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66" w:type="dxa"/>
        <w:tblLayout w:type="fixed"/>
        <w:tblLook w:val="0000" w:firstRow="0" w:lastRow="0" w:firstColumn="0" w:lastColumn="0" w:noHBand="0" w:noVBand="0"/>
      </w:tblPr>
      <w:tblGrid>
        <w:gridCol w:w="3322"/>
        <w:gridCol w:w="3023"/>
        <w:gridCol w:w="3621"/>
      </w:tblGrid>
      <w:tr w:rsidR="004C2BA2" w:rsidRPr="004C2BA2" w14:paraId="5E07D2FC" w14:textId="77777777" w:rsidTr="001B5437">
        <w:trPr>
          <w:trHeight w:val="1843"/>
        </w:trPr>
        <w:tc>
          <w:tcPr>
            <w:tcW w:w="3322" w:type="dxa"/>
          </w:tcPr>
          <w:p w14:paraId="6171E97F" w14:textId="77777777" w:rsidR="004C2BA2" w:rsidRPr="004C2BA2" w:rsidRDefault="004C2BA2" w:rsidP="004C2B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32"/>
                <w:szCs w:val="20"/>
                <w:lang w:eastAsia="ru-RU"/>
              </w:rPr>
            </w:pPr>
            <w:r w:rsidRPr="004C2BA2">
              <w:rPr>
                <w:rFonts w:ascii="Times New Roman" w:eastAsia="Times New Roman" w:hAnsi="Times New Roman"/>
                <w:b/>
                <w:sz w:val="32"/>
                <w:szCs w:val="20"/>
                <w:lang w:eastAsia="ru-RU"/>
              </w:rPr>
              <w:t xml:space="preserve">Коми </w:t>
            </w:r>
            <w:proofErr w:type="spellStart"/>
            <w:r w:rsidRPr="004C2BA2">
              <w:rPr>
                <w:rFonts w:ascii="Times New Roman" w:eastAsia="Times New Roman" w:hAnsi="Times New Roman"/>
                <w:b/>
                <w:sz w:val="32"/>
                <w:szCs w:val="20"/>
                <w:lang w:eastAsia="ru-RU"/>
              </w:rPr>
              <w:t>Республикаса</w:t>
            </w:r>
            <w:proofErr w:type="spellEnd"/>
            <w:r w:rsidRPr="004C2BA2">
              <w:rPr>
                <w:rFonts w:ascii="Times New Roman" w:eastAsia="Times New Roman" w:hAnsi="Times New Roman"/>
                <w:b/>
                <w:sz w:val="32"/>
                <w:szCs w:val="20"/>
                <w:lang w:eastAsia="ru-RU"/>
              </w:rPr>
              <w:t xml:space="preserve"> «Усинск» </w:t>
            </w:r>
            <w:proofErr w:type="spellStart"/>
            <w:r w:rsidRPr="004C2BA2">
              <w:rPr>
                <w:rFonts w:ascii="Times New Roman" w:eastAsia="Times New Roman" w:hAnsi="Times New Roman"/>
                <w:b/>
                <w:sz w:val="32"/>
                <w:szCs w:val="20"/>
                <w:lang w:eastAsia="ru-RU"/>
              </w:rPr>
              <w:t>муниципальнöй</w:t>
            </w:r>
            <w:proofErr w:type="spellEnd"/>
            <w:r w:rsidRPr="004C2BA2">
              <w:rPr>
                <w:rFonts w:ascii="Times New Roman" w:eastAsia="Times New Roman" w:hAnsi="Times New Roman"/>
                <w:b/>
                <w:sz w:val="32"/>
                <w:szCs w:val="20"/>
                <w:lang w:eastAsia="ru-RU"/>
              </w:rPr>
              <w:t xml:space="preserve"> </w:t>
            </w:r>
            <w:proofErr w:type="spellStart"/>
            <w:r w:rsidRPr="004C2BA2">
              <w:rPr>
                <w:rFonts w:ascii="Times New Roman" w:eastAsia="Times New Roman" w:hAnsi="Times New Roman"/>
                <w:b/>
                <w:sz w:val="32"/>
                <w:szCs w:val="20"/>
                <w:lang w:eastAsia="ru-RU"/>
              </w:rPr>
              <w:t>кытшлöн</w:t>
            </w:r>
            <w:proofErr w:type="spellEnd"/>
            <w:r w:rsidRPr="004C2BA2">
              <w:rPr>
                <w:rFonts w:ascii="Times New Roman" w:eastAsia="Times New Roman" w:hAnsi="Times New Roman"/>
                <w:b/>
                <w:sz w:val="32"/>
                <w:szCs w:val="20"/>
                <w:lang w:eastAsia="ru-RU"/>
              </w:rPr>
              <w:t xml:space="preserve"> </w:t>
            </w:r>
            <w:proofErr w:type="spellStart"/>
            <w:r w:rsidRPr="004C2BA2">
              <w:rPr>
                <w:rFonts w:ascii="Times New Roman" w:eastAsia="Times New Roman" w:hAnsi="Times New Roman"/>
                <w:b/>
                <w:sz w:val="32"/>
                <w:szCs w:val="20"/>
                <w:lang w:eastAsia="ru-RU"/>
              </w:rPr>
              <w:t>Сöвет</w:t>
            </w:r>
            <w:proofErr w:type="spellEnd"/>
          </w:p>
          <w:p w14:paraId="6A179F2D" w14:textId="77777777" w:rsidR="004C2BA2" w:rsidRPr="004C2BA2" w:rsidRDefault="004C2BA2" w:rsidP="004C2BA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</w:p>
        </w:tc>
        <w:tc>
          <w:tcPr>
            <w:tcW w:w="3023" w:type="dxa"/>
          </w:tcPr>
          <w:p w14:paraId="27426CB9" w14:textId="3FBC44A0" w:rsidR="004C2BA2" w:rsidRPr="004C2BA2" w:rsidRDefault="004C2BA2" w:rsidP="004C2B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bookmarkStart w:id="0" w:name="_GoBack"/>
            <w:bookmarkEnd w:id="0"/>
          </w:p>
        </w:tc>
        <w:tc>
          <w:tcPr>
            <w:tcW w:w="3621" w:type="dxa"/>
          </w:tcPr>
          <w:p w14:paraId="3A51B3D9" w14:textId="77777777" w:rsidR="004C2BA2" w:rsidRPr="004C2BA2" w:rsidRDefault="004C2BA2" w:rsidP="004C2BA2">
            <w:pPr>
              <w:tabs>
                <w:tab w:val="left" w:pos="1229"/>
              </w:tabs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32"/>
                <w:szCs w:val="20"/>
                <w:lang w:eastAsia="ru-RU"/>
              </w:rPr>
            </w:pPr>
            <w:r w:rsidRPr="004C2BA2">
              <w:rPr>
                <w:rFonts w:ascii="Times New Roman" w:eastAsia="Times New Roman" w:hAnsi="Times New Roman"/>
                <w:b/>
                <w:sz w:val="32"/>
                <w:szCs w:val="20"/>
                <w:lang w:eastAsia="ru-RU"/>
              </w:rPr>
              <w:t>Совет муниципального округа «Усинск»</w:t>
            </w:r>
          </w:p>
          <w:p w14:paraId="6B6D5FF9" w14:textId="77777777" w:rsidR="004C2BA2" w:rsidRPr="004C2BA2" w:rsidRDefault="004C2BA2" w:rsidP="004C2BA2">
            <w:pPr>
              <w:tabs>
                <w:tab w:val="left" w:pos="1229"/>
              </w:tabs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4C2BA2">
              <w:rPr>
                <w:rFonts w:ascii="Times New Roman" w:eastAsia="Times New Roman" w:hAnsi="Times New Roman"/>
                <w:b/>
                <w:sz w:val="32"/>
                <w:szCs w:val="20"/>
                <w:lang w:eastAsia="ru-RU"/>
              </w:rPr>
              <w:t>Республики Коми</w:t>
            </w:r>
          </w:p>
        </w:tc>
      </w:tr>
    </w:tbl>
    <w:p w14:paraId="6D35ED61" w14:textId="77777777" w:rsidR="00EB11E6" w:rsidRPr="00296861" w:rsidRDefault="00EB11E6" w:rsidP="005A499F">
      <w:pPr>
        <w:pStyle w:val="21"/>
        <w:spacing w:line="360" w:lineRule="auto"/>
        <w:jc w:val="center"/>
        <w:rPr>
          <w:sz w:val="20"/>
        </w:rPr>
      </w:pPr>
    </w:p>
    <w:p w14:paraId="48E0884A" w14:textId="77777777" w:rsidR="00EB11E6" w:rsidRDefault="00377019" w:rsidP="00296861">
      <w:pPr>
        <w:pStyle w:val="21"/>
        <w:jc w:val="center"/>
        <w:rPr>
          <w:spacing w:val="40"/>
          <w:sz w:val="36"/>
        </w:rPr>
      </w:pPr>
      <w:r>
        <w:rPr>
          <w:spacing w:val="40"/>
          <w:sz w:val="36"/>
        </w:rPr>
        <w:t>ТШÖКТÖМ</w:t>
      </w:r>
    </w:p>
    <w:p w14:paraId="68D96801" w14:textId="77777777" w:rsidR="00296861" w:rsidRDefault="00296861" w:rsidP="00296861">
      <w:pPr>
        <w:pStyle w:val="21"/>
        <w:jc w:val="center"/>
        <w:rPr>
          <w:spacing w:val="40"/>
          <w:szCs w:val="28"/>
        </w:rPr>
      </w:pPr>
    </w:p>
    <w:p w14:paraId="7777E87E" w14:textId="77777777" w:rsidR="00296861" w:rsidRPr="00296861" w:rsidRDefault="00296861" w:rsidP="00296861">
      <w:pPr>
        <w:pStyle w:val="21"/>
        <w:jc w:val="center"/>
        <w:rPr>
          <w:spacing w:val="40"/>
          <w:sz w:val="16"/>
          <w:szCs w:val="16"/>
        </w:rPr>
      </w:pPr>
    </w:p>
    <w:p w14:paraId="4E1F2CD3" w14:textId="77777777" w:rsidR="00377019" w:rsidRDefault="00377019" w:rsidP="00296861">
      <w:pPr>
        <w:pStyle w:val="21"/>
        <w:jc w:val="center"/>
        <w:rPr>
          <w:spacing w:val="40"/>
          <w:sz w:val="36"/>
        </w:rPr>
      </w:pPr>
      <w:r>
        <w:rPr>
          <w:spacing w:val="40"/>
          <w:sz w:val="36"/>
        </w:rPr>
        <w:t>РЕШЕНИЕ</w:t>
      </w:r>
    </w:p>
    <w:p w14:paraId="1D0768A8" w14:textId="48697462" w:rsidR="00296861" w:rsidRDefault="00296861" w:rsidP="000324D6">
      <w:pPr>
        <w:pStyle w:val="ConsPlusTitle"/>
        <w:widowControl/>
        <w:spacing w:line="264" w:lineRule="auto"/>
        <w:jc w:val="center"/>
        <w:rPr>
          <w:rFonts w:ascii="Times New Roman" w:hAnsi="Times New Roman" w:cs="Times New Roman"/>
          <w:bCs w:val="0"/>
          <w:sz w:val="28"/>
          <w:szCs w:val="28"/>
        </w:rPr>
      </w:pPr>
    </w:p>
    <w:p w14:paraId="5050780C" w14:textId="77777777" w:rsidR="00625819" w:rsidRPr="00625819" w:rsidRDefault="00625819" w:rsidP="00625819">
      <w:pPr>
        <w:spacing w:after="0" w:line="240" w:lineRule="auto"/>
        <w:ind w:right="-3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1" w:name="_Hlk221705549"/>
      <w:r w:rsidRPr="00625819">
        <w:rPr>
          <w:rFonts w:ascii="Times New Roman" w:eastAsia="Times New Roman" w:hAnsi="Times New Roman"/>
          <w:b/>
          <w:sz w:val="28"/>
          <w:szCs w:val="28"/>
          <w:lang w:eastAsia="ru-RU"/>
        </w:rPr>
        <w:t>Об утверждении условий приватизации муниципального имущества муниципального округа «Усинск» Республики Коми</w:t>
      </w:r>
    </w:p>
    <w:bookmarkEnd w:id="1"/>
    <w:p w14:paraId="5D2838FD" w14:textId="77777777" w:rsidR="00A27B82" w:rsidRDefault="00A27B82" w:rsidP="002336E2">
      <w:pPr>
        <w:widowControl w:val="0"/>
        <w:spacing w:after="0" w:line="240" w:lineRule="auto"/>
        <w:ind w:right="-1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5103"/>
        <w:gridCol w:w="4648"/>
      </w:tblGrid>
      <w:tr w:rsidR="004C2BA2" w:rsidRPr="00F54ECF" w14:paraId="286B844C" w14:textId="77777777" w:rsidTr="008E0B06">
        <w:trPr>
          <w:trHeight w:val="788"/>
        </w:trPr>
        <w:tc>
          <w:tcPr>
            <w:tcW w:w="5103" w:type="dxa"/>
          </w:tcPr>
          <w:p w14:paraId="1D157207" w14:textId="358582E7" w:rsidR="004C2BA2" w:rsidRPr="00F54ECF" w:rsidRDefault="004C2BA2" w:rsidP="007F313F">
            <w:pPr>
              <w:spacing w:after="0" w:line="240" w:lineRule="auto"/>
              <w:ind w:left="-55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F54ECF">
              <w:rPr>
                <w:rFonts w:ascii="Times New Roman" w:hAnsi="Times New Roman"/>
                <w:sz w:val="28"/>
                <w:szCs w:val="28"/>
              </w:rPr>
              <w:t xml:space="preserve">Принято Советом муниципального округа «Усинск» Республики Коми </w:t>
            </w:r>
            <w:r>
              <w:rPr>
                <w:rFonts w:ascii="Times New Roman" w:hAnsi="Times New Roman"/>
                <w:sz w:val="28"/>
                <w:szCs w:val="28"/>
              </w:rPr>
              <w:t>седьмого</w:t>
            </w:r>
            <w:r w:rsidRPr="00F54ECF">
              <w:rPr>
                <w:rFonts w:ascii="Times New Roman" w:hAnsi="Times New Roman"/>
                <w:sz w:val="28"/>
                <w:szCs w:val="28"/>
              </w:rPr>
              <w:t xml:space="preserve"> созыва на </w:t>
            </w:r>
            <w:r w:rsidR="008E0B06">
              <w:rPr>
                <w:rFonts w:ascii="Times New Roman" w:hAnsi="Times New Roman"/>
                <w:sz w:val="28"/>
                <w:szCs w:val="28"/>
              </w:rPr>
              <w:t>внеочередной</w:t>
            </w:r>
            <w:r w:rsidRPr="00F54ECF">
              <w:rPr>
                <w:rFonts w:ascii="Times New Roman" w:hAnsi="Times New Roman"/>
                <w:sz w:val="28"/>
                <w:szCs w:val="28"/>
              </w:rPr>
              <w:t xml:space="preserve"> сессии</w:t>
            </w:r>
          </w:p>
        </w:tc>
        <w:tc>
          <w:tcPr>
            <w:tcW w:w="4648" w:type="dxa"/>
            <w:vAlign w:val="bottom"/>
          </w:tcPr>
          <w:p w14:paraId="5AC42F6A" w14:textId="77777777" w:rsidR="004C2BA2" w:rsidRPr="00F54ECF" w:rsidRDefault="004C2BA2" w:rsidP="00E036C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14:paraId="335BCA2E" w14:textId="77777777" w:rsidR="004C2BA2" w:rsidRPr="00F54ECF" w:rsidRDefault="004C2BA2" w:rsidP="00E036C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14:paraId="636803ED" w14:textId="55B71956" w:rsidR="004C2BA2" w:rsidRPr="00F54ECF" w:rsidRDefault="0068742A" w:rsidP="00E7291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 сентября</w:t>
            </w:r>
            <w:r w:rsidR="00DE7F8A">
              <w:rPr>
                <w:rFonts w:ascii="Times New Roman" w:hAnsi="Times New Roman"/>
                <w:sz w:val="28"/>
                <w:szCs w:val="28"/>
              </w:rPr>
              <w:t xml:space="preserve"> 2026</w:t>
            </w:r>
            <w:r w:rsidR="004C2BA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2BA2" w:rsidRPr="00F54ECF">
              <w:rPr>
                <w:rFonts w:ascii="Times New Roman" w:hAnsi="Times New Roman"/>
                <w:sz w:val="28"/>
                <w:szCs w:val="28"/>
              </w:rPr>
              <w:t>года</w:t>
            </w:r>
          </w:p>
        </w:tc>
      </w:tr>
    </w:tbl>
    <w:p w14:paraId="3FBF3259" w14:textId="77777777" w:rsidR="00C5728B" w:rsidRDefault="00C5728B" w:rsidP="00C5728B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3F9107F1" w14:textId="77777777" w:rsidR="00D30F54" w:rsidRPr="00D30F54" w:rsidRDefault="00D30F54" w:rsidP="00D30F54">
      <w:pPr>
        <w:spacing w:after="0" w:line="240" w:lineRule="auto"/>
        <w:ind w:right="-30"/>
        <w:jc w:val="center"/>
        <w:rPr>
          <w:rFonts w:ascii="Times New Roman" w:eastAsia="Times New Roman" w:hAnsi="Times New Roman"/>
          <w:b/>
          <w:sz w:val="16"/>
          <w:szCs w:val="16"/>
          <w:lang w:eastAsia="ru-RU"/>
        </w:rPr>
      </w:pPr>
    </w:p>
    <w:p w14:paraId="52903565" w14:textId="68923704" w:rsidR="00625819" w:rsidRPr="00625819" w:rsidRDefault="00625819" w:rsidP="00625819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25819"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 Федеральным законом от 21 декабря 2001 года № 178-ФЗ «О приватизации государственного и муниципального имущества», руководствуясь Уставом муниципального округа «Усинск» Республики Коми, Порядком планирования приватизации муниципального имущества муниципального округа «Усинск» Республики Коми, утвержденн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ым</w:t>
      </w:r>
      <w:r w:rsidRPr="00625819">
        <w:rPr>
          <w:rFonts w:ascii="Times New Roman" w:eastAsia="Times New Roman" w:hAnsi="Times New Roman"/>
          <w:sz w:val="28"/>
          <w:szCs w:val="28"/>
          <w:lang w:eastAsia="ru-RU"/>
        </w:rPr>
        <w:t xml:space="preserve"> решением Совета муниципального округа «Усинск» Республики Коми от 06 марта 2026 года № 55, Совет муниципального округа «Усинск» Республики Коми</w:t>
      </w:r>
    </w:p>
    <w:p w14:paraId="015D5177" w14:textId="77777777" w:rsidR="00625819" w:rsidRPr="00625819" w:rsidRDefault="00625819" w:rsidP="0062581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40AF9AD" w14:textId="77777777" w:rsidR="00625819" w:rsidRPr="00625819" w:rsidRDefault="00625819" w:rsidP="0062581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25819">
        <w:rPr>
          <w:rFonts w:ascii="Times New Roman" w:eastAsia="Times New Roman" w:hAnsi="Times New Roman"/>
          <w:sz w:val="28"/>
          <w:szCs w:val="28"/>
          <w:lang w:eastAsia="ru-RU"/>
        </w:rPr>
        <w:t>Р Е Ш И Л:</w:t>
      </w:r>
    </w:p>
    <w:p w14:paraId="64194B92" w14:textId="77777777" w:rsidR="00625819" w:rsidRPr="00625819" w:rsidRDefault="00625819" w:rsidP="0062581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97510CF" w14:textId="593AAA92" w:rsidR="00625819" w:rsidRPr="00625819" w:rsidRDefault="00625819" w:rsidP="00625819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25819">
        <w:rPr>
          <w:rFonts w:ascii="Times New Roman" w:eastAsia="Times New Roman" w:hAnsi="Times New Roman"/>
          <w:sz w:val="28"/>
          <w:szCs w:val="28"/>
          <w:lang w:eastAsia="ru-RU"/>
        </w:rPr>
        <w:t>1. Утвердить условия приватизации муниципального имущества муниципального округа «Усинск» Республики Коми, включенного в Прогнозный план приватизации муниципального имущества муниципального округа «Усинск» Республики Коми на 2026 год и плановый период 2027 и 2028 годы, утвержденный решением Совета муниципального округа «Усинск» Республики Коми от 11 сентября 2025 года № 642 «Об утверждении Прогнозного плана приватизации муниципального имущества муниципального округа «Усинск» Республики Коми на 2026 год и плановый период 2027 и 2028 годы», согласно приложению.</w:t>
      </w:r>
    </w:p>
    <w:p w14:paraId="3CAB253C" w14:textId="1833CFB1" w:rsidR="00625819" w:rsidRPr="00243666" w:rsidRDefault="00625819" w:rsidP="00625819">
      <w:pPr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43666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2. Контроль за исполнением настоящего решения возложить на постоянную комиссию Совета муниципального округа «Усинск» Республики Коми по </w:t>
      </w:r>
      <w:r w:rsidRPr="00E84DDC">
        <w:rPr>
          <w:rFonts w:ascii="Times New Roman" w:eastAsia="Times New Roman" w:hAnsi="Times New Roman"/>
          <w:sz w:val="28"/>
          <w:szCs w:val="28"/>
          <w:lang w:eastAsia="ru-RU"/>
        </w:rPr>
        <w:t>бюджету, муниципальному имуществу и вопросам законодательства</w:t>
      </w:r>
      <w:r w:rsidRPr="0024366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0CC04472" w14:textId="77777777" w:rsidR="00625819" w:rsidRPr="00243666" w:rsidRDefault="00625819" w:rsidP="00625819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43666">
        <w:rPr>
          <w:rFonts w:ascii="Times New Roman" w:eastAsia="Times New Roman" w:hAnsi="Times New Roman"/>
          <w:sz w:val="28"/>
          <w:szCs w:val="28"/>
          <w:lang w:eastAsia="ru-RU"/>
        </w:rPr>
        <w:t>3. Настоящее решение вступает в силу со дня подписания.</w:t>
      </w:r>
    </w:p>
    <w:p w14:paraId="26396A4C" w14:textId="0A71D18B" w:rsidR="00625819" w:rsidRDefault="00625819" w:rsidP="00625819">
      <w:pPr>
        <w:spacing w:after="0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B8083E2" w14:textId="77777777" w:rsidR="00625819" w:rsidRDefault="00625819" w:rsidP="00625819">
      <w:pPr>
        <w:spacing w:after="0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73D8A52" w14:textId="77777777" w:rsidR="00625819" w:rsidRDefault="00625819" w:rsidP="0062581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E7291F">
        <w:rPr>
          <w:rFonts w:ascii="Times New Roman" w:eastAsia="Times New Roman" w:hAnsi="Times New Roman"/>
          <w:sz w:val="28"/>
          <w:szCs w:val="28"/>
          <w:lang w:eastAsia="ru-RU"/>
        </w:rPr>
        <w:t>редседател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ь </w:t>
      </w:r>
      <w:r w:rsidRPr="00E7291F">
        <w:rPr>
          <w:rFonts w:ascii="Times New Roman" w:eastAsia="Times New Roman" w:hAnsi="Times New Roman"/>
          <w:sz w:val="28"/>
          <w:szCs w:val="28"/>
          <w:lang w:eastAsia="ru-RU"/>
        </w:rPr>
        <w:t xml:space="preserve">Совета муниципального </w:t>
      </w:r>
    </w:p>
    <w:p w14:paraId="7EF030A5" w14:textId="77777777" w:rsidR="00625819" w:rsidRDefault="00625819" w:rsidP="0062581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7291F">
        <w:rPr>
          <w:rFonts w:ascii="Times New Roman" w:eastAsia="Times New Roman" w:hAnsi="Times New Roman"/>
          <w:sz w:val="28"/>
          <w:szCs w:val="28"/>
          <w:lang w:eastAsia="ru-RU"/>
        </w:rPr>
        <w:t>округа «Усинск»</w:t>
      </w:r>
      <w:r w:rsidRPr="00E7291F">
        <w:rPr>
          <w:rFonts w:ascii="Times New Roman" w:eastAsia="Times New Roman" w:hAnsi="Times New Roman"/>
          <w:sz w:val="28"/>
          <w:szCs w:val="28"/>
          <w:lang w:eastAsia="ru-RU"/>
        </w:rPr>
        <w:tab/>
        <w:t>Республики Коми</w:t>
      </w:r>
      <w:r w:rsidRPr="00E7291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E7291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E7291F"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С.А.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Кажаев</w:t>
      </w:r>
      <w:proofErr w:type="spellEnd"/>
    </w:p>
    <w:p w14:paraId="5F87275F" w14:textId="48719244" w:rsidR="00625819" w:rsidRDefault="00625819" w:rsidP="0062581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805197D" w14:textId="77777777" w:rsidR="00625819" w:rsidRDefault="00625819" w:rsidP="0062581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7DCFBB3" w14:textId="77777777" w:rsidR="00625819" w:rsidRDefault="00625819" w:rsidP="0062581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EFE440C" w14:textId="77777777" w:rsidR="00625819" w:rsidRDefault="00625819" w:rsidP="00625819">
      <w:pPr>
        <w:widowControl w:val="0"/>
        <w:spacing w:after="0" w:line="240" w:lineRule="auto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г. Усинск</w:t>
      </w:r>
    </w:p>
    <w:p w14:paraId="5B8566B6" w14:textId="77777777" w:rsidR="00625819" w:rsidRDefault="00625819" w:rsidP="00625819">
      <w:pPr>
        <w:widowControl w:val="0"/>
        <w:spacing w:after="0" w:line="240" w:lineRule="auto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30 сентября 2026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года</w:t>
      </w:r>
    </w:p>
    <w:p w14:paraId="27C2329B" w14:textId="66D0D554" w:rsidR="00625819" w:rsidRDefault="00625819" w:rsidP="00625819">
      <w:pPr>
        <w:widowControl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7E58">
        <w:rPr>
          <w:rFonts w:ascii="Times New Roman" w:eastAsia="Times New Roman" w:hAnsi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10</w:t>
      </w:r>
      <w:r w:rsidR="00091577">
        <w:rPr>
          <w:rFonts w:ascii="Times New Roman" w:eastAsia="Times New Roman" w:hAnsi="Times New Roman"/>
          <w:sz w:val="28"/>
          <w:szCs w:val="28"/>
          <w:lang w:eastAsia="ru-RU"/>
        </w:rPr>
        <w:t>9</w:t>
      </w:r>
    </w:p>
    <w:p w14:paraId="7FFE4473" w14:textId="77777777" w:rsidR="00625819" w:rsidRDefault="0062581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br w:type="page"/>
      </w:r>
    </w:p>
    <w:p w14:paraId="4A58C30A" w14:textId="1AE93761" w:rsidR="00625819" w:rsidRPr="00625819" w:rsidRDefault="00625819" w:rsidP="00625819">
      <w:pPr>
        <w:keepNext/>
        <w:spacing w:after="0" w:line="240" w:lineRule="auto"/>
        <w:ind w:left="4962"/>
        <w:jc w:val="center"/>
        <w:outlineLvl w:val="1"/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</w:pPr>
      <w:r w:rsidRPr="00625819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lastRenderedPageBreak/>
        <w:t>УТВЕРЖДЕН</w:t>
      </w:r>
      <w:r w:rsidRPr="00625819">
        <w:rPr>
          <w:rFonts w:ascii="Times New Roman" w:eastAsia="Times New Roman" w:hAnsi="Times New Roman"/>
          <w:color w:val="000000"/>
          <w:sz w:val="28"/>
          <w:szCs w:val="28"/>
          <w:lang w:eastAsia="x-none"/>
        </w:rPr>
        <w:t>Ы</w:t>
      </w:r>
      <w:r w:rsidRPr="00625819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 xml:space="preserve"> </w:t>
      </w:r>
    </w:p>
    <w:p w14:paraId="78583F6A" w14:textId="4854E168" w:rsidR="00625819" w:rsidRPr="00625819" w:rsidRDefault="00625819" w:rsidP="00625819">
      <w:pPr>
        <w:keepNext/>
        <w:spacing w:after="0" w:line="240" w:lineRule="auto"/>
        <w:ind w:left="4962"/>
        <w:jc w:val="center"/>
        <w:outlineLvl w:val="1"/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</w:pPr>
      <w:r w:rsidRPr="00625819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 xml:space="preserve">решением </w:t>
      </w:r>
      <w:r>
        <w:rPr>
          <w:rFonts w:ascii="Times New Roman" w:eastAsia="Times New Roman" w:hAnsi="Times New Roman"/>
          <w:color w:val="000000"/>
          <w:sz w:val="28"/>
          <w:szCs w:val="28"/>
          <w:lang w:eastAsia="x-none"/>
        </w:rPr>
        <w:t>внеочередной</w:t>
      </w:r>
      <w:r w:rsidRPr="00625819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 xml:space="preserve"> сессии Совета муниципального округа «Усинск»</w:t>
      </w:r>
      <w:r w:rsidRPr="00625819">
        <w:rPr>
          <w:rFonts w:ascii="Times New Roman" w:eastAsia="Times New Roman" w:hAnsi="Times New Roman"/>
          <w:color w:val="000000"/>
          <w:sz w:val="28"/>
          <w:szCs w:val="28"/>
          <w:lang w:eastAsia="x-none"/>
        </w:rPr>
        <w:t xml:space="preserve"> Республики Коми</w:t>
      </w:r>
      <w:r>
        <w:rPr>
          <w:rFonts w:ascii="Times New Roman" w:eastAsia="Times New Roman" w:hAnsi="Times New Roman"/>
          <w:color w:val="000000"/>
          <w:sz w:val="28"/>
          <w:szCs w:val="28"/>
          <w:lang w:eastAsia="x-none"/>
        </w:rPr>
        <w:t xml:space="preserve"> седьмого </w:t>
      </w:r>
      <w:r w:rsidRPr="00625819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>созыва</w:t>
      </w:r>
    </w:p>
    <w:p w14:paraId="6C85C243" w14:textId="54447931" w:rsidR="00625819" w:rsidRPr="00625819" w:rsidRDefault="00625819" w:rsidP="00625819">
      <w:pPr>
        <w:keepNext/>
        <w:spacing w:after="0" w:line="240" w:lineRule="auto"/>
        <w:ind w:left="4962"/>
        <w:jc w:val="center"/>
        <w:outlineLvl w:val="1"/>
        <w:rPr>
          <w:rFonts w:ascii="Times New Roman" w:eastAsia="Times New Roman" w:hAnsi="Times New Roman"/>
          <w:color w:val="000000"/>
          <w:sz w:val="28"/>
          <w:szCs w:val="28"/>
          <w:lang w:eastAsia="x-none"/>
        </w:rPr>
      </w:pPr>
      <w:r w:rsidRPr="00625819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 xml:space="preserve">от </w:t>
      </w:r>
      <w:r>
        <w:rPr>
          <w:rFonts w:ascii="Times New Roman" w:eastAsia="Times New Roman" w:hAnsi="Times New Roman"/>
          <w:color w:val="000000"/>
          <w:sz w:val="28"/>
          <w:szCs w:val="28"/>
          <w:lang w:eastAsia="x-none"/>
        </w:rPr>
        <w:t>20 сентября 2026 года</w:t>
      </w:r>
      <w:r w:rsidRPr="00625819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 xml:space="preserve"> № </w:t>
      </w:r>
      <w:r>
        <w:rPr>
          <w:rFonts w:ascii="Times New Roman" w:eastAsia="Times New Roman" w:hAnsi="Times New Roman"/>
          <w:color w:val="000000"/>
          <w:sz w:val="28"/>
          <w:szCs w:val="28"/>
          <w:lang w:eastAsia="x-none"/>
        </w:rPr>
        <w:t>10</w:t>
      </w:r>
      <w:r w:rsidR="00091577">
        <w:rPr>
          <w:rFonts w:ascii="Times New Roman" w:eastAsia="Times New Roman" w:hAnsi="Times New Roman"/>
          <w:color w:val="000000"/>
          <w:sz w:val="28"/>
          <w:szCs w:val="28"/>
          <w:lang w:eastAsia="x-none"/>
        </w:rPr>
        <w:t>9</w:t>
      </w:r>
    </w:p>
    <w:p w14:paraId="627A6ED0" w14:textId="77777777" w:rsidR="00625819" w:rsidRPr="00625819" w:rsidRDefault="00625819" w:rsidP="0062581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25819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(Приложение)</w:t>
      </w:r>
    </w:p>
    <w:p w14:paraId="0DF9FFC0" w14:textId="6B79B467" w:rsidR="00625819" w:rsidRDefault="00625819" w:rsidP="0062581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70ABEB7" w14:textId="77777777" w:rsidR="00625819" w:rsidRPr="00625819" w:rsidRDefault="00625819" w:rsidP="0062581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58D8E71" w14:textId="3F72AE44" w:rsidR="00091577" w:rsidRDefault="00091577" w:rsidP="00091577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091577">
        <w:rPr>
          <w:rFonts w:ascii="Times New Roman" w:eastAsia="Times New Roman" w:hAnsi="Times New Roman"/>
          <w:sz w:val="28"/>
          <w:szCs w:val="28"/>
          <w:lang w:eastAsia="ru-RU"/>
        </w:rPr>
        <w:t>Условия приватизации муниципального имущества муниципального округа «Усинск» Республики Коми, включенного в Прогнозный план приватизации муниципального имущества муниципального округа «Усинск» Республики Коми на 2026 год и плановый период 2027 и 2028 годы</w:t>
      </w:r>
    </w:p>
    <w:p w14:paraId="2D94499C" w14:textId="77777777" w:rsidR="00091577" w:rsidRPr="00091577" w:rsidRDefault="00091577" w:rsidP="00091577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92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26"/>
        <w:gridCol w:w="2551"/>
        <w:gridCol w:w="1418"/>
        <w:gridCol w:w="1559"/>
        <w:gridCol w:w="1134"/>
        <w:gridCol w:w="1276"/>
        <w:gridCol w:w="1559"/>
      </w:tblGrid>
      <w:tr w:rsidR="00625819" w:rsidRPr="00DF3005" w14:paraId="2778BAB8" w14:textId="77777777" w:rsidTr="00091577">
        <w:trPr>
          <w:trHeight w:val="6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42507E" w14:textId="77777777" w:rsidR="00625819" w:rsidRPr="00DF3005" w:rsidRDefault="00625819" w:rsidP="00894EEF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30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16DB1F" w14:textId="77777777" w:rsidR="00625819" w:rsidRPr="00DF3005" w:rsidRDefault="00625819" w:rsidP="00894E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30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  <w:p w14:paraId="0CE11CF1" w14:textId="77777777" w:rsidR="00625819" w:rsidRPr="00DF3005" w:rsidRDefault="00625819" w:rsidP="00894E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30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имущества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FF383" w14:textId="77777777" w:rsidR="00625819" w:rsidRPr="00DF3005" w:rsidRDefault="00625819" w:rsidP="00894E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30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Способ приватизации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DB7A3" w14:textId="77777777" w:rsidR="00625819" w:rsidRPr="00DF3005" w:rsidRDefault="00625819" w:rsidP="00894E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30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Цена </w:t>
            </w:r>
            <w:proofErr w:type="spellStart"/>
            <w:r w:rsidRPr="00DF30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первоначаль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DF30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ного</w:t>
            </w:r>
            <w:proofErr w:type="spellEnd"/>
            <w:r w:rsidRPr="00DF30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предложения продажи муниципального имущества/ Начальная цена приватизируемого имущества, 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ADA41" w14:textId="77777777" w:rsidR="00625819" w:rsidRDefault="00625819" w:rsidP="00894EEF">
            <w:pPr>
              <w:spacing w:after="0" w:line="240" w:lineRule="auto"/>
              <w:ind w:left="-105" w:right="-8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30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Шаг понижения</w:t>
            </w:r>
          </w:p>
          <w:p w14:paraId="1163DB23" w14:textId="77777777" w:rsidR="00625819" w:rsidRPr="00DF3005" w:rsidRDefault="00625819" w:rsidP="00894EEF">
            <w:pPr>
              <w:spacing w:after="0" w:line="240" w:lineRule="auto"/>
              <w:ind w:left="-105" w:right="-8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30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A9A4B" w14:textId="77777777" w:rsidR="00625819" w:rsidRPr="00DF3005" w:rsidRDefault="00625819" w:rsidP="00894E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30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Цена отсечения, руб.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DFB26" w14:textId="77777777" w:rsidR="00625819" w:rsidRPr="00DF3005" w:rsidRDefault="00625819" w:rsidP="00894E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30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Форма подачи предложений по цене продажи</w:t>
            </w:r>
          </w:p>
        </w:tc>
      </w:tr>
      <w:tr w:rsidR="00091577" w:rsidRPr="00091577" w14:paraId="12457290" w14:textId="77777777" w:rsidTr="00091577">
        <w:trPr>
          <w:trHeight w:val="128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34210B" w14:textId="77777777" w:rsidR="00091577" w:rsidRPr="00091577" w:rsidRDefault="00091577" w:rsidP="00894E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09157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49EB4" w14:textId="77777777" w:rsidR="00091577" w:rsidRPr="00091577" w:rsidRDefault="00091577" w:rsidP="00091577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91577">
              <w:rPr>
                <w:rFonts w:ascii="Times New Roman" w:eastAsia="Times New Roman" w:hAnsi="Times New Roman"/>
                <w:lang w:eastAsia="ru-RU"/>
              </w:rPr>
              <w:t xml:space="preserve">Автовокзал для вахтовых перевозок, площадью 598,3 </w:t>
            </w:r>
            <w:proofErr w:type="spellStart"/>
            <w:proofErr w:type="gramStart"/>
            <w:r w:rsidRPr="00091577">
              <w:rPr>
                <w:rFonts w:ascii="Times New Roman" w:eastAsia="Times New Roman" w:hAnsi="Times New Roman"/>
                <w:lang w:eastAsia="ru-RU"/>
              </w:rPr>
              <w:t>кв.м</w:t>
            </w:r>
            <w:proofErr w:type="spellEnd"/>
            <w:proofErr w:type="gramEnd"/>
            <w:r w:rsidRPr="00091577">
              <w:rPr>
                <w:rFonts w:ascii="Times New Roman" w:eastAsia="Times New Roman" w:hAnsi="Times New Roman"/>
                <w:lang w:eastAsia="ru-RU"/>
              </w:rPr>
              <w:t xml:space="preserve">, назначение – нежилое, кадастровый номер объекта – 11:15:0101018:90, расположенный по адресу: Республика Коми, г. Усинск, ул. </w:t>
            </w:r>
            <w:proofErr w:type="spellStart"/>
            <w:r w:rsidRPr="00091577">
              <w:rPr>
                <w:rFonts w:ascii="Times New Roman" w:eastAsia="Times New Roman" w:hAnsi="Times New Roman"/>
                <w:lang w:eastAsia="ru-RU"/>
              </w:rPr>
              <w:t>Возейская</w:t>
            </w:r>
            <w:proofErr w:type="spellEnd"/>
            <w:r w:rsidRPr="00091577">
              <w:rPr>
                <w:rFonts w:ascii="Times New Roman" w:eastAsia="Times New Roman" w:hAnsi="Times New Roman"/>
                <w:lang w:eastAsia="ru-RU"/>
              </w:rPr>
              <w:t xml:space="preserve">, д. 22 и Земельный участок, площадью 10 000,00 </w:t>
            </w:r>
            <w:proofErr w:type="spellStart"/>
            <w:r w:rsidRPr="00091577">
              <w:rPr>
                <w:rFonts w:ascii="Times New Roman" w:eastAsia="Times New Roman" w:hAnsi="Times New Roman"/>
                <w:lang w:eastAsia="ru-RU"/>
              </w:rPr>
              <w:t>кв.м</w:t>
            </w:r>
            <w:proofErr w:type="spellEnd"/>
            <w:r w:rsidRPr="00091577">
              <w:rPr>
                <w:rFonts w:ascii="Times New Roman" w:eastAsia="Times New Roman" w:hAnsi="Times New Roman"/>
                <w:lang w:eastAsia="ru-RU"/>
              </w:rPr>
              <w:t xml:space="preserve">, категория земель – земли населенных пунктов, вид разрешенного использования – социальное обслуживание, кадастровый номер объекта – 11:15:0101018:5, адрес объекта: Республика Коми, г. Усинск, ул. </w:t>
            </w:r>
            <w:proofErr w:type="spellStart"/>
            <w:r w:rsidRPr="00091577">
              <w:rPr>
                <w:rFonts w:ascii="Times New Roman" w:eastAsia="Times New Roman" w:hAnsi="Times New Roman"/>
                <w:lang w:eastAsia="ru-RU"/>
              </w:rPr>
              <w:t>Возейская</w:t>
            </w:r>
            <w:proofErr w:type="spellEnd"/>
            <w:r w:rsidRPr="00091577">
              <w:rPr>
                <w:rFonts w:ascii="Times New Roman" w:eastAsia="Times New Roman" w:hAnsi="Times New Roman"/>
                <w:lang w:eastAsia="ru-RU"/>
              </w:rPr>
              <w:t>, д. 22</w:t>
            </w:r>
          </w:p>
          <w:p w14:paraId="3FA934F6" w14:textId="77777777" w:rsidR="00091577" w:rsidRPr="00091577" w:rsidRDefault="00091577" w:rsidP="00894EEF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1857A" w14:textId="6931A34F" w:rsidR="00091577" w:rsidRPr="00091577" w:rsidRDefault="00091577" w:rsidP="00091577">
            <w:pPr>
              <w:spacing w:after="0" w:line="240" w:lineRule="auto"/>
              <w:ind w:left="-112" w:right="-105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91577">
              <w:rPr>
                <w:rFonts w:ascii="Times New Roman" w:eastAsia="Times New Roman" w:hAnsi="Times New Roman"/>
                <w:lang w:eastAsia="ru-RU"/>
              </w:rPr>
              <w:t xml:space="preserve">Продажа </w:t>
            </w:r>
            <w:proofErr w:type="spellStart"/>
            <w:proofErr w:type="gramStart"/>
            <w:r w:rsidRPr="00091577">
              <w:rPr>
                <w:rFonts w:ascii="Times New Roman" w:eastAsia="Times New Roman" w:hAnsi="Times New Roman"/>
                <w:lang w:eastAsia="ru-RU"/>
              </w:rPr>
              <w:t>муниципаль</w:t>
            </w:r>
            <w:r>
              <w:rPr>
                <w:rFonts w:ascii="Times New Roman" w:eastAsia="Times New Roman" w:hAnsi="Times New Roman"/>
                <w:lang w:eastAsia="ru-RU"/>
              </w:rPr>
              <w:t>-</w:t>
            </w:r>
            <w:r w:rsidRPr="00091577">
              <w:rPr>
                <w:rFonts w:ascii="Times New Roman" w:eastAsia="Times New Roman" w:hAnsi="Times New Roman"/>
                <w:lang w:eastAsia="ru-RU"/>
              </w:rPr>
              <w:t>ного</w:t>
            </w:r>
            <w:proofErr w:type="spellEnd"/>
            <w:proofErr w:type="gramEnd"/>
            <w:r w:rsidRPr="00091577">
              <w:rPr>
                <w:rFonts w:ascii="Times New Roman" w:eastAsia="Times New Roman" w:hAnsi="Times New Roman"/>
                <w:lang w:eastAsia="ru-RU"/>
              </w:rPr>
              <w:t xml:space="preserve"> имущества посредством публичного предложения</w:t>
            </w:r>
          </w:p>
          <w:p w14:paraId="0D4A776F" w14:textId="77777777" w:rsidR="00091577" w:rsidRPr="00091577" w:rsidRDefault="00091577" w:rsidP="00091577">
            <w:pPr>
              <w:spacing w:after="0" w:line="240" w:lineRule="auto"/>
              <w:ind w:left="-112" w:right="-105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91577"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49631" w14:textId="77777777" w:rsidR="00091577" w:rsidRPr="00091577" w:rsidRDefault="00091577" w:rsidP="00091577">
            <w:pPr>
              <w:spacing w:after="0" w:line="240" w:lineRule="auto"/>
              <w:ind w:left="-112" w:right="-105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91577">
              <w:rPr>
                <w:rFonts w:ascii="Times New Roman" w:eastAsia="Times New Roman" w:hAnsi="Times New Roman"/>
                <w:lang w:eastAsia="ru-RU"/>
              </w:rPr>
              <w:t>7 716 000,00/</w:t>
            </w:r>
          </w:p>
          <w:p w14:paraId="0292D0D6" w14:textId="77777777" w:rsidR="00091577" w:rsidRPr="00091577" w:rsidRDefault="00091577" w:rsidP="00091577">
            <w:pPr>
              <w:spacing w:after="0" w:line="240" w:lineRule="auto"/>
              <w:ind w:left="-112" w:right="-105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91577">
              <w:rPr>
                <w:rFonts w:ascii="Times New Roman" w:eastAsia="Times New Roman" w:hAnsi="Times New Roman"/>
                <w:lang w:eastAsia="ru-RU"/>
              </w:rPr>
              <w:t>7 716 000,00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25F1C" w14:textId="77777777" w:rsidR="00091577" w:rsidRPr="00091577" w:rsidRDefault="00091577" w:rsidP="00091577">
            <w:pPr>
              <w:spacing w:after="0" w:line="240" w:lineRule="auto"/>
              <w:ind w:left="-112" w:right="-105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91577">
              <w:rPr>
                <w:rFonts w:ascii="Times New Roman" w:eastAsia="Times New Roman" w:hAnsi="Times New Roman"/>
                <w:lang w:eastAsia="ru-RU"/>
              </w:rPr>
              <w:t>771 600,00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785F3" w14:textId="77777777" w:rsidR="00091577" w:rsidRPr="00091577" w:rsidRDefault="00091577" w:rsidP="00091577">
            <w:pPr>
              <w:autoSpaceDE w:val="0"/>
              <w:autoSpaceDN w:val="0"/>
              <w:adjustRightInd w:val="0"/>
              <w:spacing w:after="0" w:line="240" w:lineRule="auto"/>
              <w:ind w:left="-112" w:right="-105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91577">
              <w:rPr>
                <w:rFonts w:ascii="Times New Roman" w:eastAsia="Times New Roman" w:hAnsi="Times New Roman"/>
                <w:lang w:eastAsia="ru-RU"/>
              </w:rPr>
              <w:t>3 858 000,00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A7E6B" w14:textId="77777777" w:rsidR="00091577" w:rsidRPr="00091577" w:rsidRDefault="00091577" w:rsidP="00091577">
            <w:pPr>
              <w:autoSpaceDE w:val="0"/>
              <w:autoSpaceDN w:val="0"/>
              <w:adjustRightInd w:val="0"/>
              <w:spacing w:after="0" w:line="240" w:lineRule="auto"/>
              <w:ind w:left="-112" w:right="-105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91577">
              <w:rPr>
                <w:rFonts w:ascii="Times New Roman" w:eastAsia="Times New Roman" w:hAnsi="Times New Roman"/>
                <w:lang w:eastAsia="ru-RU"/>
              </w:rPr>
              <w:t>Открытая форма подачи предложений о приобретении имущества</w:t>
            </w:r>
          </w:p>
          <w:p w14:paraId="67A078C1" w14:textId="77777777" w:rsidR="00091577" w:rsidRPr="00091577" w:rsidRDefault="00091577" w:rsidP="00091577">
            <w:pPr>
              <w:spacing w:after="0" w:line="240" w:lineRule="auto"/>
              <w:ind w:left="-112" w:right="-105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14:paraId="344A5214" w14:textId="77777777" w:rsidR="00625819" w:rsidRDefault="00625819" w:rsidP="0062581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625819" w:rsidSect="008E0B06">
      <w:headerReference w:type="default" r:id="rId8"/>
      <w:pgSz w:w="11906" w:h="16838"/>
      <w:pgMar w:top="992" w:right="73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FE33BE" w14:textId="77777777" w:rsidR="009D3BB5" w:rsidRDefault="009D3BB5" w:rsidP="009703C7">
      <w:pPr>
        <w:spacing w:after="0" w:line="240" w:lineRule="auto"/>
      </w:pPr>
      <w:r>
        <w:separator/>
      </w:r>
    </w:p>
  </w:endnote>
  <w:endnote w:type="continuationSeparator" w:id="0">
    <w:p w14:paraId="7AE14ADA" w14:textId="77777777" w:rsidR="009D3BB5" w:rsidRDefault="009D3BB5" w:rsidP="009703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0693DD" w14:textId="77777777" w:rsidR="009D3BB5" w:rsidRDefault="009D3BB5" w:rsidP="009703C7">
      <w:pPr>
        <w:spacing w:after="0" w:line="240" w:lineRule="auto"/>
      </w:pPr>
      <w:r>
        <w:separator/>
      </w:r>
    </w:p>
  </w:footnote>
  <w:footnote w:type="continuationSeparator" w:id="0">
    <w:p w14:paraId="72F47868" w14:textId="77777777" w:rsidR="009D3BB5" w:rsidRDefault="009D3BB5" w:rsidP="009703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80817927"/>
      <w:docPartObj>
        <w:docPartGallery w:val="Page Numbers (Top of Page)"/>
        <w:docPartUnique/>
      </w:docPartObj>
    </w:sdtPr>
    <w:sdtEndPr/>
    <w:sdtContent>
      <w:p w14:paraId="2E12C7D3" w14:textId="1BF772DB" w:rsidR="00E036CA" w:rsidRDefault="00E036CA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E285B">
          <w:rPr>
            <w:noProof/>
          </w:rPr>
          <w:t>3</w:t>
        </w:r>
        <w:r>
          <w:fldChar w:fldCharType="end"/>
        </w:r>
      </w:p>
    </w:sdtContent>
  </w:sdt>
  <w:p w14:paraId="0A8DB179" w14:textId="77777777" w:rsidR="00E036CA" w:rsidRDefault="00E036CA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A22E0"/>
    <w:multiLevelType w:val="multilevel"/>
    <w:tmpl w:val="9A1A6538"/>
    <w:lvl w:ilvl="0">
      <w:start w:val="1"/>
      <w:numFmt w:val="decimal"/>
      <w:lvlText w:val="%1."/>
      <w:lvlJc w:val="left"/>
      <w:pPr>
        <w:ind w:left="1425" w:hanging="8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1" w15:restartNumberingAfterBreak="0">
    <w:nsid w:val="140409FD"/>
    <w:multiLevelType w:val="hybridMultilevel"/>
    <w:tmpl w:val="A058D4F4"/>
    <w:lvl w:ilvl="0" w:tplc="E96EDD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BF1297"/>
    <w:multiLevelType w:val="hybridMultilevel"/>
    <w:tmpl w:val="A02E7126"/>
    <w:lvl w:ilvl="0" w:tplc="AE16FF80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" w15:restartNumberingAfterBreak="0">
    <w:nsid w:val="156040C7"/>
    <w:multiLevelType w:val="multilevel"/>
    <w:tmpl w:val="0994B3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95" w:hanging="7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5" w:hanging="7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 w15:restartNumberingAfterBreak="0">
    <w:nsid w:val="1E2400A9"/>
    <w:multiLevelType w:val="hybridMultilevel"/>
    <w:tmpl w:val="581ED9AC"/>
    <w:lvl w:ilvl="0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20D1666"/>
    <w:multiLevelType w:val="hybridMultilevel"/>
    <w:tmpl w:val="D53E54AA"/>
    <w:lvl w:ilvl="0" w:tplc="E96EDD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F0692A"/>
    <w:multiLevelType w:val="hybridMultilevel"/>
    <w:tmpl w:val="7F5215A4"/>
    <w:lvl w:ilvl="0" w:tplc="E96EDD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103711"/>
    <w:multiLevelType w:val="hybridMultilevel"/>
    <w:tmpl w:val="ADAC50A0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7D23E2C"/>
    <w:multiLevelType w:val="hybridMultilevel"/>
    <w:tmpl w:val="C4E4D2DC"/>
    <w:lvl w:ilvl="0" w:tplc="FB64E65A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 w15:restartNumberingAfterBreak="0">
    <w:nsid w:val="498F3802"/>
    <w:multiLevelType w:val="hybridMultilevel"/>
    <w:tmpl w:val="FAE61382"/>
    <w:lvl w:ilvl="0" w:tplc="DAE2ABCC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DA0976"/>
    <w:multiLevelType w:val="multilevel"/>
    <w:tmpl w:val="8560258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855" w:hanging="85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55" w:hanging="85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55" w:hanging="85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599B66CF"/>
    <w:multiLevelType w:val="hybridMultilevel"/>
    <w:tmpl w:val="7BF25230"/>
    <w:lvl w:ilvl="0" w:tplc="A61E3780">
      <w:start w:val="1"/>
      <w:numFmt w:val="decimal"/>
      <w:lvlText w:val="%1."/>
      <w:lvlJc w:val="left"/>
      <w:pPr>
        <w:ind w:left="17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8" w:hanging="360"/>
      </w:pPr>
    </w:lvl>
    <w:lvl w:ilvl="2" w:tplc="0419001B" w:tentative="1">
      <w:start w:val="1"/>
      <w:numFmt w:val="lowerRoman"/>
      <w:lvlText w:val="%3."/>
      <w:lvlJc w:val="right"/>
      <w:pPr>
        <w:ind w:left="3228" w:hanging="180"/>
      </w:pPr>
    </w:lvl>
    <w:lvl w:ilvl="3" w:tplc="0419000F" w:tentative="1">
      <w:start w:val="1"/>
      <w:numFmt w:val="decimal"/>
      <w:lvlText w:val="%4."/>
      <w:lvlJc w:val="left"/>
      <w:pPr>
        <w:ind w:left="3948" w:hanging="360"/>
      </w:pPr>
    </w:lvl>
    <w:lvl w:ilvl="4" w:tplc="04190019" w:tentative="1">
      <w:start w:val="1"/>
      <w:numFmt w:val="lowerLetter"/>
      <w:lvlText w:val="%5."/>
      <w:lvlJc w:val="left"/>
      <w:pPr>
        <w:ind w:left="4668" w:hanging="360"/>
      </w:pPr>
    </w:lvl>
    <w:lvl w:ilvl="5" w:tplc="0419001B" w:tentative="1">
      <w:start w:val="1"/>
      <w:numFmt w:val="lowerRoman"/>
      <w:lvlText w:val="%6."/>
      <w:lvlJc w:val="right"/>
      <w:pPr>
        <w:ind w:left="5388" w:hanging="180"/>
      </w:pPr>
    </w:lvl>
    <w:lvl w:ilvl="6" w:tplc="0419000F" w:tentative="1">
      <w:start w:val="1"/>
      <w:numFmt w:val="decimal"/>
      <w:lvlText w:val="%7."/>
      <w:lvlJc w:val="left"/>
      <w:pPr>
        <w:ind w:left="6108" w:hanging="360"/>
      </w:pPr>
    </w:lvl>
    <w:lvl w:ilvl="7" w:tplc="04190019" w:tentative="1">
      <w:start w:val="1"/>
      <w:numFmt w:val="lowerLetter"/>
      <w:lvlText w:val="%8."/>
      <w:lvlJc w:val="left"/>
      <w:pPr>
        <w:ind w:left="6828" w:hanging="360"/>
      </w:pPr>
    </w:lvl>
    <w:lvl w:ilvl="8" w:tplc="0419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12" w15:restartNumberingAfterBreak="0">
    <w:nsid w:val="5E302A0B"/>
    <w:multiLevelType w:val="hybridMultilevel"/>
    <w:tmpl w:val="0B040AA0"/>
    <w:lvl w:ilvl="0" w:tplc="FB64E6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EC87BF8"/>
    <w:multiLevelType w:val="hybridMultilevel"/>
    <w:tmpl w:val="3620C5EE"/>
    <w:lvl w:ilvl="0" w:tplc="E93C3C9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5FF76457"/>
    <w:multiLevelType w:val="multilevel"/>
    <w:tmpl w:val="A1888D54"/>
    <w:lvl w:ilvl="0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5" w15:restartNumberingAfterBreak="0">
    <w:nsid w:val="62A3577C"/>
    <w:multiLevelType w:val="hybridMultilevel"/>
    <w:tmpl w:val="2FEA7A6A"/>
    <w:lvl w:ilvl="0" w:tplc="3B325DB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 w15:restartNumberingAfterBreak="0">
    <w:nsid w:val="650302BC"/>
    <w:multiLevelType w:val="hybridMultilevel"/>
    <w:tmpl w:val="E6C46F86"/>
    <w:lvl w:ilvl="0" w:tplc="E96EDD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47199D"/>
    <w:multiLevelType w:val="hybridMultilevel"/>
    <w:tmpl w:val="BA3ADF80"/>
    <w:lvl w:ilvl="0" w:tplc="E96EDD36">
      <w:start w:val="1"/>
      <w:numFmt w:val="bullet"/>
      <w:lvlText w:val=""/>
      <w:lvlJc w:val="left"/>
      <w:pPr>
        <w:ind w:left="19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18" w15:restartNumberingAfterBreak="0">
    <w:nsid w:val="657B6AEA"/>
    <w:multiLevelType w:val="multilevel"/>
    <w:tmpl w:val="C80E747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9" w15:restartNumberingAfterBreak="0">
    <w:nsid w:val="661C1DDD"/>
    <w:multiLevelType w:val="hybridMultilevel"/>
    <w:tmpl w:val="B4329038"/>
    <w:lvl w:ilvl="0" w:tplc="E96EDD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2E1470"/>
    <w:multiLevelType w:val="hybridMultilevel"/>
    <w:tmpl w:val="A5DA1766"/>
    <w:lvl w:ilvl="0" w:tplc="4BE635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7723CE2"/>
    <w:multiLevelType w:val="multilevel"/>
    <w:tmpl w:val="C212C9B2"/>
    <w:lvl w:ilvl="0">
      <w:start w:val="1"/>
      <w:numFmt w:val="decimal"/>
      <w:lvlText w:val="%1."/>
      <w:lvlJc w:val="left"/>
      <w:pPr>
        <w:ind w:left="450" w:hanging="450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eastAsia="Calibri" w:hint="default"/>
      </w:rPr>
    </w:lvl>
  </w:abstractNum>
  <w:abstractNum w:abstractNumId="22" w15:restartNumberingAfterBreak="0">
    <w:nsid w:val="689A2476"/>
    <w:multiLevelType w:val="multilevel"/>
    <w:tmpl w:val="468CDF9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3" w15:restartNumberingAfterBreak="0">
    <w:nsid w:val="698B416B"/>
    <w:multiLevelType w:val="hybridMultilevel"/>
    <w:tmpl w:val="4A0C2776"/>
    <w:lvl w:ilvl="0" w:tplc="9F642A26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24" w15:restartNumberingAfterBreak="0">
    <w:nsid w:val="702340D6"/>
    <w:multiLevelType w:val="multilevel"/>
    <w:tmpl w:val="4306CFE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995" w:hanging="12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5" w:hanging="127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5" w:hanging="127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95" w:hanging="127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5" w15:restartNumberingAfterBreak="0">
    <w:nsid w:val="7067608C"/>
    <w:multiLevelType w:val="multilevel"/>
    <w:tmpl w:val="3F40056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6" w15:restartNumberingAfterBreak="0">
    <w:nsid w:val="71952C2F"/>
    <w:multiLevelType w:val="multilevel"/>
    <w:tmpl w:val="A028B7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80" w:hanging="1800"/>
      </w:pPr>
      <w:rPr>
        <w:rFonts w:hint="default"/>
      </w:rPr>
    </w:lvl>
  </w:abstractNum>
  <w:abstractNum w:abstractNumId="27" w15:restartNumberingAfterBreak="0">
    <w:nsid w:val="740661FB"/>
    <w:multiLevelType w:val="hybridMultilevel"/>
    <w:tmpl w:val="8D3C9C5A"/>
    <w:lvl w:ilvl="0" w:tplc="F2845482">
      <w:start w:val="1"/>
      <w:numFmt w:val="decimal"/>
      <w:lvlText w:val="%1."/>
      <w:lvlJc w:val="left"/>
      <w:pPr>
        <w:ind w:left="1215" w:hanging="360"/>
      </w:pPr>
    </w:lvl>
    <w:lvl w:ilvl="1" w:tplc="04190019">
      <w:start w:val="1"/>
      <w:numFmt w:val="lowerLetter"/>
      <w:lvlText w:val="%2."/>
      <w:lvlJc w:val="left"/>
      <w:pPr>
        <w:ind w:left="1935" w:hanging="360"/>
      </w:pPr>
    </w:lvl>
    <w:lvl w:ilvl="2" w:tplc="0419001B">
      <w:start w:val="1"/>
      <w:numFmt w:val="lowerRoman"/>
      <w:lvlText w:val="%3."/>
      <w:lvlJc w:val="right"/>
      <w:pPr>
        <w:ind w:left="2655" w:hanging="180"/>
      </w:pPr>
    </w:lvl>
    <w:lvl w:ilvl="3" w:tplc="0419000F">
      <w:start w:val="1"/>
      <w:numFmt w:val="decimal"/>
      <w:lvlText w:val="%4."/>
      <w:lvlJc w:val="left"/>
      <w:pPr>
        <w:ind w:left="3375" w:hanging="360"/>
      </w:pPr>
    </w:lvl>
    <w:lvl w:ilvl="4" w:tplc="04190019">
      <w:start w:val="1"/>
      <w:numFmt w:val="lowerLetter"/>
      <w:lvlText w:val="%5."/>
      <w:lvlJc w:val="left"/>
      <w:pPr>
        <w:ind w:left="4095" w:hanging="360"/>
      </w:pPr>
    </w:lvl>
    <w:lvl w:ilvl="5" w:tplc="0419001B">
      <w:start w:val="1"/>
      <w:numFmt w:val="lowerRoman"/>
      <w:lvlText w:val="%6."/>
      <w:lvlJc w:val="right"/>
      <w:pPr>
        <w:ind w:left="4815" w:hanging="180"/>
      </w:pPr>
    </w:lvl>
    <w:lvl w:ilvl="6" w:tplc="0419000F">
      <w:start w:val="1"/>
      <w:numFmt w:val="decimal"/>
      <w:lvlText w:val="%7."/>
      <w:lvlJc w:val="left"/>
      <w:pPr>
        <w:ind w:left="5535" w:hanging="360"/>
      </w:pPr>
    </w:lvl>
    <w:lvl w:ilvl="7" w:tplc="04190019">
      <w:start w:val="1"/>
      <w:numFmt w:val="lowerLetter"/>
      <w:lvlText w:val="%8."/>
      <w:lvlJc w:val="left"/>
      <w:pPr>
        <w:ind w:left="6255" w:hanging="360"/>
      </w:pPr>
    </w:lvl>
    <w:lvl w:ilvl="8" w:tplc="0419001B">
      <w:start w:val="1"/>
      <w:numFmt w:val="lowerRoman"/>
      <w:lvlText w:val="%9."/>
      <w:lvlJc w:val="right"/>
      <w:pPr>
        <w:ind w:left="6975" w:hanging="180"/>
      </w:pPr>
    </w:lvl>
  </w:abstractNum>
  <w:abstractNum w:abstractNumId="28" w15:restartNumberingAfterBreak="0">
    <w:nsid w:val="75307DFA"/>
    <w:multiLevelType w:val="hybridMultilevel"/>
    <w:tmpl w:val="5B924FC4"/>
    <w:lvl w:ilvl="0" w:tplc="E96EDD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CC5889"/>
    <w:multiLevelType w:val="hybridMultilevel"/>
    <w:tmpl w:val="7F544A0E"/>
    <w:lvl w:ilvl="0" w:tplc="E96EDD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C5F1EAF"/>
    <w:multiLevelType w:val="hybridMultilevel"/>
    <w:tmpl w:val="F53465A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22"/>
  </w:num>
  <w:num w:numId="4">
    <w:abstractNumId w:val="11"/>
  </w:num>
  <w:num w:numId="5">
    <w:abstractNumId w:val="10"/>
  </w:num>
  <w:num w:numId="6">
    <w:abstractNumId w:val="26"/>
  </w:num>
  <w:num w:numId="7">
    <w:abstractNumId w:val="18"/>
  </w:num>
  <w:num w:numId="8">
    <w:abstractNumId w:val="5"/>
  </w:num>
  <w:num w:numId="9">
    <w:abstractNumId w:val="6"/>
  </w:num>
  <w:num w:numId="10">
    <w:abstractNumId w:val="28"/>
  </w:num>
  <w:num w:numId="11">
    <w:abstractNumId w:val="19"/>
  </w:num>
  <w:num w:numId="12">
    <w:abstractNumId w:val="1"/>
  </w:num>
  <w:num w:numId="13">
    <w:abstractNumId w:val="16"/>
  </w:num>
  <w:num w:numId="14">
    <w:abstractNumId w:val="29"/>
  </w:num>
  <w:num w:numId="15">
    <w:abstractNumId w:val="17"/>
  </w:num>
  <w:num w:numId="16">
    <w:abstractNumId w:val="9"/>
  </w:num>
  <w:num w:numId="17">
    <w:abstractNumId w:val="21"/>
  </w:num>
  <w:num w:numId="18">
    <w:abstractNumId w:val="23"/>
  </w:num>
  <w:num w:numId="19">
    <w:abstractNumId w:val="30"/>
  </w:num>
  <w:num w:numId="20">
    <w:abstractNumId w:val="4"/>
  </w:num>
  <w:num w:numId="21">
    <w:abstractNumId w:val="7"/>
  </w:num>
  <w:num w:numId="22">
    <w:abstractNumId w:val="8"/>
  </w:num>
  <w:num w:numId="23">
    <w:abstractNumId w:val="12"/>
  </w:num>
  <w:num w:numId="24">
    <w:abstractNumId w:val="13"/>
  </w:num>
  <w:num w:numId="2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4"/>
  </w:num>
  <w:num w:numId="28">
    <w:abstractNumId w:val="24"/>
  </w:num>
  <w:num w:numId="29">
    <w:abstractNumId w:val="3"/>
  </w:num>
  <w:num w:numId="30">
    <w:abstractNumId w:val="20"/>
  </w:num>
  <w:num w:numId="31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037A"/>
    <w:rsid w:val="00021DAF"/>
    <w:rsid w:val="00022DC1"/>
    <w:rsid w:val="00023916"/>
    <w:rsid w:val="00030577"/>
    <w:rsid w:val="000324D6"/>
    <w:rsid w:val="00036E53"/>
    <w:rsid w:val="00041329"/>
    <w:rsid w:val="00050DEC"/>
    <w:rsid w:val="000528DB"/>
    <w:rsid w:val="000537B6"/>
    <w:rsid w:val="00056E3F"/>
    <w:rsid w:val="00062AF1"/>
    <w:rsid w:val="00071A74"/>
    <w:rsid w:val="00071E78"/>
    <w:rsid w:val="0007763A"/>
    <w:rsid w:val="00091577"/>
    <w:rsid w:val="00093602"/>
    <w:rsid w:val="000A29BC"/>
    <w:rsid w:val="000A43BA"/>
    <w:rsid w:val="000C599F"/>
    <w:rsid w:val="000D2C83"/>
    <w:rsid w:val="000E285B"/>
    <w:rsid w:val="000E4B35"/>
    <w:rsid w:val="000F2C83"/>
    <w:rsid w:val="000F7EBF"/>
    <w:rsid w:val="001027A4"/>
    <w:rsid w:val="00106794"/>
    <w:rsid w:val="001121FA"/>
    <w:rsid w:val="00121C0A"/>
    <w:rsid w:val="00124403"/>
    <w:rsid w:val="00130DB8"/>
    <w:rsid w:val="0013141C"/>
    <w:rsid w:val="00136090"/>
    <w:rsid w:val="00137E09"/>
    <w:rsid w:val="0014516F"/>
    <w:rsid w:val="0014664C"/>
    <w:rsid w:val="001478D5"/>
    <w:rsid w:val="00153EFD"/>
    <w:rsid w:val="001610BC"/>
    <w:rsid w:val="0016379F"/>
    <w:rsid w:val="0016654F"/>
    <w:rsid w:val="00176563"/>
    <w:rsid w:val="00190E3B"/>
    <w:rsid w:val="0019421E"/>
    <w:rsid w:val="001A5CB1"/>
    <w:rsid w:val="001B0AF2"/>
    <w:rsid w:val="001B1289"/>
    <w:rsid w:val="001B2E71"/>
    <w:rsid w:val="001B3EC2"/>
    <w:rsid w:val="001B5437"/>
    <w:rsid w:val="001D1DD6"/>
    <w:rsid w:val="001E454A"/>
    <w:rsid w:val="001E53B9"/>
    <w:rsid w:val="001F10F5"/>
    <w:rsid w:val="001F6D89"/>
    <w:rsid w:val="001F782C"/>
    <w:rsid w:val="00215164"/>
    <w:rsid w:val="00216633"/>
    <w:rsid w:val="00224192"/>
    <w:rsid w:val="002248B7"/>
    <w:rsid w:val="00225261"/>
    <w:rsid w:val="002336E2"/>
    <w:rsid w:val="00235FAD"/>
    <w:rsid w:val="00241FB4"/>
    <w:rsid w:val="00243666"/>
    <w:rsid w:val="002500ED"/>
    <w:rsid w:val="0025794A"/>
    <w:rsid w:val="002627DD"/>
    <w:rsid w:val="00264793"/>
    <w:rsid w:val="002751C1"/>
    <w:rsid w:val="002804EC"/>
    <w:rsid w:val="002850D4"/>
    <w:rsid w:val="0028774D"/>
    <w:rsid w:val="00296861"/>
    <w:rsid w:val="002A48FB"/>
    <w:rsid w:val="002A49EC"/>
    <w:rsid w:val="002B4805"/>
    <w:rsid w:val="002C0E8E"/>
    <w:rsid w:val="002C0F28"/>
    <w:rsid w:val="002F22F9"/>
    <w:rsid w:val="002F26FF"/>
    <w:rsid w:val="002F3981"/>
    <w:rsid w:val="00300BAB"/>
    <w:rsid w:val="00301464"/>
    <w:rsid w:val="003033CD"/>
    <w:rsid w:val="003046DC"/>
    <w:rsid w:val="003073EA"/>
    <w:rsid w:val="00316948"/>
    <w:rsid w:val="00321627"/>
    <w:rsid w:val="003271B7"/>
    <w:rsid w:val="00327286"/>
    <w:rsid w:val="00342AAA"/>
    <w:rsid w:val="0036104F"/>
    <w:rsid w:val="00365444"/>
    <w:rsid w:val="003669CD"/>
    <w:rsid w:val="0037163A"/>
    <w:rsid w:val="00377019"/>
    <w:rsid w:val="00381F89"/>
    <w:rsid w:val="003825CF"/>
    <w:rsid w:val="00384B75"/>
    <w:rsid w:val="003D1C3C"/>
    <w:rsid w:val="003D3906"/>
    <w:rsid w:val="003E2208"/>
    <w:rsid w:val="003E4694"/>
    <w:rsid w:val="003E5A18"/>
    <w:rsid w:val="003F0241"/>
    <w:rsid w:val="00403BF5"/>
    <w:rsid w:val="00413C21"/>
    <w:rsid w:val="004178A1"/>
    <w:rsid w:val="00426B35"/>
    <w:rsid w:val="004372CC"/>
    <w:rsid w:val="004552C0"/>
    <w:rsid w:val="00463A7C"/>
    <w:rsid w:val="00463FAB"/>
    <w:rsid w:val="0046714A"/>
    <w:rsid w:val="00471D77"/>
    <w:rsid w:val="00471E3E"/>
    <w:rsid w:val="00476A42"/>
    <w:rsid w:val="00476B3C"/>
    <w:rsid w:val="00493ED4"/>
    <w:rsid w:val="004A0416"/>
    <w:rsid w:val="004C2BA2"/>
    <w:rsid w:val="004D5547"/>
    <w:rsid w:val="004E12A5"/>
    <w:rsid w:val="004F0659"/>
    <w:rsid w:val="005064E1"/>
    <w:rsid w:val="005140BD"/>
    <w:rsid w:val="00526CB9"/>
    <w:rsid w:val="00527716"/>
    <w:rsid w:val="00531599"/>
    <w:rsid w:val="00531D79"/>
    <w:rsid w:val="005412E9"/>
    <w:rsid w:val="00552C62"/>
    <w:rsid w:val="005657C4"/>
    <w:rsid w:val="00581DA2"/>
    <w:rsid w:val="0059372C"/>
    <w:rsid w:val="005A0152"/>
    <w:rsid w:val="005A04E8"/>
    <w:rsid w:val="005A499F"/>
    <w:rsid w:val="005A4CD9"/>
    <w:rsid w:val="005B43E5"/>
    <w:rsid w:val="005B46E5"/>
    <w:rsid w:val="005C709B"/>
    <w:rsid w:val="005C7244"/>
    <w:rsid w:val="005D4DE2"/>
    <w:rsid w:val="005E5EAD"/>
    <w:rsid w:val="005E735E"/>
    <w:rsid w:val="005F1123"/>
    <w:rsid w:val="005F4EB5"/>
    <w:rsid w:val="006038C0"/>
    <w:rsid w:val="00604169"/>
    <w:rsid w:val="006114CD"/>
    <w:rsid w:val="0061314B"/>
    <w:rsid w:val="00621D0E"/>
    <w:rsid w:val="00625819"/>
    <w:rsid w:val="00630FF9"/>
    <w:rsid w:val="006458B0"/>
    <w:rsid w:val="00645DF1"/>
    <w:rsid w:val="0067745B"/>
    <w:rsid w:val="00682985"/>
    <w:rsid w:val="0068742A"/>
    <w:rsid w:val="00690DE2"/>
    <w:rsid w:val="006951C8"/>
    <w:rsid w:val="006975A7"/>
    <w:rsid w:val="006A1895"/>
    <w:rsid w:val="006A6231"/>
    <w:rsid w:val="006C07BA"/>
    <w:rsid w:val="006D5671"/>
    <w:rsid w:val="006D6E95"/>
    <w:rsid w:val="006D7C88"/>
    <w:rsid w:val="006E03A5"/>
    <w:rsid w:val="006E1A71"/>
    <w:rsid w:val="006F24CE"/>
    <w:rsid w:val="006F2AFE"/>
    <w:rsid w:val="00706A1B"/>
    <w:rsid w:val="007109E4"/>
    <w:rsid w:val="00712D82"/>
    <w:rsid w:val="00714334"/>
    <w:rsid w:val="00716DBD"/>
    <w:rsid w:val="0073369D"/>
    <w:rsid w:val="0073496C"/>
    <w:rsid w:val="00735556"/>
    <w:rsid w:val="00741E39"/>
    <w:rsid w:val="00750830"/>
    <w:rsid w:val="00750FF9"/>
    <w:rsid w:val="007535DF"/>
    <w:rsid w:val="00757327"/>
    <w:rsid w:val="00773D9E"/>
    <w:rsid w:val="007762A9"/>
    <w:rsid w:val="00791BB3"/>
    <w:rsid w:val="007A44B8"/>
    <w:rsid w:val="007B5A14"/>
    <w:rsid w:val="007B7657"/>
    <w:rsid w:val="007C77ED"/>
    <w:rsid w:val="007E01F2"/>
    <w:rsid w:val="007E4B60"/>
    <w:rsid w:val="007E65EF"/>
    <w:rsid w:val="007F313F"/>
    <w:rsid w:val="00804E5B"/>
    <w:rsid w:val="008127E9"/>
    <w:rsid w:val="0082062E"/>
    <w:rsid w:val="0082154A"/>
    <w:rsid w:val="00821F22"/>
    <w:rsid w:val="0083478C"/>
    <w:rsid w:val="0085129B"/>
    <w:rsid w:val="00855627"/>
    <w:rsid w:val="00871AFD"/>
    <w:rsid w:val="00875A4E"/>
    <w:rsid w:val="00882161"/>
    <w:rsid w:val="00893974"/>
    <w:rsid w:val="00894F54"/>
    <w:rsid w:val="008A73EE"/>
    <w:rsid w:val="008C299E"/>
    <w:rsid w:val="008D12A5"/>
    <w:rsid w:val="008D42BD"/>
    <w:rsid w:val="008E0B06"/>
    <w:rsid w:val="008F5C1F"/>
    <w:rsid w:val="00901D0F"/>
    <w:rsid w:val="009063F5"/>
    <w:rsid w:val="00910921"/>
    <w:rsid w:val="009212AF"/>
    <w:rsid w:val="009217D8"/>
    <w:rsid w:val="00932791"/>
    <w:rsid w:val="009346E0"/>
    <w:rsid w:val="009378AC"/>
    <w:rsid w:val="00940D30"/>
    <w:rsid w:val="00945904"/>
    <w:rsid w:val="00952EF6"/>
    <w:rsid w:val="009568C6"/>
    <w:rsid w:val="009703C7"/>
    <w:rsid w:val="00972438"/>
    <w:rsid w:val="00972EF4"/>
    <w:rsid w:val="00977AB2"/>
    <w:rsid w:val="00984514"/>
    <w:rsid w:val="00995918"/>
    <w:rsid w:val="009A10FC"/>
    <w:rsid w:val="009B423B"/>
    <w:rsid w:val="009B635A"/>
    <w:rsid w:val="009C1AAC"/>
    <w:rsid w:val="009C50F7"/>
    <w:rsid w:val="009D3BB5"/>
    <w:rsid w:val="009D5063"/>
    <w:rsid w:val="009D6C0D"/>
    <w:rsid w:val="009D76BC"/>
    <w:rsid w:val="009E63DB"/>
    <w:rsid w:val="009F40CA"/>
    <w:rsid w:val="00A0781A"/>
    <w:rsid w:val="00A1562C"/>
    <w:rsid w:val="00A210BB"/>
    <w:rsid w:val="00A27B82"/>
    <w:rsid w:val="00A31ABB"/>
    <w:rsid w:val="00A3456C"/>
    <w:rsid w:val="00A44E24"/>
    <w:rsid w:val="00A46444"/>
    <w:rsid w:val="00A52BD9"/>
    <w:rsid w:val="00A57C24"/>
    <w:rsid w:val="00A602FC"/>
    <w:rsid w:val="00A72AE8"/>
    <w:rsid w:val="00A747F8"/>
    <w:rsid w:val="00A81130"/>
    <w:rsid w:val="00A85233"/>
    <w:rsid w:val="00A910EE"/>
    <w:rsid w:val="00A94ED1"/>
    <w:rsid w:val="00AA775A"/>
    <w:rsid w:val="00AB0983"/>
    <w:rsid w:val="00AB1573"/>
    <w:rsid w:val="00AB357C"/>
    <w:rsid w:val="00AB5E2C"/>
    <w:rsid w:val="00AC4E0F"/>
    <w:rsid w:val="00AD368C"/>
    <w:rsid w:val="00AD3A72"/>
    <w:rsid w:val="00AD4FE7"/>
    <w:rsid w:val="00AD6E6F"/>
    <w:rsid w:val="00AD7909"/>
    <w:rsid w:val="00AE3826"/>
    <w:rsid w:val="00AF0B09"/>
    <w:rsid w:val="00AF64ED"/>
    <w:rsid w:val="00B15695"/>
    <w:rsid w:val="00B22432"/>
    <w:rsid w:val="00B2541F"/>
    <w:rsid w:val="00B35AE1"/>
    <w:rsid w:val="00B4158E"/>
    <w:rsid w:val="00B45CF3"/>
    <w:rsid w:val="00B525EB"/>
    <w:rsid w:val="00B547B5"/>
    <w:rsid w:val="00B66999"/>
    <w:rsid w:val="00B7234C"/>
    <w:rsid w:val="00B726D6"/>
    <w:rsid w:val="00B731F7"/>
    <w:rsid w:val="00B95764"/>
    <w:rsid w:val="00B963F9"/>
    <w:rsid w:val="00BA195B"/>
    <w:rsid w:val="00BA26B8"/>
    <w:rsid w:val="00BB1ECC"/>
    <w:rsid w:val="00BD14E8"/>
    <w:rsid w:val="00BD456D"/>
    <w:rsid w:val="00BD4A31"/>
    <w:rsid w:val="00BE248A"/>
    <w:rsid w:val="00BF1CAB"/>
    <w:rsid w:val="00BF61D8"/>
    <w:rsid w:val="00C00C43"/>
    <w:rsid w:val="00C043CB"/>
    <w:rsid w:val="00C05990"/>
    <w:rsid w:val="00C11837"/>
    <w:rsid w:val="00C1666A"/>
    <w:rsid w:val="00C176EB"/>
    <w:rsid w:val="00C21D4D"/>
    <w:rsid w:val="00C23EA4"/>
    <w:rsid w:val="00C27FA9"/>
    <w:rsid w:val="00C3037A"/>
    <w:rsid w:val="00C37C0B"/>
    <w:rsid w:val="00C410B1"/>
    <w:rsid w:val="00C50A4E"/>
    <w:rsid w:val="00C5379C"/>
    <w:rsid w:val="00C5728B"/>
    <w:rsid w:val="00C6046B"/>
    <w:rsid w:val="00C60AE7"/>
    <w:rsid w:val="00C66900"/>
    <w:rsid w:val="00C671B7"/>
    <w:rsid w:val="00C67EFB"/>
    <w:rsid w:val="00C743CE"/>
    <w:rsid w:val="00C81F5C"/>
    <w:rsid w:val="00C8439A"/>
    <w:rsid w:val="00C855B2"/>
    <w:rsid w:val="00C902BB"/>
    <w:rsid w:val="00C90DD6"/>
    <w:rsid w:val="00C921B4"/>
    <w:rsid w:val="00CA7352"/>
    <w:rsid w:val="00CB0F9D"/>
    <w:rsid w:val="00CB1E5D"/>
    <w:rsid w:val="00CC107B"/>
    <w:rsid w:val="00CC5B65"/>
    <w:rsid w:val="00CD08FE"/>
    <w:rsid w:val="00CD1183"/>
    <w:rsid w:val="00CD6248"/>
    <w:rsid w:val="00CF6876"/>
    <w:rsid w:val="00D049F0"/>
    <w:rsid w:val="00D0675D"/>
    <w:rsid w:val="00D06CA6"/>
    <w:rsid w:val="00D127D5"/>
    <w:rsid w:val="00D12EB9"/>
    <w:rsid w:val="00D236F1"/>
    <w:rsid w:val="00D24CC3"/>
    <w:rsid w:val="00D30F54"/>
    <w:rsid w:val="00D33B6D"/>
    <w:rsid w:val="00D349DB"/>
    <w:rsid w:val="00D34D62"/>
    <w:rsid w:val="00D34F5A"/>
    <w:rsid w:val="00D431A6"/>
    <w:rsid w:val="00D509C4"/>
    <w:rsid w:val="00D72296"/>
    <w:rsid w:val="00D74F4B"/>
    <w:rsid w:val="00D7516F"/>
    <w:rsid w:val="00D8034E"/>
    <w:rsid w:val="00D8398C"/>
    <w:rsid w:val="00D86C73"/>
    <w:rsid w:val="00D910CB"/>
    <w:rsid w:val="00DA56DF"/>
    <w:rsid w:val="00DA6462"/>
    <w:rsid w:val="00DB25A5"/>
    <w:rsid w:val="00DB4206"/>
    <w:rsid w:val="00DC0EC7"/>
    <w:rsid w:val="00DD72C5"/>
    <w:rsid w:val="00DE7D04"/>
    <w:rsid w:val="00DE7F8A"/>
    <w:rsid w:val="00DF0F22"/>
    <w:rsid w:val="00DF3336"/>
    <w:rsid w:val="00DF6D2E"/>
    <w:rsid w:val="00E00319"/>
    <w:rsid w:val="00E036CA"/>
    <w:rsid w:val="00E112A9"/>
    <w:rsid w:val="00E11FB5"/>
    <w:rsid w:val="00E35E4D"/>
    <w:rsid w:val="00E42A03"/>
    <w:rsid w:val="00E46404"/>
    <w:rsid w:val="00E512B7"/>
    <w:rsid w:val="00E62E96"/>
    <w:rsid w:val="00E63CF1"/>
    <w:rsid w:val="00E65438"/>
    <w:rsid w:val="00E7291F"/>
    <w:rsid w:val="00E74CDA"/>
    <w:rsid w:val="00E81147"/>
    <w:rsid w:val="00E824DE"/>
    <w:rsid w:val="00E84ACF"/>
    <w:rsid w:val="00E84DDC"/>
    <w:rsid w:val="00E85CA6"/>
    <w:rsid w:val="00E9234A"/>
    <w:rsid w:val="00EB11E6"/>
    <w:rsid w:val="00EC2157"/>
    <w:rsid w:val="00EC7A54"/>
    <w:rsid w:val="00ED0295"/>
    <w:rsid w:val="00ED0D23"/>
    <w:rsid w:val="00ED1E35"/>
    <w:rsid w:val="00ED5912"/>
    <w:rsid w:val="00ED73F8"/>
    <w:rsid w:val="00EE2E6D"/>
    <w:rsid w:val="00EE3044"/>
    <w:rsid w:val="00EE7CB4"/>
    <w:rsid w:val="00EF64DD"/>
    <w:rsid w:val="00F000FF"/>
    <w:rsid w:val="00F10505"/>
    <w:rsid w:val="00F1356B"/>
    <w:rsid w:val="00F13C9D"/>
    <w:rsid w:val="00F17D47"/>
    <w:rsid w:val="00F23684"/>
    <w:rsid w:val="00F30614"/>
    <w:rsid w:val="00F34F3B"/>
    <w:rsid w:val="00F35411"/>
    <w:rsid w:val="00F52F43"/>
    <w:rsid w:val="00F575F4"/>
    <w:rsid w:val="00F67A2D"/>
    <w:rsid w:val="00F73ABB"/>
    <w:rsid w:val="00F75547"/>
    <w:rsid w:val="00F827C5"/>
    <w:rsid w:val="00F83FED"/>
    <w:rsid w:val="00F86A4E"/>
    <w:rsid w:val="00F9013D"/>
    <w:rsid w:val="00F904A3"/>
    <w:rsid w:val="00F916B7"/>
    <w:rsid w:val="00F919C8"/>
    <w:rsid w:val="00F91F3F"/>
    <w:rsid w:val="00F930A6"/>
    <w:rsid w:val="00FA692A"/>
    <w:rsid w:val="00FA7508"/>
    <w:rsid w:val="00FB168A"/>
    <w:rsid w:val="00FB16B1"/>
    <w:rsid w:val="00FB1E1F"/>
    <w:rsid w:val="00FB3F02"/>
    <w:rsid w:val="00FB44F1"/>
    <w:rsid w:val="00FD031E"/>
    <w:rsid w:val="00FD5E8A"/>
    <w:rsid w:val="00FE150D"/>
    <w:rsid w:val="00FE79D1"/>
    <w:rsid w:val="00FF2BDC"/>
    <w:rsid w:val="00FF6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F97720"/>
  <w15:docId w15:val="{C12DF9B5-04D4-49F4-BF71-F0E4BBF24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037A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CA7352"/>
    <w:pPr>
      <w:keepNext/>
      <w:spacing w:after="0" w:line="360" w:lineRule="auto"/>
      <w:outlineLvl w:val="1"/>
    </w:pPr>
    <w:rPr>
      <w:rFonts w:ascii="Arial" w:eastAsia="Times New Roman" w:hAnsi="Arial"/>
      <w:color w:val="000000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3037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C3037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List Paragraph"/>
    <w:aliases w:val="Варианты ответов"/>
    <w:basedOn w:val="a"/>
    <w:link w:val="a4"/>
    <w:uiPriority w:val="34"/>
    <w:qFormat/>
    <w:rsid w:val="00C3037A"/>
    <w:pPr>
      <w:ind w:left="720"/>
      <w:contextualSpacing/>
    </w:pPr>
  </w:style>
  <w:style w:type="paragraph" w:customStyle="1" w:styleId="ConsNormal">
    <w:name w:val="ConsNormal"/>
    <w:rsid w:val="00C3037A"/>
    <w:pPr>
      <w:widowControl w:val="0"/>
      <w:ind w:right="19772" w:firstLine="720"/>
    </w:pPr>
    <w:rPr>
      <w:rFonts w:ascii="Arial" w:hAnsi="Arial"/>
      <w:snapToGrid w:val="0"/>
    </w:rPr>
  </w:style>
  <w:style w:type="table" w:styleId="a5">
    <w:name w:val="Table Grid"/>
    <w:basedOn w:val="a1"/>
    <w:rsid w:val="009378AC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rsid w:val="00377019"/>
    <w:pPr>
      <w:spacing w:after="0" w:line="240" w:lineRule="auto"/>
      <w:jc w:val="both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377019"/>
    <w:rPr>
      <w:b/>
      <w:sz w:val="28"/>
      <w:lang w:val="ru-RU" w:eastAsia="ru-RU" w:bidi="ar-SA"/>
    </w:rPr>
  </w:style>
  <w:style w:type="paragraph" w:styleId="a6">
    <w:name w:val="Balloon Text"/>
    <w:basedOn w:val="a"/>
    <w:semiHidden/>
    <w:rsid w:val="001610BC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B2541F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B2541F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20">
    <w:name w:val="Заголовок 2 Знак"/>
    <w:basedOn w:val="a0"/>
    <w:link w:val="2"/>
    <w:rsid w:val="00CA7352"/>
    <w:rPr>
      <w:rFonts w:ascii="Arial" w:hAnsi="Arial"/>
      <w:color w:val="000000"/>
      <w:sz w:val="24"/>
    </w:rPr>
  </w:style>
  <w:style w:type="paragraph" w:styleId="a7">
    <w:name w:val="Body Text Indent"/>
    <w:basedOn w:val="a"/>
    <w:link w:val="a8"/>
    <w:rsid w:val="000E4B35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0E4B35"/>
    <w:rPr>
      <w:rFonts w:ascii="Calibri" w:eastAsia="Calibri" w:hAnsi="Calibri"/>
      <w:sz w:val="22"/>
      <w:szCs w:val="22"/>
      <w:lang w:eastAsia="en-US"/>
    </w:rPr>
  </w:style>
  <w:style w:type="paragraph" w:styleId="a9">
    <w:name w:val="Body Text"/>
    <w:basedOn w:val="a"/>
    <w:link w:val="aa"/>
    <w:rsid w:val="000E4B35"/>
    <w:pPr>
      <w:spacing w:after="120"/>
    </w:pPr>
  </w:style>
  <w:style w:type="character" w:customStyle="1" w:styleId="aa">
    <w:name w:val="Основной текст Знак"/>
    <w:basedOn w:val="a0"/>
    <w:link w:val="a9"/>
    <w:rsid w:val="000E4B35"/>
    <w:rPr>
      <w:rFonts w:ascii="Calibri" w:eastAsia="Calibri" w:hAnsi="Calibri"/>
      <w:sz w:val="22"/>
      <w:szCs w:val="22"/>
      <w:lang w:eastAsia="en-US"/>
    </w:rPr>
  </w:style>
  <w:style w:type="paragraph" w:customStyle="1" w:styleId="Style6">
    <w:name w:val="Style6"/>
    <w:basedOn w:val="a"/>
    <w:uiPriority w:val="99"/>
    <w:rsid w:val="000E4B35"/>
    <w:pPr>
      <w:widowControl w:val="0"/>
      <w:autoSpaceDE w:val="0"/>
      <w:autoSpaceDN w:val="0"/>
      <w:adjustRightInd w:val="0"/>
      <w:spacing w:after="0" w:line="235" w:lineRule="exact"/>
      <w:ind w:firstLine="30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30">
    <w:name w:val="Font Style30"/>
    <w:basedOn w:val="a0"/>
    <w:rsid w:val="000E4B35"/>
    <w:rPr>
      <w:rFonts w:ascii="Times New Roman" w:hAnsi="Times New Roman" w:cs="Times New Roman"/>
      <w:b/>
      <w:bCs/>
      <w:sz w:val="16"/>
      <w:szCs w:val="16"/>
    </w:rPr>
  </w:style>
  <w:style w:type="paragraph" w:styleId="ab">
    <w:name w:val="header"/>
    <w:basedOn w:val="a"/>
    <w:link w:val="ac"/>
    <w:uiPriority w:val="99"/>
    <w:rsid w:val="009703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9703C7"/>
    <w:rPr>
      <w:rFonts w:ascii="Calibri" w:eastAsia="Calibri" w:hAnsi="Calibri"/>
      <w:sz w:val="22"/>
      <w:szCs w:val="22"/>
      <w:lang w:eastAsia="en-US"/>
    </w:rPr>
  </w:style>
  <w:style w:type="paragraph" w:styleId="ad">
    <w:name w:val="footer"/>
    <w:basedOn w:val="a"/>
    <w:link w:val="ae"/>
    <w:rsid w:val="009703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rsid w:val="009703C7"/>
    <w:rPr>
      <w:rFonts w:ascii="Calibri" w:eastAsia="Calibri" w:hAnsi="Calibri"/>
      <w:sz w:val="22"/>
      <w:szCs w:val="22"/>
      <w:lang w:eastAsia="en-US"/>
    </w:rPr>
  </w:style>
  <w:style w:type="paragraph" w:styleId="af">
    <w:name w:val="endnote text"/>
    <w:basedOn w:val="a"/>
    <w:link w:val="af0"/>
    <w:rsid w:val="00AF0B09"/>
    <w:pPr>
      <w:spacing w:after="0" w:line="240" w:lineRule="auto"/>
    </w:pPr>
    <w:rPr>
      <w:sz w:val="20"/>
      <w:szCs w:val="20"/>
    </w:rPr>
  </w:style>
  <w:style w:type="character" w:customStyle="1" w:styleId="af0">
    <w:name w:val="Текст концевой сноски Знак"/>
    <w:basedOn w:val="a0"/>
    <w:link w:val="af"/>
    <w:rsid w:val="00AF0B09"/>
    <w:rPr>
      <w:rFonts w:ascii="Calibri" w:eastAsia="Calibri" w:hAnsi="Calibri"/>
      <w:lang w:eastAsia="en-US"/>
    </w:rPr>
  </w:style>
  <w:style w:type="character" w:styleId="af1">
    <w:name w:val="endnote reference"/>
    <w:basedOn w:val="a0"/>
    <w:rsid w:val="00AF0B09"/>
    <w:rPr>
      <w:vertAlign w:val="superscript"/>
    </w:rPr>
  </w:style>
  <w:style w:type="character" w:customStyle="1" w:styleId="FontStyle24">
    <w:name w:val="Font Style24"/>
    <w:basedOn w:val="a0"/>
    <w:uiPriority w:val="99"/>
    <w:rsid w:val="007535DF"/>
    <w:rPr>
      <w:rFonts w:ascii="Times New Roman" w:hAnsi="Times New Roman" w:cs="Times New Roman"/>
      <w:sz w:val="24"/>
      <w:szCs w:val="24"/>
    </w:rPr>
  </w:style>
  <w:style w:type="character" w:customStyle="1" w:styleId="af2">
    <w:name w:val="Основной текст_"/>
    <w:link w:val="3"/>
    <w:locked/>
    <w:rsid w:val="00C743CE"/>
    <w:rPr>
      <w:sz w:val="27"/>
      <w:szCs w:val="27"/>
      <w:shd w:val="clear" w:color="auto" w:fill="FFFFFF"/>
    </w:rPr>
  </w:style>
  <w:style w:type="paragraph" w:customStyle="1" w:styleId="3">
    <w:name w:val="Основной текст3"/>
    <w:basedOn w:val="a"/>
    <w:link w:val="af2"/>
    <w:rsid w:val="00C743CE"/>
    <w:pPr>
      <w:widowControl w:val="0"/>
      <w:shd w:val="clear" w:color="auto" w:fill="FFFFFF"/>
      <w:spacing w:before="360" w:after="120" w:line="317" w:lineRule="exact"/>
      <w:ind w:hanging="320"/>
      <w:jc w:val="both"/>
    </w:pPr>
    <w:rPr>
      <w:rFonts w:ascii="Times New Roman" w:eastAsia="Times New Roman" w:hAnsi="Times New Roman"/>
      <w:sz w:val="27"/>
      <w:szCs w:val="27"/>
      <w:lang w:eastAsia="ru-RU"/>
    </w:rPr>
  </w:style>
  <w:style w:type="character" w:customStyle="1" w:styleId="ConsPlusNormal0">
    <w:name w:val="ConsPlusNormal Знак"/>
    <w:link w:val="ConsPlusNormal"/>
    <w:rsid w:val="00137E09"/>
    <w:rPr>
      <w:rFonts w:ascii="Arial" w:hAnsi="Arial" w:cs="Arial"/>
    </w:rPr>
  </w:style>
  <w:style w:type="character" w:customStyle="1" w:styleId="a4">
    <w:name w:val="Абзац списка Знак"/>
    <w:aliases w:val="Варианты ответов Знак"/>
    <w:link w:val="a3"/>
    <w:uiPriority w:val="34"/>
    <w:locked/>
    <w:rsid w:val="00AB357C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8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2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1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8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BBE741-EF4F-43A9-8631-57FF585042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473</Words>
  <Characters>2699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worx</Company>
  <LinksUpToDate>false</LinksUpToDate>
  <CharactersWithSpaces>3166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Белоус</dc:creator>
  <cp:lastModifiedBy>Бузунова Ирина Саедгареевна</cp:lastModifiedBy>
  <cp:revision>5</cp:revision>
  <cp:lastPrinted>2026-10-01T09:36:00Z</cp:lastPrinted>
  <dcterms:created xsi:type="dcterms:W3CDTF">2026-10-01T09:36:00Z</dcterms:created>
  <dcterms:modified xsi:type="dcterms:W3CDTF">2026-10-02T08:09:00Z</dcterms:modified>
</cp:coreProperties>
</file>