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5"/>
        <w:tblW w:w="0" w:type="auto"/>
        <w:tblLayout w:type="fixed"/>
        <w:tblLook w:val="0000"/>
      </w:tblPr>
      <w:tblGrid>
        <w:gridCol w:w="3510"/>
        <w:gridCol w:w="2835"/>
        <w:gridCol w:w="3621"/>
      </w:tblGrid>
      <w:tr w:rsidR="00397366" w:rsidRPr="004128E6" w:rsidTr="00B50847">
        <w:trPr>
          <w:trHeight w:val="1989"/>
        </w:trPr>
        <w:tc>
          <w:tcPr>
            <w:tcW w:w="3510" w:type="dxa"/>
          </w:tcPr>
          <w:p w:rsidR="00377019" w:rsidRPr="004128E6" w:rsidRDefault="00B50847" w:rsidP="009F40CA">
            <w:pPr>
              <w:pStyle w:val="21"/>
              <w:jc w:val="center"/>
              <w:rPr>
                <w:sz w:val="32"/>
              </w:rPr>
            </w:pPr>
            <w:r w:rsidRPr="004128E6">
              <w:rPr>
                <w:sz w:val="32"/>
              </w:rPr>
              <w:t>Коми Республикаса «Усинск» муниципальнöйкытшлöнСöвет</w:t>
            </w:r>
          </w:p>
          <w:p w:rsidR="00377019" w:rsidRPr="004128E6" w:rsidRDefault="00377019" w:rsidP="009F40CA">
            <w:pPr>
              <w:pStyle w:val="21"/>
            </w:pPr>
          </w:p>
        </w:tc>
        <w:tc>
          <w:tcPr>
            <w:tcW w:w="2835" w:type="dxa"/>
          </w:tcPr>
          <w:p w:rsidR="0007763A" w:rsidRPr="004128E6" w:rsidRDefault="0007763A" w:rsidP="009F40CA">
            <w:pPr>
              <w:jc w:val="center"/>
            </w:pPr>
          </w:p>
        </w:tc>
        <w:tc>
          <w:tcPr>
            <w:tcW w:w="3621" w:type="dxa"/>
          </w:tcPr>
          <w:p w:rsidR="00377019" w:rsidRPr="004128E6" w:rsidRDefault="00377019" w:rsidP="00B50847">
            <w:pPr>
              <w:pStyle w:val="21"/>
              <w:tabs>
                <w:tab w:val="left" w:pos="1229"/>
              </w:tabs>
              <w:spacing w:line="360" w:lineRule="auto"/>
              <w:jc w:val="center"/>
              <w:rPr>
                <w:sz w:val="32"/>
              </w:rPr>
            </w:pPr>
            <w:r w:rsidRPr="004128E6">
              <w:rPr>
                <w:sz w:val="32"/>
              </w:rPr>
              <w:t xml:space="preserve">Совет муниципального округа </w:t>
            </w:r>
            <w:r w:rsidR="001658C7" w:rsidRPr="004128E6">
              <w:rPr>
                <w:sz w:val="32"/>
              </w:rPr>
              <w:t>«</w:t>
            </w:r>
            <w:r w:rsidRPr="004128E6">
              <w:rPr>
                <w:sz w:val="32"/>
              </w:rPr>
              <w:t>Усинск</w:t>
            </w:r>
            <w:r w:rsidR="001658C7" w:rsidRPr="004128E6">
              <w:rPr>
                <w:sz w:val="32"/>
              </w:rPr>
              <w:t>»</w:t>
            </w:r>
          </w:p>
          <w:p w:rsidR="00B50847" w:rsidRPr="004128E6" w:rsidRDefault="00B50847" w:rsidP="00B50847">
            <w:pPr>
              <w:pStyle w:val="21"/>
              <w:tabs>
                <w:tab w:val="left" w:pos="1229"/>
              </w:tabs>
              <w:spacing w:line="360" w:lineRule="auto"/>
              <w:jc w:val="center"/>
            </w:pPr>
            <w:r w:rsidRPr="004128E6">
              <w:rPr>
                <w:sz w:val="32"/>
              </w:rPr>
              <w:t>Республики Коми</w:t>
            </w:r>
          </w:p>
        </w:tc>
      </w:tr>
    </w:tbl>
    <w:p w:rsidR="00EB11E6" w:rsidRPr="004128E6" w:rsidRDefault="00377019" w:rsidP="004D37C5">
      <w:pPr>
        <w:pStyle w:val="21"/>
        <w:jc w:val="center"/>
        <w:rPr>
          <w:spacing w:val="40"/>
          <w:sz w:val="36"/>
        </w:rPr>
      </w:pPr>
      <w:r w:rsidRPr="004128E6">
        <w:rPr>
          <w:spacing w:val="40"/>
          <w:sz w:val="36"/>
        </w:rPr>
        <w:t>ТШÖКТÖМ</w:t>
      </w:r>
    </w:p>
    <w:p w:rsidR="00296861" w:rsidRPr="004128E6" w:rsidRDefault="00296861" w:rsidP="00296861">
      <w:pPr>
        <w:pStyle w:val="21"/>
        <w:jc w:val="center"/>
        <w:rPr>
          <w:spacing w:val="40"/>
          <w:szCs w:val="28"/>
        </w:rPr>
      </w:pPr>
    </w:p>
    <w:p w:rsidR="00377019" w:rsidRPr="004128E6" w:rsidRDefault="00377019" w:rsidP="00296861">
      <w:pPr>
        <w:pStyle w:val="21"/>
        <w:jc w:val="center"/>
        <w:rPr>
          <w:spacing w:val="40"/>
          <w:sz w:val="36"/>
        </w:rPr>
      </w:pPr>
      <w:r w:rsidRPr="004128E6">
        <w:rPr>
          <w:spacing w:val="40"/>
          <w:sz w:val="36"/>
        </w:rPr>
        <w:t>РЕШЕНИЕ</w:t>
      </w:r>
    </w:p>
    <w:p w:rsidR="00106E30" w:rsidRPr="00CE5EFC" w:rsidRDefault="00106E30" w:rsidP="00CE5EFC">
      <w:pPr>
        <w:spacing w:after="0" w:line="240" w:lineRule="auto"/>
        <w:jc w:val="center"/>
        <w:rPr>
          <w:rFonts w:ascii="Times New Roman" w:eastAsia="Times New Roman" w:hAnsi="Times New Roman"/>
          <w:b/>
          <w:sz w:val="28"/>
          <w:szCs w:val="28"/>
          <w:lang w:eastAsia="ru-RU"/>
        </w:rPr>
      </w:pPr>
    </w:p>
    <w:p w:rsidR="000D65FE" w:rsidRDefault="000D65FE" w:rsidP="000D65FE">
      <w:pPr>
        <w:pStyle w:val="ConsPlusTitle"/>
        <w:jc w:val="center"/>
        <w:rPr>
          <w:rFonts w:ascii="Times New Roman" w:hAnsi="Times New Roman" w:cs="Times New Roman"/>
          <w:sz w:val="28"/>
          <w:szCs w:val="28"/>
        </w:rPr>
      </w:pPr>
      <w:r w:rsidRPr="000D65FE">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w:t>
      </w:r>
      <w:r w:rsidRPr="000D65FE">
        <w:rPr>
          <w:rFonts w:ascii="Times New Roman" w:hAnsi="Times New Roman" w:cs="Times New Roman"/>
          <w:sz w:val="28"/>
          <w:szCs w:val="28"/>
        </w:rPr>
        <w:t>ешение шестнадцатой сессии Совета</w:t>
      </w:r>
      <w:r>
        <w:rPr>
          <w:rFonts w:ascii="Times New Roman" w:hAnsi="Times New Roman" w:cs="Times New Roman"/>
          <w:sz w:val="28"/>
          <w:szCs w:val="28"/>
        </w:rPr>
        <w:t xml:space="preserve"> </w:t>
      </w:r>
      <w:r w:rsidRPr="000D65FE">
        <w:rPr>
          <w:rFonts w:ascii="Times New Roman" w:hAnsi="Times New Roman" w:cs="Times New Roman"/>
          <w:sz w:val="28"/>
          <w:szCs w:val="28"/>
        </w:rPr>
        <w:t xml:space="preserve">муниципального округа «Усинск» Республики Коми шестого созыва </w:t>
      </w:r>
    </w:p>
    <w:p w:rsidR="000D65FE" w:rsidRPr="000D65FE" w:rsidRDefault="000D65FE" w:rsidP="000D65FE">
      <w:pPr>
        <w:pStyle w:val="ConsPlusTitle"/>
        <w:jc w:val="center"/>
        <w:rPr>
          <w:rFonts w:ascii="Times New Roman" w:hAnsi="Times New Roman" w:cs="Times New Roman"/>
          <w:sz w:val="28"/>
          <w:szCs w:val="28"/>
        </w:rPr>
      </w:pPr>
      <w:r w:rsidRPr="000D65FE">
        <w:rPr>
          <w:rFonts w:ascii="Times New Roman" w:hAnsi="Times New Roman" w:cs="Times New Roman"/>
          <w:sz w:val="28"/>
          <w:szCs w:val="28"/>
        </w:rPr>
        <w:t>от 07 июня 2023 года № 415 «Об утверждении Положения о порядке</w:t>
      </w:r>
      <w:r>
        <w:rPr>
          <w:rFonts w:ascii="Times New Roman" w:hAnsi="Times New Roman" w:cs="Times New Roman"/>
          <w:sz w:val="28"/>
          <w:szCs w:val="28"/>
        </w:rPr>
        <w:t xml:space="preserve"> </w:t>
      </w:r>
      <w:r w:rsidRPr="000D65FE">
        <w:rPr>
          <w:rFonts w:ascii="Times New Roman" w:hAnsi="Times New Roman" w:cs="Times New Roman"/>
          <w:sz w:val="28"/>
          <w:szCs w:val="28"/>
        </w:rPr>
        <w:t>проведения конкурса по отбору кандидатур на должность главы муниципального округа «Усинск» Республики Коми – главы</w:t>
      </w:r>
      <w:r>
        <w:rPr>
          <w:rFonts w:ascii="Times New Roman" w:hAnsi="Times New Roman" w:cs="Times New Roman"/>
          <w:sz w:val="28"/>
          <w:szCs w:val="28"/>
        </w:rPr>
        <w:t xml:space="preserve"> </w:t>
      </w:r>
      <w:r w:rsidRPr="000D65FE">
        <w:rPr>
          <w:rFonts w:ascii="Times New Roman" w:hAnsi="Times New Roman" w:cs="Times New Roman"/>
          <w:sz w:val="28"/>
          <w:szCs w:val="28"/>
        </w:rPr>
        <w:t>администрации»</w:t>
      </w:r>
    </w:p>
    <w:p w:rsidR="001F2605" w:rsidRPr="004128E6" w:rsidRDefault="001F2605" w:rsidP="005371FC">
      <w:pPr>
        <w:spacing w:after="0" w:line="240" w:lineRule="auto"/>
        <w:ind w:right="-30"/>
        <w:jc w:val="center"/>
        <w:rPr>
          <w:rFonts w:ascii="Times New Roman" w:eastAsia="Times New Roman" w:hAnsi="Times New Roman"/>
          <w:b/>
          <w:sz w:val="28"/>
          <w:szCs w:val="28"/>
          <w:lang w:eastAsia="ru-RU"/>
        </w:rPr>
      </w:pPr>
    </w:p>
    <w:p w:rsidR="0023798B" w:rsidRPr="004128E6" w:rsidRDefault="0023798B" w:rsidP="00764A5D">
      <w:pPr>
        <w:spacing w:after="0" w:line="240" w:lineRule="auto"/>
        <w:jc w:val="center"/>
        <w:rPr>
          <w:rFonts w:ascii="Times New Roman" w:eastAsia="Times New Roman" w:hAnsi="Times New Roman"/>
          <w:b/>
          <w:sz w:val="28"/>
          <w:szCs w:val="28"/>
          <w:lang w:eastAsia="ru-RU"/>
        </w:rPr>
      </w:pPr>
    </w:p>
    <w:tbl>
      <w:tblPr>
        <w:tblW w:w="9409" w:type="dxa"/>
        <w:tblInd w:w="55" w:type="dxa"/>
        <w:tblLook w:val="0000"/>
      </w:tblPr>
      <w:tblGrid>
        <w:gridCol w:w="5298"/>
        <w:gridCol w:w="4111"/>
      </w:tblGrid>
      <w:tr w:rsidR="005371FC" w:rsidRPr="004128E6" w:rsidTr="004128E6">
        <w:trPr>
          <w:trHeight w:val="788"/>
        </w:trPr>
        <w:tc>
          <w:tcPr>
            <w:tcW w:w="5298" w:type="dxa"/>
          </w:tcPr>
          <w:p w:rsidR="005371FC" w:rsidRPr="004128E6" w:rsidRDefault="00723F55" w:rsidP="00723F55">
            <w:pPr>
              <w:spacing w:after="0" w:line="240" w:lineRule="auto"/>
              <w:ind w:left="-55"/>
              <w:jc w:val="both"/>
              <w:rPr>
                <w:rFonts w:ascii="Times New Roman" w:eastAsia="Times New Roman" w:hAnsi="Times New Roman"/>
                <w:b/>
                <w:sz w:val="28"/>
                <w:szCs w:val="28"/>
                <w:lang w:eastAsia="ru-RU"/>
              </w:rPr>
            </w:pPr>
            <w:r w:rsidRPr="004128E6">
              <w:rPr>
                <w:rFonts w:ascii="Times New Roman" w:hAnsi="Times New Roman"/>
                <w:sz w:val="28"/>
                <w:szCs w:val="28"/>
              </w:rPr>
              <w:t xml:space="preserve">Принято Советом муниципального округа «Усинск» Республики Коми шестого созыва на </w:t>
            </w:r>
            <w:r w:rsidR="001F2605" w:rsidRPr="004128E6">
              <w:rPr>
                <w:rFonts w:ascii="Times New Roman" w:hAnsi="Times New Roman"/>
                <w:sz w:val="28"/>
                <w:szCs w:val="28"/>
              </w:rPr>
              <w:t>двадцать второй</w:t>
            </w:r>
            <w:r w:rsidR="005371FC" w:rsidRPr="004128E6">
              <w:rPr>
                <w:rFonts w:ascii="Times New Roman" w:hAnsi="Times New Roman"/>
                <w:sz w:val="28"/>
                <w:szCs w:val="28"/>
              </w:rPr>
              <w:t xml:space="preserve"> сессии</w:t>
            </w:r>
          </w:p>
        </w:tc>
        <w:tc>
          <w:tcPr>
            <w:tcW w:w="4111" w:type="dxa"/>
            <w:vAlign w:val="bottom"/>
          </w:tcPr>
          <w:p w:rsidR="005371FC" w:rsidRPr="004128E6" w:rsidRDefault="005371FC" w:rsidP="005371FC">
            <w:pPr>
              <w:spacing w:after="0" w:line="240" w:lineRule="auto"/>
              <w:jc w:val="right"/>
              <w:rPr>
                <w:rFonts w:ascii="Times New Roman" w:eastAsia="Times New Roman" w:hAnsi="Times New Roman"/>
                <w:b/>
                <w:sz w:val="28"/>
                <w:szCs w:val="28"/>
                <w:lang w:eastAsia="ru-RU"/>
              </w:rPr>
            </w:pPr>
          </w:p>
          <w:p w:rsidR="005371FC" w:rsidRPr="004128E6" w:rsidRDefault="005371FC" w:rsidP="005371FC">
            <w:pPr>
              <w:spacing w:after="0" w:line="240" w:lineRule="auto"/>
              <w:jc w:val="right"/>
              <w:rPr>
                <w:rFonts w:ascii="Times New Roman" w:eastAsia="Times New Roman" w:hAnsi="Times New Roman"/>
                <w:b/>
                <w:sz w:val="28"/>
                <w:szCs w:val="28"/>
                <w:lang w:eastAsia="ru-RU"/>
              </w:rPr>
            </w:pPr>
          </w:p>
          <w:p w:rsidR="005371FC" w:rsidRPr="004128E6" w:rsidRDefault="005371FC" w:rsidP="001F2605">
            <w:pPr>
              <w:spacing w:after="0" w:line="240" w:lineRule="auto"/>
              <w:jc w:val="right"/>
              <w:rPr>
                <w:rFonts w:ascii="Times New Roman" w:eastAsia="Times New Roman" w:hAnsi="Times New Roman"/>
                <w:b/>
                <w:sz w:val="28"/>
                <w:szCs w:val="28"/>
                <w:lang w:eastAsia="ru-RU"/>
              </w:rPr>
            </w:pPr>
            <w:r w:rsidRPr="004128E6">
              <w:rPr>
                <w:rFonts w:ascii="Times New Roman" w:hAnsi="Times New Roman"/>
                <w:sz w:val="28"/>
                <w:szCs w:val="28"/>
              </w:rPr>
              <w:t>0</w:t>
            </w:r>
            <w:r w:rsidR="001F2605" w:rsidRPr="004128E6">
              <w:rPr>
                <w:rFonts w:ascii="Times New Roman" w:hAnsi="Times New Roman"/>
                <w:sz w:val="28"/>
                <w:szCs w:val="28"/>
              </w:rPr>
              <w:t>6</w:t>
            </w:r>
            <w:r w:rsidRPr="004128E6">
              <w:rPr>
                <w:rFonts w:ascii="Times New Roman" w:hAnsi="Times New Roman"/>
                <w:sz w:val="28"/>
                <w:szCs w:val="28"/>
              </w:rPr>
              <w:t xml:space="preserve"> июня 202</w:t>
            </w:r>
            <w:r w:rsidR="001F2605" w:rsidRPr="004128E6">
              <w:rPr>
                <w:rFonts w:ascii="Times New Roman" w:hAnsi="Times New Roman"/>
                <w:sz w:val="28"/>
                <w:szCs w:val="28"/>
              </w:rPr>
              <w:t>4</w:t>
            </w:r>
            <w:r w:rsidRPr="004128E6">
              <w:rPr>
                <w:rFonts w:ascii="Times New Roman" w:hAnsi="Times New Roman"/>
                <w:sz w:val="28"/>
                <w:szCs w:val="28"/>
              </w:rPr>
              <w:t xml:space="preserve"> года</w:t>
            </w:r>
          </w:p>
        </w:tc>
      </w:tr>
    </w:tbl>
    <w:p w:rsidR="00702367" w:rsidRPr="004128E6" w:rsidRDefault="00764A5D" w:rsidP="00723F55">
      <w:pPr>
        <w:spacing w:after="0" w:line="240" w:lineRule="auto"/>
        <w:jc w:val="both"/>
        <w:rPr>
          <w:rFonts w:ascii="Times New Roman" w:hAnsi="Times New Roman"/>
          <w:sz w:val="28"/>
          <w:szCs w:val="28"/>
        </w:rPr>
      </w:pPr>
      <w:r w:rsidRPr="004128E6">
        <w:rPr>
          <w:rFonts w:ascii="Times New Roman" w:hAnsi="Times New Roman"/>
          <w:sz w:val="28"/>
          <w:szCs w:val="28"/>
        </w:rPr>
        <w:tab/>
      </w:r>
      <w:r w:rsidRPr="004128E6">
        <w:rPr>
          <w:rFonts w:ascii="Times New Roman" w:hAnsi="Times New Roman"/>
          <w:sz w:val="28"/>
          <w:szCs w:val="28"/>
        </w:rPr>
        <w:tab/>
      </w:r>
      <w:r w:rsidRPr="004128E6">
        <w:rPr>
          <w:rFonts w:ascii="Times New Roman" w:hAnsi="Times New Roman"/>
          <w:sz w:val="28"/>
          <w:szCs w:val="28"/>
        </w:rPr>
        <w:tab/>
      </w:r>
      <w:r w:rsidR="00273ADF" w:rsidRPr="004128E6">
        <w:rPr>
          <w:rFonts w:ascii="Times New Roman" w:eastAsia="Times New Roman" w:hAnsi="Times New Roman"/>
          <w:sz w:val="28"/>
          <w:szCs w:val="28"/>
          <w:lang w:eastAsia="ru-RU"/>
        </w:rPr>
        <w:tab/>
      </w:r>
    </w:p>
    <w:p w:rsidR="004128E6" w:rsidRPr="004128E6" w:rsidRDefault="005371FC" w:rsidP="004128E6">
      <w:pPr>
        <w:spacing w:after="0" w:line="240" w:lineRule="auto"/>
        <w:ind w:right="-30"/>
        <w:rPr>
          <w:rFonts w:ascii="Times New Roman" w:eastAsia="Times New Roman" w:hAnsi="Times New Roman"/>
          <w:sz w:val="26"/>
          <w:szCs w:val="26"/>
          <w:lang w:eastAsia="ru-RU"/>
        </w:rPr>
      </w:pPr>
      <w:r w:rsidRPr="004128E6">
        <w:rPr>
          <w:rFonts w:ascii="Times New Roman" w:eastAsia="Times New Roman" w:hAnsi="Times New Roman"/>
          <w:sz w:val="28"/>
          <w:szCs w:val="28"/>
          <w:lang w:eastAsia="ru-RU"/>
        </w:rPr>
        <w:tab/>
      </w:r>
    </w:p>
    <w:p w:rsidR="000D65FE" w:rsidRPr="000D65FE" w:rsidRDefault="000D65FE" w:rsidP="000D65FE">
      <w:pPr>
        <w:spacing w:after="0" w:line="360" w:lineRule="auto"/>
        <w:ind w:firstLine="709"/>
        <w:jc w:val="both"/>
        <w:rPr>
          <w:rFonts w:ascii="Times New Roman" w:hAnsi="Times New Roman"/>
          <w:sz w:val="28"/>
          <w:szCs w:val="28"/>
        </w:rPr>
      </w:pPr>
      <w:r w:rsidRPr="000D65FE">
        <w:rPr>
          <w:rFonts w:ascii="Times New Roman" w:hAnsi="Times New Roman"/>
          <w:sz w:val="28"/>
          <w:szCs w:val="28"/>
        </w:rPr>
        <w:t xml:space="preserve">В соответствии с Федеральным законом Российской Федерации от </w:t>
      </w:r>
      <w:r>
        <w:rPr>
          <w:rFonts w:ascii="Times New Roman" w:hAnsi="Times New Roman"/>
          <w:sz w:val="28"/>
          <w:szCs w:val="28"/>
        </w:rPr>
        <w:t xml:space="preserve">       </w:t>
      </w:r>
      <w:r w:rsidRPr="000D65FE">
        <w:rPr>
          <w:rFonts w:ascii="Times New Roman" w:hAnsi="Times New Roman"/>
          <w:sz w:val="28"/>
          <w:szCs w:val="28"/>
        </w:rPr>
        <w:t>06</w:t>
      </w:r>
      <w:r>
        <w:rPr>
          <w:rFonts w:ascii="Times New Roman" w:hAnsi="Times New Roman"/>
          <w:sz w:val="28"/>
          <w:szCs w:val="28"/>
        </w:rPr>
        <w:t xml:space="preserve"> октября </w:t>
      </w:r>
      <w:r w:rsidRPr="000D65FE">
        <w:rPr>
          <w:rFonts w:ascii="Times New Roman" w:hAnsi="Times New Roman"/>
          <w:sz w:val="28"/>
          <w:szCs w:val="28"/>
        </w:rPr>
        <w:t>2003</w:t>
      </w:r>
      <w:r>
        <w:rPr>
          <w:rFonts w:ascii="Times New Roman" w:hAnsi="Times New Roman"/>
          <w:sz w:val="28"/>
          <w:szCs w:val="28"/>
        </w:rPr>
        <w:t xml:space="preserve"> года</w:t>
      </w:r>
      <w:r w:rsidRPr="000D65FE">
        <w:rPr>
          <w:rFonts w:ascii="Times New Roman" w:hAnsi="Times New Roman"/>
          <w:sz w:val="28"/>
          <w:szCs w:val="28"/>
        </w:rPr>
        <w:t xml:space="preserve"> № 131-ФЗ «Об общих принципах организации местного самоуправления в Российской Федерации», со статьями 9, 33, 48 Устава муниципального округа «Усинск»</w:t>
      </w:r>
      <w:r>
        <w:rPr>
          <w:rFonts w:ascii="Times New Roman" w:hAnsi="Times New Roman"/>
          <w:sz w:val="28"/>
          <w:szCs w:val="28"/>
        </w:rPr>
        <w:t xml:space="preserve"> Республики Коми</w:t>
      </w:r>
      <w:r w:rsidRPr="000D65FE">
        <w:rPr>
          <w:rFonts w:ascii="Times New Roman" w:hAnsi="Times New Roman"/>
          <w:sz w:val="28"/>
          <w:szCs w:val="28"/>
        </w:rPr>
        <w:t>, Совет муниципального округа «Усинск» Республики Коми</w:t>
      </w:r>
    </w:p>
    <w:p w:rsidR="000D65FE" w:rsidRPr="000D65FE" w:rsidRDefault="000D65FE" w:rsidP="000D65FE">
      <w:pPr>
        <w:spacing w:line="312" w:lineRule="auto"/>
        <w:jc w:val="center"/>
        <w:rPr>
          <w:rFonts w:ascii="Times New Roman" w:hAnsi="Times New Roman"/>
          <w:sz w:val="28"/>
          <w:szCs w:val="28"/>
        </w:rPr>
      </w:pPr>
      <w:r w:rsidRPr="000D65FE">
        <w:rPr>
          <w:rFonts w:ascii="Times New Roman" w:hAnsi="Times New Roman"/>
          <w:sz w:val="28"/>
          <w:szCs w:val="28"/>
        </w:rPr>
        <w:t>Р Е Ш И Л:</w:t>
      </w:r>
    </w:p>
    <w:p w:rsidR="000D65FE" w:rsidRPr="000D65FE" w:rsidRDefault="000D65FE" w:rsidP="000D65FE">
      <w:pPr>
        <w:spacing w:after="0" w:line="360" w:lineRule="auto"/>
        <w:ind w:firstLine="709"/>
        <w:jc w:val="both"/>
        <w:rPr>
          <w:rFonts w:ascii="Times New Roman" w:hAnsi="Times New Roman"/>
          <w:sz w:val="28"/>
          <w:szCs w:val="28"/>
        </w:rPr>
      </w:pPr>
      <w:r w:rsidRPr="000D65FE">
        <w:rPr>
          <w:rFonts w:ascii="Times New Roman" w:hAnsi="Times New Roman"/>
          <w:sz w:val="28"/>
          <w:szCs w:val="28"/>
        </w:rPr>
        <w:t xml:space="preserve">1. Внести в решение шестнадцатой сессии Совета муниципального округа «Усинск» </w:t>
      </w:r>
      <w:r>
        <w:rPr>
          <w:rFonts w:ascii="Times New Roman" w:hAnsi="Times New Roman"/>
          <w:sz w:val="28"/>
          <w:szCs w:val="28"/>
        </w:rPr>
        <w:t xml:space="preserve">Республики Коми </w:t>
      </w:r>
      <w:r w:rsidRPr="000D65FE">
        <w:rPr>
          <w:rFonts w:ascii="Times New Roman" w:hAnsi="Times New Roman"/>
          <w:sz w:val="28"/>
          <w:szCs w:val="28"/>
        </w:rPr>
        <w:t xml:space="preserve">шестого созыва от 07 июня 2023 года </w:t>
      </w:r>
      <w:r>
        <w:rPr>
          <w:rFonts w:ascii="Times New Roman" w:hAnsi="Times New Roman"/>
          <w:sz w:val="28"/>
          <w:szCs w:val="28"/>
        </w:rPr>
        <w:t xml:space="preserve">         </w:t>
      </w:r>
      <w:r w:rsidRPr="000D65FE">
        <w:rPr>
          <w:rFonts w:ascii="Times New Roman" w:hAnsi="Times New Roman"/>
          <w:sz w:val="28"/>
          <w:szCs w:val="28"/>
        </w:rPr>
        <w:t>№ 415 «Об утверждении Положения о порядке проведения конкурса по отбору кандидатур на должность главы муниципального округа «Усинск» Республики Коми – главы администрации» приложение изложить в новой редакции согласно приложению к настоящему решению.</w:t>
      </w:r>
    </w:p>
    <w:p w:rsidR="000D65FE" w:rsidRPr="000D65FE" w:rsidRDefault="000D65FE" w:rsidP="000D65FE">
      <w:pPr>
        <w:spacing w:after="0" w:line="360" w:lineRule="auto"/>
        <w:ind w:firstLine="709"/>
        <w:jc w:val="both"/>
        <w:rPr>
          <w:rFonts w:ascii="Times New Roman" w:hAnsi="Times New Roman"/>
          <w:sz w:val="28"/>
          <w:szCs w:val="28"/>
        </w:rPr>
      </w:pPr>
      <w:r w:rsidRPr="000D65FE">
        <w:rPr>
          <w:rFonts w:ascii="Times New Roman" w:hAnsi="Times New Roman"/>
          <w:sz w:val="28"/>
          <w:szCs w:val="28"/>
        </w:rPr>
        <w:lastRenderedPageBreak/>
        <w:t xml:space="preserve">2. Контроль за исполнением настоящего решения возложить на постоянную комиссию Совета муниципального округа «Усинск» по законодательству, социальным вопросам и депутатской этике. </w:t>
      </w:r>
    </w:p>
    <w:p w:rsidR="000D65FE" w:rsidRPr="000D65FE" w:rsidRDefault="000D65FE" w:rsidP="000D65FE">
      <w:pPr>
        <w:pStyle w:val="ConsPlusNormal"/>
        <w:spacing w:line="360" w:lineRule="auto"/>
        <w:ind w:firstLine="709"/>
        <w:jc w:val="both"/>
        <w:rPr>
          <w:rFonts w:ascii="Times New Roman" w:hAnsi="Times New Roman" w:cs="Times New Roman"/>
          <w:sz w:val="28"/>
          <w:szCs w:val="28"/>
        </w:rPr>
      </w:pPr>
      <w:r w:rsidRPr="000D65FE">
        <w:rPr>
          <w:rFonts w:ascii="Times New Roman" w:hAnsi="Times New Roman" w:cs="Times New Roman"/>
          <w:sz w:val="28"/>
          <w:szCs w:val="28"/>
        </w:rPr>
        <w:t>3. Настоящее решение вступает в силу в силу с даты подписания.</w:t>
      </w:r>
    </w:p>
    <w:p w:rsidR="000D65FE" w:rsidRPr="000D65FE" w:rsidRDefault="000D65FE" w:rsidP="000D65FE">
      <w:pPr>
        <w:pStyle w:val="2"/>
        <w:tabs>
          <w:tab w:val="left" w:pos="709"/>
        </w:tabs>
        <w:spacing w:line="240" w:lineRule="auto"/>
        <w:jc w:val="both"/>
        <w:rPr>
          <w:rFonts w:ascii="Times New Roman" w:hAnsi="Times New Roman"/>
          <w:sz w:val="28"/>
          <w:szCs w:val="28"/>
        </w:rPr>
      </w:pPr>
    </w:p>
    <w:p w:rsidR="000D65FE" w:rsidRPr="000D65FE" w:rsidRDefault="000D65FE" w:rsidP="000D65FE">
      <w:pPr>
        <w:rPr>
          <w:rFonts w:ascii="Times New Roman" w:hAnsi="Times New Roman"/>
        </w:rPr>
      </w:pPr>
    </w:p>
    <w:p w:rsidR="000D65FE" w:rsidRPr="000D65FE" w:rsidRDefault="000D65FE" w:rsidP="000D65FE">
      <w:pPr>
        <w:pStyle w:val="2"/>
        <w:tabs>
          <w:tab w:val="left" w:pos="709"/>
        </w:tabs>
        <w:spacing w:line="240" w:lineRule="auto"/>
        <w:jc w:val="both"/>
        <w:rPr>
          <w:rFonts w:ascii="Times New Roman" w:hAnsi="Times New Roman"/>
          <w:sz w:val="28"/>
          <w:szCs w:val="28"/>
        </w:rPr>
      </w:pPr>
      <w:r w:rsidRPr="000D65FE">
        <w:rPr>
          <w:rFonts w:ascii="Times New Roman" w:hAnsi="Times New Roman"/>
          <w:sz w:val="28"/>
          <w:szCs w:val="28"/>
        </w:rPr>
        <w:t xml:space="preserve">Председатель Совета муниципального </w:t>
      </w:r>
    </w:p>
    <w:p w:rsidR="000D65FE" w:rsidRPr="000D65FE" w:rsidRDefault="000D65FE" w:rsidP="000D65FE">
      <w:pPr>
        <w:pStyle w:val="2"/>
        <w:tabs>
          <w:tab w:val="left" w:pos="709"/>
        </w:tabs>
        <w:spacing w:line="240" w:lineRule="auto"/>
        <w:jc w:val="both"/>
        <w:rPr>
          <w:rFonts w:ascii="Times New Roman" w:hAnsi="Times New Roman"/>
          <w:sz w:val="28"/>
          <w:szCs w:val="28"/>
        </w:rPr>
      </w:pPr>
      <w:r w:rsidRPr="000D65FE">
        <w:rPr>
          <w:rFonts w:ascii="Times New Roman" w:hAnsi="Times New Roman"/>
          <w:sz w:val="28"/>
          <w:szCs w:val="28"/>
        </w:rPr>
        <w:t>округа «Усинск» Республики Коми</w:t>
      </w:r>
      <w:r w:rsidRPr="000D65FE">
        <w:rPr>
          <w:rFonts w:ascii="Times New Roman" w:hAnsi="Times New Roman"/>
          <w:sz w:val="28"/>
          <w:szCs w:val="28"/>
        </w:rPr>
        <w:tab/>
      </w:r>
      <w:r w:rsidRPr="000D65FE">
        <w:rPr>
          <w:rFonts w:ascii="Times New Roman" w:hAnsi="Times New Roman"/>
          <w:sz w:val="28"/>
          <w:szCs w:val="28"/>
        </w:rPr>
        <w:tab/>
      </w:r>
      <w:r w:rsidRPr="000D65FE">
        <w:rPr>
          <w:rFonts w:ascii="Times New Roman" w:hAnsi="Times New Roman"/>
          <w:sz w:val="28"/>
          <w:szCs w:val="28"/>
        </w:rPr>
        <w:tab/>
      </w:r>
      <w:r w:rsidRPr="000D65FE">
        <w:rPr>
          <w:rFonts w:ascii="Times New Roman" w:hAnsi="Times New Roman"/>
          <w:sz w:val="28"/>
          <w:szCs w:val="28"/>
        </w:rPr>
        <w:tab/>
      </w:r>
      <w:r w:rsidRPr="000D65FE">
        <w:rPr>
          <w:rFonts w:ascii="Times New Roman" w:hAnsi="Times New Roman"/>
          <w:sz w:val="28"/>
          <w:szCs w:val="28"/>
        </w:rPr>
        <w:tab/>
        <w:t xml:space="preserve">        М.А. Серов</w:t>
      </w:r>
    </w:p>
    <w:p w:rsidR="004128E6" w:rsidRPr="000D65FE" w:rsidRDefault="004128E6" w:rsidP="004128E6">
      <w:pPr>
        <w:tabs>
          <w:tab w:val="left" w:pos="-5103"/>
          <w:tab w:val="left" w:pos="9072"/>
        </w:tabs>
        <w:autoSpaceDE w:val="0"/>
        <w:autoSpaceDN w:val="0"/>
        <w:adjustRightInd w:val="0"/>
        <w:spacing w:after="0" w:line="240" w:lineRule="auto"/>
        <w:rPr>
          <w:rFonts w:ascii="Times New Roman" w:eastAsia="Times New Roman" w:hAnsi="Times New Roman"/>
          <w:sz w:val="26"/>
          <w:szCs w:val="26"/>
          <w:lang w:eastAsia="ru-RU"/>
        </w:rPr>
      </w:pPr>
    </w:p>
    <w:p w:rsidR="004128E6" w:rsidRPr="004128E6" w:rsidRDefault="004128E6" w:rsidP="004128E6">
      <w:pPr>
        <w:spacing w:after="0" w:line="240" w:lineRule="auto"/>
        <w:ind w:right="-30"/>
        <w:jc w:val="both"/>
        <w:rPr>
          <w:rFonts w:ascii="Times New Roman" w:eastAsia="Times New Roman" w:hAnsi="Times New Roman"/>
          <w:sz w:val="28"/>
          <w:szCs w:val="28"/>
          <w:lang w:eastAsia="ru-RU"/>
        </w:rPr>
      </w:pPr>
    </w:p>
    <w:p w:rsidR="004128E6" w:rsidRPr="004128E6" w:rsidRDefault="004128E6" w:rsidP="004128E6">
      <w:pPr>
        <w:spacing w:after="0" w:line="240" w:lineRule="auto"/>
        <w:rPr>
          <w:rFonts w:ascii="Times New Roman" w:eastAsia="Times New Roman" w:hAnsi="Times New Roman"/>
          <w:sz w:val="28"/>
          <w:szCs w:val="28"/>
          <w:lang w:eastAsia="ru-RU"/>
        </w:rPr>
      </w:pPr>
    </w:p>
    <w:p w:rsidR="004128E6" w:rsidRPr="004128E6" w:rsidRDefault="004128E6" w:rsidP="004128E6">
      <w:pPr>
        <w:widowControl w:val="0"/>
        <w:spacing w:after="0" w:line="240" w:lineRule="auto"/>
        <w:outlineLvl w:val="1"/>
        <w:rPr>
          <w:rFonts w:ascii="Times New Roman" w:eastAsia="Times New Roman" w:hAnsi="Times New Roman"/>
          <w:sz w:val="28"/>
          <w:szCs w:val="28"/>
          <w:lang w:eastAsia="ru-RU"/>
        </w:rPr>
      </w:pPr>
      <w:r w:rsidRPr="004128E6">
        <w:rPr>
          <w:rFonts w:ascii="Times New Roman" w:eastAsia="Times New Roman" w:hAnsi="Times New Roman"/>
          <w:sz w:val="28"/>
          <w:szCs w:val="28"/>
          <w:lang w:eastAsia="ru-RU"/>
        </w:rPr>
        <w:t>г. Усинск</w:t>
      </w:r>
    </w:p>
    <w:p w:rsidR="004128E6" w:rsidRPr="004128E6" w:rsidRDefault="004128E6" w:rsidP="004128E6">
      <w:pPr>
        <w:widowControl w:val="0"/>
        <w:spacing w:after="0" w:line="240" w:lineRule="auto"/>
        <w:outlineLvl w:val="1"/>
        <w:rPr>
          <w:rFonts w:ascii="Times New Roman" w:eastAsia="Times New Roman" w:hAnsi="Times New Roman"/>
          <w:sz w:val="28"/>
          <w:szCs w:val="28"/>
          <w:lang w:eastAsia="ru-RU"/>
        </w:rPr>
      </w:pPr>
      <w:r w:rsidRPr="004128E6">
        <w:rPr>
          <w:rFonts w:ascii="Times New Roman" w:eastAsia="Times New Roman" w:hAnsi="Times New Roman"/>
          <w:sz w:val="28"/>
          <w:szCs w:val="28"/>
          <w:lang w:eastAsia="ru-RU"/>
        </w:rPr>
        <w:t>06 июня 2024 года</w:t>
      </w:r>
    </w:p>
    <w:p w:rsidR="004128E6" w:rsidRDefault="004128E6" w:rsidP="004128E6">
      <w:pPr>
        <w:widowControl w:val="0"/>
        <w:spacing w:after="0" w:line="240" w:lineRule="auto"/>
        <w:rPr>
          <w:rFonts w:ascii="Times New Roman" w:eastAsia="Times New Roman" w:hAnsi="Times New Roman"/>
          <w:sz w:val="28"/>
          <w:szCs w:val="28"/>
          <w:lang w:eastAsia="ru-RU"/>
        </w:rPr>
      </w:pPr>
      <w:bookmarkStart w:id="0" w:name="_GoBack"/>
      <w:bookmarkEnd w:id="0"/>
      <w:r w:rsidRPr="004128E6">
        <w:rPr>
          <w:rFonts w:ascii="Times New Roman" w:eastAsia="Times New Roman" w:hAnsi="Times New Roman"/>
          <w:sz w:val="28"/>
          <w:szCs w:val="28"/>
          <w:lang w:eastAsia="ru-RU"/>
        </w:rPr>
        <w:t>№ 53</w:t>
      </w:r>
      <w:r w:rsidR="00CD6816">
        <w:rPr>
          <w:rFonts w:ascii="Times New Roman" w:eastAsia="Times New Roman" w:hAnsi="Times New Roman"/>
          <w:sz w:val="28"/>
          <w:szCs w:val="28"/>
          <w:lang w:eastAsia="ru-RU"/>
        </w:rPr>
        <w:t>3</w:t>
      </w:r>
    </w:p>
    <w:p w:rsidR="000D65FE" w:rsidRDefault="000D65F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45"/>
      </w:tblGrid>
      <w:tr w:rsidR="000D65FE" w:rsidRPr="00095C54" w:rsidTr="000D65FE">
        <w:tc>
          <w:tcPr>
            <w:tcW w:w="4219" w:type="dxa"/>
          </w:tcPr>
          <w:p w:rsidR="000D65FE" w:rsidRPr="00095C54" w:rsidRDefault="000D65FE" w:rsidP="000D65FE">
            <w:pPr>
              <w:pStyle w:val="ConsPlusNormal"/>
              <w:ind w:firstLine="0"/>
              <w:jc w:val="right"/>
              <w:outlineLvl w:val="0"/>
              <w:rPr>
                <w:rFonts w:ascii="Times New Roman" w:hAnsi="Times New Roman" w:cs="Times New Roman"/>
                <w:sz w:val="28"/>
                <w:szCs w:val="28"/>
              </w:rPr>
            </w:pPr>
          </w:p>
        </w:tc>
        <w:tc>
          <w:tcPr>
            <w:tcW w:w="5245" w:type="dxa"/>
          </w:tcPr>
          <w:p w:rsidR="000D65FE" w:rsidRPr="00095C54"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Приложение</w:t>
            </w:r>
          </w:p>
          <w:p w:rsidR="000D65FE"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 xml:space="preserve">к решению двадцать второй сессии Совета муниципального округа «Усинск» Республики Коми шестого созыва </w:t>
            </w:r>
          </w:p>
          <w:p w:rsidR="000D65FE" w:rsidRPr="00095C54" w:rsidRDefault="000D65FE" w:rsidP="000D65FE">
            <w:pPr>
              <w:keepNext/>
              <w:spacing w:after="0" w:line="240" w:lineRule="auto"/>
              <w:jc w:val="center"/>
              <w:outlineLvl w:val="1"/>
              <w:rPr>
                <w:rFonts w:ascii="Times New Roman" w:hAnsi="Times New Roman"/>
                <w:color w:val="000000"/>
                <w:sz w:val="28"/>
                <w:szCs w:val="28"/>
                <w:highlight w:val="yellow"/>
              </w:rPr>
            </w:pPr>
            <w:r w:rsidRPr="00095C54">
              <w:rPr>
                <w:rFonts w:ascii="Times New Roman" w:hAnsi="Times New Roman"/>
                <w:color w:val="000000"/>
                <w:sz w:val="28"/>
                <w:szCs w:val="28"/>
              </w:rPr>
              <w:t xml:space="preserve">от </w:t>
            </w:r>
            <w:r>
              <w:rPr>
                <w:rFonts w:ascii="Times New Roman" w:hAnsi="Times New Roman"/>
                <w:color w:val="000000"/>
                <w:sz w:val="28"/>
                <w:szCs w:val="28"/>
              </w:rPr>
              <w:t xml:space="preserve">06 </w:t>
            </w:r>
            <w:r w:rsidRPr="00095C54">
              <w:rPr>
                <w:rFonts w:ascii="Times New Roman" w:hAnsi="Times New Roman"/>
                <w:color w:val="000000"/>
                <w:sz w:val="28"/>
                <w:szCs w:val="28"/>
              </w:rPr>
              <w:t xml:space="preserve">июня 2024 года № </w:t>
            </w:r>
            <w:r>
              <w:rPr>
                <w:rFonts w:ascii="Times New Roman" w:hAnsi="Times New Roman"/>
                <w:color w:val="000000"/>
                <w:sz w:val="28"/>
                <w:szCs w:val="28"/>
              </w:rPr>
              <w:t>533</w:t>
            </w:r>
          </w:p>
          <w:p w:rsidR="000D65FE" w:rsidRPr="00095C54" w:rsidRDefault="000D65FE" w:rsidP="000D65FE">
            <w:pPr>
              <w:keepNext/>
              <w:spacing w:after="0" w:line="240" w:lineRule="auto"/>
              <w:jc w:val="center"/>
              <w:outlineLvl w:val="1"/>
              <w:rPr>
                <w:rFonts w:ascii="Times New Roman" w:hAnsi="Times New Roman"/>
                <w:color w:val="000000"/>
                <w:sz w:val="28"/>
                <w:szCs w:val="28"/>
                <w:highlight w:val="yellow"/>
              </w:rPr>
            </w:pPr>
          </w:p>
          <w:p w:rsidR="000D65FE" w:rsidRPr="00095C54"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УТВЕРЖДЕН</w:t>
            </w:r>
            <w:r>
              <w:rPr>
                <w:color w:val="000000"/>
                <w:sz w:val="28"/>
                <w:szCs w:val="28"/>
              </w:rPr>
              <w:t>О</w:t>
            </w:r>
          </w:p>
          <w:p w:rsidR="000D65FE"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 xml:space="preserve">решением шестнадцатой сессии </w:t>
            </w:r>
          </w:p>
          <w:p w:rsidR="000D65FE"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 xml:space="preserve">Совета муниципального округа «Усинск» Республики Коми шестого созыва </w:t>
            </w:r>
          </w:p>
          <w:p w:rsidR="000D65FE" w:rsidRPr="00095C54" w:rsidRDefault="000D65FE" w:rsidP="000D65FE">
            <w:pPr>
              <w:keepNext/>
              <w:spacing w:after="0" w:line="240" w:lineRule="auto"/>
              <w:jc w:val="center"/>
              <w:outlineLvl w:val="1"/>
              <w:rPr>
                <w:rFonts w:ascii="Times New Roman" w:hAnsi="Times New Roman"/>
                <w:color w:val="000000"/>
                <w:sz w:val="28"/>
                <w:szCs w:val="28"/>
              </w:rPr>
            </w:pPr>
            <w:r w:rsidRPr="00095C54">
              <w:rPr>
                <w:rFonts w:ascii="Times New Roman" w:hAnsi="Times New Roman"/>
                <w:color w:val="000000"/>
                <w:sz w:val="28"/>
                <w:szCs w:val="28"/>
              </w:rPr>
              <w:t>от 07 июня 2023 года № 415</w:t>
            </w:r>
          </w:p>
          <w:p w:rsidR="000D65FE" w:rsidRPr="00095C54" w:rsidRDefault="000D65FE" w:rsidP="000D65FE">
            <w:pPr>
              <w:pStyle w:val="ConsPlusNormal"/>
              <w:spacing w:after="0" w:line="240" w:lineRule="auto"/>
              <w:ind w:firstLine="0"/>
              <w:jc w:val="center"/>
              <w:outlineLvl w:val="0"/>
              <w:rPr>
                <w:rFonts w:ascii="Times New Roman" w:hAnsi="Times New Roman" w:cs="Times New Roman"/>
                <w:sz w:val="28"/>
                <w:szCs w:val="28"/>
                <w:highlight w:val="yellow"/>
              </w:rPr>
            </w:pPr>
            <w:r w:rsidRPr="00095C54">
              <w:rPr>
                <w:rFonts w:ascii="Times New Roman" w:hAnsi="Times New Roman" w:cs="Times New Roman"/>
                <w:sz w:val="28"/>
                <w:szCs w:val="28"/>
              </w:rPr>
              <w:t>(Приложение)</w:t>
            </w:r>
          </w:p>
        </w:tc>
      </w:tr>
    </w:tbl>
    <w:p w:rsidR="000D65FE" w:rsidRPr="00095C54" w:rsidRDefault="000D65FE" w:rsidP="000D65FE">
      <w:pPr>
        <w:ind w:firstLine="709"/>
        <w:jc w:val="both"/>
        <w:rPr>
          <w:rFonts w:ascii="Times New Roman" w:hAnsi="Times New Roman"/>
          <w:highlight w:val="yellow"/>
        </w:rPr>
      </w:pPr>
    </w:p>
    <w:p w:rsidR="000D65FE" w:rsidRPr="00095C54" w:rsidRDefault="000D65FE" w:rsidP="000D65FE">
      <w:pPr>
        <w:pStyle w:val="ConsPlusNormal"/>
        <w:ind w:firstLine="0"/>
        <w:jc w:val="center"/>
        <w:rPr>
          <w:rFonts w:ascii="Times New Roman" w:hAnsi="Times New Roman" w:cs="Times New Roman"/>
          <w:b/>
          <w:sz w:val="28"/>
          <w:szCs w:val="28"/>
        </w:rPr>
      </w:pPr>
      <w:r w:rsidRPr="00095C54">
        <w:rPr>
          <w:rFonts w:ascii="Times New Roman" w:hAnsi="Times New Roman" w:cs="Times New Roman"/>
          <w:b/>
          <w:sz w:val="28"/>
          <w:szCs w:val="28"/>
        </w:rPr>
        <w:t>ПОЛОЖЕНИЕ</w:t>
      </w:r>
    </w:p>
    <w:p w:rsidR="000D65FE" w:rsidRPr="00095C54" w:rsidRDefault="000D65FE" w:rsidP="000D65FE">
      <w:pPr>
        <w:pStyle w:val="ConsPlusNormal"/>
        <w:ind w:firstLine="0"/>
        <w:jc w:val="center"/>
        <w:rPr>
          <w:rFonts w:ascii="Times New Roman" w:hAnsi="Times New Roman" w:cs="Times New Roman"/>
          <w:b/>
          <w:sz w:val="28"/>
          <w:szCs w:val="28"/>
        </w:rPr>
      </w:pPr>
      <w:r w:rsidRPr="00095C54">
        <w:rPr>
          <w:rFonts w:ascii="Times New Roman" w:hAnsi="Times New Roman" w:cs="Times New Roman"/>
          <w:b/>
          <w:sz w:val="28"/>
          <w:szCs w:val="28"/>
        </w:rPr>
        <w:t>о порядке проведения конкурса по отбору кандидатур на должность главы муниципального округа «Усинск» Республики Коми – главы администрации</w:t>
      </w:r>
    </w:p>
    <w:p w:rsidR="000D65FE" w:rsidRPr="00095C54" w:rsidRDefault="000D65FE" w:rsidP="000D65FE">
      <w:pPr>
        <w:pStyle w:val="ConsPlusNormal"/>
        <w:ind w:firstLine="0"/>
        <w:jc w:val="center"/>
        <w:rPr>
          <w:rFonts w:ascii="Times New Roman" w:hAnsi="Times New Roman" w:cs="Times New Roman"/>
          <w:sz w:val="28"/>
          <w:szCs w:val="28"/>
        </w:rPr>
      </w:pPr>
    </w:p>
    <w:p w:rsidR="000D65FE" w:rsidRPr="00095C54" w:rsidRDefault="000D65FE" w:rsidP="000D65FE">
      <w:pPr>
        <w:pStyle w:val="ConsPlusNormal"/>
        <w:ind w:firstLine="0"/>
        <w:jc w:val="center"/>
        <w:rPr>
          <w:rFonts w:ascii="Times New Roman" w:hAnsi="Times New Roman" w:cs="Times New Roman"/>
          <w:b/>
          <w:sz w:val="28"/>
          <w:szCs w:val="28"/>
        </w:rPr>
      </w:pPr>
      <w:r w:rsidRPr="00095C54">
        <w:rPr>
          <w:rFonts w:ascii="Times New Roman" w:hAnsi="Times New Roman" w:cs="Times New Roman"/>
          <w:b/>
          <w:sz w:val="28"/>
          <w:szCs w:val="28"/>
        </w:rPr>
        <w:t>1. Общие положения</w:t>
      </w:r>
    </w:p>
    <w:p w:rsidR="000D65FE" w:rsidRPr="00095C54" w:rsidRDefault="000D65FE" w:rsidP="000D65FE">
      <w:pPr>
        <w:pStyle w:val="ConsPlusNormal"/>
        <w:ind w:firstLine="0"/>
        <w:jc w:val="center"/>
        <w:rPr>
          <w:rFonts w:ascii="Times New Roman" w:hAnsi="Times New Roman" w:cs="Times New Roman"/>
          <w:sz w:val="28"/>
          <w:szCs w:val="28"/>
        </w:rPr>
      </w:pP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1.1. Настоящее Положение о порядке проведения конкурса по отбору кандидатур на должность главы муниципального округа «Усинск» Республики Коми – главы администрации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и определяет условия и порядок проведения конкурса по отбору кандидатур на должность главы муниципального округа «Усинск» Республики Коми – главы администрации (далее – конкурс), а также определяет процедуру формирования и полномочия комиссии по проведению конкурса по отбору кандидатур на должность главы муниципального округа «Усинск» (далее – конкурсная комиссия).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1.2. Целью конкурса является определение на альтернативной основе кандидатуры на замещение должности главы муниципального округа «Усинск» Республики Коми (далее – глава округа «Усинск», глава муниципального округа) из общего числа претендентов, участвовавших в конкурсе, </w:t>
      </w:r>
      <w:r w:rsidRPr="00095C54">
        <w:rPr>
          <w:rFonts w:ascii="Times New Roman" w:hAnsi="Times New Roman"/>
          <w:bCs/>
          <w:sz w:val="28"/>
          <w:szCs w:val="28"/>
        </w:rPr>
        <w:t xml:space="preserve">способных по своим профессиональным и личностным качествам осуществлять полномочия по решению вопросов местного значения </w:t>
      </w:r>
      <w:r w:rsidRPr="00095C54">
        <w:rPr>
          <w:rFonts w:ascii="Times New Roman" w:hAnsi="Times New Roman"/>
          <w:sz w:val="28"/>
          <w:szCs w:val="28"/>
        </w:rPr>
        <w:t xml:space="preserve">для </w:t>
      </w:r>
      <w:r w:rsidRPr="00095C54">
        <w:rPr>
          <w:rFonts w:ascii="Times New Roman" w:hAnsi="Times New Roman"/>
          <w:sz w:val="28"/>
          <w:szCs w:val="28"/>
        </w:rPr>
        <w:lastRenderedPageBreak/>
        <w:t>обеспечения эффективного управления муниципальном образованием и исполнительно-распорядительным органом администрации муниципального округа «Усинск» Республики Коми (далее – администрация округа «Усинск», администрация муниципального округа)</w:t>
      </w:r>
      <w:r w:rsidRPr="00095C54">
        <w:rPr>
          <w:rFonts w:ascii="Times New Roman" w:hAnsi="Times New Roman"/>
          <w:bCs/>
          <w:sz w:val="28"/>
          <w:szCs w:val="28"/>
        </w:rPr>
        <w:t>, на основании их соответствия установленным требованиям</w:t>
      </w:r>
      <w:r w:rsidRPr="00095C54">
        <w:rPr>
          <w:rFonts w:ascii="Times New Roman" w:hAnsi="Times New Roman"/>
          <w:sz w:val="28"/>
          <w:szCs w:val="28"/>
        </w:rPr>
        <w:t>.</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1.3. Основными принципами проведения конкурса являются создание равных условий для всех граждан, соответствующих требованиям, предъявляемым к участникам конкурса действующим законодательством и настоящим Положением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При проведении конкурса участникам конкурса гарантируется равенство прав в соответствии с Конституцией Российской Федерации, федеральными законами и законами Республики Коми.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1.4. Конкурс проводится в следующих случаях:</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истечение срока полномочий главы округа «Усинск»;</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досрочное прекращение полномочий главы муниципального округа;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принятие конкурсной комиссией решения о признании конкурса несостоявшимся в случаях, предусмотренных пунктами 6.14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непринятие Советом муниципального округа «Усинск» Республики Коми (далее - Совет округа «Усинск», Совет муниципального округа) решения об избрании на должность главы округа из числа кандидатов, представленных конкурсной комиссией по результатам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отмены решения Совета муниципального округа об избрании главы округа «Усинск» либо признания его утратившим силу.</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1.5. Общая процедура проведения конкурса (повторного конкурса) включает:</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1) принятие Советом округа «Усинск» решения об объявлении конкурса по отбору кандидатур на должность главы муниципального округа </w:t>
      </w:r>
      <w:r w:rsidRPr="00095C54">
        <w:rPr>
          <w:rFonts w:ascii="Times New Roman" w:hAnsi="Times New Roman"/>
          <w:sz w:val="28"/>
          <w:szCs w:val="28"/>
        </w:rPr>
        <w:lastRenderedPageBreak/>
        <w:t>«Усинск» Республики Коми - главы администрации и о начале процедуры формирования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официальное опубликование решения об объявлении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 организационно-подготовительный этап (проведение первого заседания конкурсной комиссии, подготовка бланков документов, журналов, дел и т.п.);</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 принятие и проверка конкурсной комиссией документов и сведений кандидатов;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5) принятие конкурсной комиссией решения по отбору кандидатур и решения по результатам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 направление конкурсной комиссией Совету муниципального округа итогового решения с представлением не менее двух кандидатов для избрания на должность главы округа «Усинск» либо о признании конкурса несостоявшимся.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1.6. </w:t>
      </w:r>
      <w:r w:rsidRPr="00095C54">
        <w:rPr>
          <w:rFonts w:ascii="Times New Roman" w:hAnsi="Times New Roman"/>
          <w:bCs/>
          <w:sz w:val="28"/>
          <w:szCs w:val="28"/>
        </w:rPr>
        <w:t xml:space="preserve">Период проведения конкурса (повторного конкурса) начинается со дня вступления в силу решения </w:t>
      </w:r>
      <w:r w:rsidRPr="00095C54">
        <w:rPr>
          <w:rFonts w:ascii="Times New Roman" w:hAnsi="Times New Roman"/>
          <w:sz w:val="28"/>
          <w:szCs w:val="28"/>
        </w:rPr>
        <w:t xml:space="preserve">Совета округа «Усинск» </w:t>
      </w:r>
      <w:r w:rsidRPr="00095C54">
        <w:rPr>
          <w:rFonts w:ascii="Times New Roman" w:hAnsi="Times New Roman"/>
          <w:bCs/>
          <w:sz w:val="28"/>
          <w:szCs w:val="28"/>
        </w:rPr>
        <w:t xml:space="preserve">о назначении конкурса и завершается в день представления конкурсной комиссией в </w:t>
      </w:r>
      <w:r w:rsidRPr="00095C54">
        <w:rPr>
          <w:rFonts w:ascii="Times New Roman" w:hAnsi="Times New Roman"/>
          <w:sz w:val="28"/>
          <w:szCs w:val="28"/>
        </w:rPr>
        <w:t xml:space="preserve">Совет муниципального округа итогового </w:t>
      </w:r>
      <w:r w:rsidRPr="00095C54">
        <w:rPr>
          <w:rFonts w:ascii="Times New Roman" w:hAnsi="Times New Roman"/>
          <w:bCs/>
          <w:sz w:val="28"/>
          <w:szCs w:val="28"/>
        </w:rPr>
        <w:t>решения о результатах конкурса.</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b/>
          <w:sz w:val="28"/>
          <w:szCs w:val="28"/>
        </w:rPr>
      </w:pPr>
      <w:r w:rsidRPr="00095C54">
        <w:rPr>
          <w:rFonts w:ascii="Times New Roman" w:hAnsi="Times New Roman"/>
          <w:b/>
          <w:sz w:val="28"/>
          <w:szCs w:val="28"/>
        </w:rPr>
        <w:t>2. Порядок объявления конкурса и процедура его назначения</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2.1. </w:t>
      </w:r>
      <w:r w:rsidRPr="00095C54">
        <w:rPr>
          <w:rFonts w:ascii="Times New Roman" w:hAnsi="Times New Roman"/>
          <w:sz w:val="28"/>
        </w:rPr>
        <w:t>Решения об объявлении конкурса и о назначении членов конкурсной комиссии принимаются</w:t>
      </w:r>
      <w:r w:rsidRPr="00095C54">
        <w:rPr>
          <w:rFonts w:ascii="Times New Roman" w:hAnsi="Times New Roman"/>
          <w:sz w:val="28"/>
          <w:szCs w:val="28"/>
        </w:rPr>
        <w:t xml:space="preserve"> Советом округа «Усинск» в следующие сроки: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в случае истечения срока полномочий главы муниципального округа – на очередном заседании Совета муниципального округа, но не позднее, чем за 20 дней до истечения срока полномочий действующего главы округа «Усинск»;</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в случае досрочного прекращения полномочий главы муниципального округа - на ближайшем очередном заседании Совета округа «Усинск» в течение 30 дней со дня такого прекращения полномочий;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3) в случае признания конкурса несостоявшимся – на ближайшем очередном заседании Совета муниципального округа;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 в случае непринятия Советом муниципального округа решения об избрании на должность главы округа из числа кандидатов, представленных конкурсной комиссией по результатам конкурса – на этом же заседании Совета округа «Усинск».</w:t>
      </w:r>
    </w:p>
    <w:p w:rsidR="000D65FE" w:rsidRPr="00095C54" w:rsidRDefault="000D65FE" w:rsidP="000D65FE">
      <w:pPr>
        <w:pStyle w:val="af6"/>
        <w:spacing w:line="360" w:lineRule="auto"/>
        <w:ind w:firstLine="709"/>
        <w:jc w:val="both"/>
        <w:rPr>
          <w:sz w:val="28"/>
          <w:szCs w:val="28"/>
        </w:rPr>
      </w:pPr>
      <w:r w:rsidRPr="00095C54">
        <w:rPr>
          <w:sz w:val="28"/>
          <w:szCs w:val="28"/>
        </w:rPr>
        <w:t>2.2. Решением Совета муниципального округа об объявлении конкурса определяются дата, время и место проведения конкурса.</w:t>
      </w:r>
    </w:p>
    <w:p w:rsidR="000D65FE" w:rsidRPr="00095C54" w:rsidRDefault="000D65FE" w:rsidP="000D65FE">
      <w:pPr>
        <w:pStyle w:val="af6"/>
        <w:spacing w:line="360" w:lineRule="auto"/>
        <w:ind w:firstLine="709"/>
        <w:jc w:val="both"/>
        <w:rPr>
          <w:sz w:val="28"/>
          <w:szCs w:val="28"/>
        </w:rPr>
      </w:pPr>
      <w:r w:rsidRPr="00095C54">
        <w:rPr>
          <w:sz w:val="28"/>
          <w:szCs w:val="28"/>
        </w:rPr>
        <w:t>Дата проведения конкурса назначается решением с учетом сроков, установленных пунктом 4.10 настоящего Положения.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В случае если дата проведения конкурса выпадает на нерабочий (выходной) день, то конкурс проводится в следующий за ним рабочий день.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2.3. Совет округа «Усинск» утверждает и публикует сообщение о проведении конкурса по отбору кандидатур на должность главы округа «Усинск» и о приеме документов для участия в конкурсе (далее – сообщение).</w:t>
      </w:r>
    </w:p>
    <w:p w:rsidR="000D65FE" w:rsidRPr="00095C54" w:rsidRDefault="000D65FE" w:rsidP="000D65FE">
      <w:pPr>
        <w:pStyle w:val="af6"/>
        <w:spacing w:line="360" w:lineRule="auto"/>
        <w:ind w:firstLine="709"/>
        <w:jc w:val="both"/>
        <w:rPr>
          <w:sz w:val="28"/>
          <w:szCs w:val="28"/>
        </w:rPr>
      </w:pPr>
      <w:r w:rsidRPr="00095C54">
        <w:rPr>
          <w:sz w:val="28"/>
          <w:szCs w:val="28"/>
        </w:rPr>
        <w:t>Сообщение публикуется на официальном сайте, а также в периодическом печатном издании - газете «Усинская новь», распространяемом на территории муниципального округа, не позднее, чем за 20 дней до дня проведения конкурса.</w:t>
      </w:r>
    </w:p>
    <w:p w:rsidR="000D65FE" w:rsidRPr="00095C54" w:rsidRDefault="000D65FE" w:rsidP="000D65FE">
      <w:pPr>
        <w:pStyle w:val="af6"/>
        <w:spacing w:line="360" w:lineRule="auto"/>
        <w:ind w:firstLine="709"/>
        <w:jc w:val="both"/>
        <w:rPr>
          <w:sz w:val="28"/>
          <w:szCs w:val="28"/>
        </w:rPr>
      </w:pPr>
      <w:r w:rsidRPr="00095C54">
        <w:rPr>
          <w:sz w:val="28"/>
          <w:szCs w:val="28"/>
        </w:rPr>
        <w:t>2.4. В сообщении о проведении конкурса указываются: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полное наименование должности главы округа «Усинск»;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 условия проведения конкурса, включающие требования, предъявляемые к кандидату на замещение должности главы округа «Усинск»; </w:t>
      </w:r>
    </w:p>
    <w:p w:rsidR="000D65FE" w:rsidRPr="00095C54" w:rsidRDefault="000D65FE" w:rsidP="000D65FE">
      <w:pPr>
        <w:pStyle w:val="af6"/>
        <w:spacing w:line="360" w:lineRule="auto"/>
        <w:ind w:firstLine="709"/>
        <w:jc w:val="both"/>
        <w:rPr>
          <w:sz w:val="28"/>
          <w:szCs w:val="28"/>
        </w:rPr>
      </w:pPr>
      <w:r w:rsidRPr="00095C54">
        <w:rPr>
          <w:sz w:val="28"/>
          <w:szCs w:val="28"/>
        </w:rPr>
        <w:t xml:space="preserve">3) дата, время и место проведения конкурса; </w:t>
      </w:r>
    </w:p>
    <w:p w:rsidR="000D65FE" w:rsidRPr="00095C54" w:rsidRDefault="000D65FE" w:rsidP="000D65FE">
      <w:pPr>
        <w:pStyle w:val="af6"/>
        <w:spacing w:line="360" w:lineRule="auto"/>
        <w:ind w:firstLine="709"/>
        <w:jc w:val="both"/>
        <w:rPr>
          <w:sz w:val="28"/>
          <w:szCs w:val="28"/>
        </w:rPr>
      </w:pPr>
      <w:r w:rsidRPr="00095C54">
        <w:rPr>
          <w:sz w:val="28"/>
          <w:szCs w:val="28"/>
        </w:rPr>
        <w:t xml:space="preserve">4) место и время приема документов, подлежащих представлению в соответствии с пунктом 4.4 настоящего Положения, и срок, в течение которого принимаются указанные документы, а также адрес уполномоченного органа исполнительной власти Республики Коми, по </w:t>
      </w:r>
      <w:r w:rsidRPr="00095C54">
        <w:rPr>
          <w:sz w:val="28"/>
          <w:szCs w:val="28"/>
        </w:rPr>
        <w:lastRenderedPageBreak/>
        <w:t xml:space="preserve">которому направляются кандидатами документы в соответствии с пунктом 4.4 настоящего Положения, и срок, в течение которого документы должны быть направлены; </w:t>
      </w:r>
    </w:p>
    <w:p w:rsidR="000D65FE" w:rsidRPr="00095C54" w:rsidRDefault="000D65FE" w:rsidP="000D65FE">
      <w:pPr>
        <w:pStyle w:val="af6"/>
        <w:spacing w:line="360" w:lineRule="auto"/>
        <w:ind w:firstLine="709"/>
        <w:jc w:val="both"/>
        <w:rPr>
          <w:sz w:val="28"/>
          <w:szCs w:val="28"/>
        </w:rPr>
      </w:pPr>
      <w:r w:rsidRPr="00095C54">
        <w:rPr>
          <w:sz w:val="28"/>
          <w:szCs w:val="28"/>
        </w:rPr>
        <w:t>5) сведения об источнике подробной информации о конкурсе (телефон, факс, электронная почта).</w:t>
      </w:r>
    </w:p>
    <w:p w:rsidR="000D65FE" w:rsidRPr="00095C54" w:rsidRDefault="000D65FE" w:rsidP="000D65FE">
      <w:pPr>
        <w:pStyle w:val="af6"/>
        <w:spacing w:line="360" w:lineRule="auto"/>
        <w:ind w:firstLine="709"/>
        <w:jc w:val="both"/>
        <w:rPr>
          <w:sz w:val="28"/>
          <w:szCs w:val="28"/>
        </w:rPr>
      </w:pPr>
      <w:r w:rsidRPr="00095C54">
        <w:rPr>
          <w:sz w:val="28"/>
          <w:szCs w:val="28"/>
        </w:rPr>
        <w:t>2.5. Порядок объявления повторного конкурса и процедура его назначения проводится в соответствии с пунктами 2.1 – 2.4 настоящего Положения.</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b/>
          <w:sz w:val="28"/>
          <w:szCs w:val="28"/>
        </w:rPr>
      </w:pPr>
      <w:r w:rsidRPr="00095C54">
        <w:rPr>
          <w:rFonts w:ascii="Times New Roman" w:hAnsi="Times New Roman"/>
          <w:b/>
          <w:sz w:val="28"/>
          <w:szCs w:val="28"/>
        </w:rPr>
        <w:t>3. Состав и порядок формирования конкурсной комиссии</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pStyle w:val="af6"/>
        <w:spacing w:line="360" w:lineRule="auto"/>
        <w:ind w:firstLine="709"/>
        <w:jc w:val="both"/>
        <w:rPr>
          <w:sz w:val="28"/>
          <w:szCs w:val="28"/>
        </w:rPr>
      </w:pPr>
      <w:r w:rsidRPr="00095C54">
        <w:rPr>
          <w:sz w:val="28"/>
          <w:szCs w:val="28"/>
        </w:rPr>
        <w:t xml:space="preserve">2.1. Организация и проведение конкурса осуществляется конкурсной комиссией, формируемой </w:t>
      </w:r>
      <w:r w:rsidRPr="00095C54">
        <w:rPr>
          <w:color w:val="000000"/>
          <w:sz w:val="28"/>
          <w:szCs w:val="20"/>
        </w:rPr>
        <w:t xml:space="preserve">в </w:t>
      </w:r>
      <w:r w:rsidRPr="00095C54">
        <w:rPr>
          <w:bCs/>
          <w:sz w:val="28"/>
          <w:szCs w:val="28"/>
        </w:rPr>
        <w:t xml:space="preserve">соответствии с Федеральным </w:t>
      </w:r>
      <w:hyperlink r:id="rId8" w:history="1">
        <w:r w:rsidRPr="00095C54">
          <w:rPr>
            <w:bCs/>
            <w:sz w:val="28"/>
            <w:szCs w:val="28"/>
          </w:rPr>
          <w:t>законом</w:t>
        </w:r>
      </w:hyperlink>
      <w:r w:rsidRPr="00095C54">
        <w:rPr>
          <w:bCs/>
          <w:sz w:val="28"/>
          <w:szCs w:val="28"/>
        </w:rPr>
        <w:t xml:space="preserve"> </w:t>
      </w:r>
      <w:r w:rsidRPr="00095C54">
        <w:rPr>
          <w:sz w:val="28"/>
          <w:szCs w:val="28"/>
        </w:rPr>
        <w:t xml:space="preserve">от 06.10.2003 № 131-ФЗ «Об общих принципах организации местного самоуправления в Российской Федерации» (далее – Федеральный закон № 131-ФЗ) </w:t>
      </w:r>
      <w:r w:rsidRPr="00095C54">
        <w:rPr>
          <w:bCs/>
          <w:sz w:val="28"/>
          <w:szCs w:val="28"/>
        </w:rPr>
        <w:t xml:space="preserve">и настоящим Положением.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2.2. </w:t>
      </w:r>
      <w:r w:rsidRPr="00095C54">
        <w:rPr>
          <w:bCs/>
          <w:sz w:val="28"/>
          <w:szCs w:val="28"/>
        </w:rPr>
        <w:t xml:space="preserve">Общее число членов конкурсной комиссии составляет </w:t>
      </w:r>
      <w:r w:rsidRPr="00095C54">
        <w:rPr>
          <w:sz w:val="28"/>
          <w:szCs w:val="28"/>
        </w:rPr>
        <w:t>6 человек.</w:t>
      </w:r>
    </w:p>
    <w:p w:rsidR="000D65FE" w:rsidRPr="00095C54" w:rsidRDefault="000D65FE" w:rsidP="000D65FE">
      <w:pPr>
        <w:tabs>
          <w:tab w:val="left" w:pos="3233"/>
        </w:tabs>
        <w:spacing w:after="0" w:line="360" w:lineRule="auto"/>
        <w:ind w:firstLine="709"/>
        <w:jc w:val="both"/>
        <w:rPr>
          <w:rFonts w:ascii="Times New Roman" w:hAnsi="Times New Roman"/>
          <w:sz w:val="28"/>
          <w:szCs w:val="28"/>
        </w:rPr>
      </w:pPr>
      <w:r w:rsidRPr="00095C54">
        <w:rPr>
          <w:rFonts w:ascii="Times New Roman" w:hAnsi="Times New Roman"/>
          <w:sz w:val="28"/>
          <w:szCs w:val="28"/>
        </w:rPr>
        <w:t>Состав конкурсной комиссии формируется из 3 членов, назначаемых Советом округа «Усинск», и 3 членов конкурсной комиссии, назначаемых Главой Республики Коми.</w:t>
      </w:r>
    </w:p>
    <w:p w:rsidR="000D65FE" w:rsidRPr="00095C54" w:rsidRDefault="000D65FE" w:rsidP="000D65FE">
      <w:pPr>
        <w:pStyle w:val="af6"/>
        <w:spacing w:line="360" w:lineRule="auto"/>
        <w:ind w:firstLine="709"/>
        <w:jc w:val="both"/>
        <w:rPr>
          <w:sz w:val="28"/>
          <w:szCs w:val="28"/>
        </w:rPr>
      </w:pPr>
      <w:r w:rsidRPr="00095C54">
        <w:rPr>
          <w:sz w:val="28"/>
          <w:szCs w:val="28"/>
        </w:rPr>
        <w:t>Состав членов конкурсной комиссии, назначенных Советом муниципального округа, утверждается решением Совета округа «Усинск» одновременно с принятием решения о проведении конкурса.</w:t>
      </w:r>
    </w:p>
    <w:p w:rsidR="000D65FE" w:rsidRPr="00095C54" w:rsidRDefault="000D65FE" w:rsidP="000D65FE">
      <w:pPr>
        <w:pStyle w:val="af6"/>
        <w:tabs>
          <w:tab w:val="left" w:pos="1276"/>
        </w:tabs>
        <w:spacing w:line="360" w:lineRule="auto"/>
        <w:ind w:firstLine="709"/>
        <w:jc w:val="both"/>
        <w:rPr>
          <w:sz w:val="28"/>
          <w:szCs w:val="28"/>
        </w:rPr>
      </w:pPr>
      <w:r w:rsidRPr="00095C54">
        <w:rPr>
          <w:sz w:val="28"/>
          <w:szCs w:val="28"/>
        </w:rPr>
        <w:t>2.3. Члены конкурсной комиссии назначаются Советом муниципального округа из числа кандидатов в состав конкурсной комиссии, предложенных председателем Совета муниципального округа «Усинск» Республики Коми.</w:t>
      </w:r>
    </w:p>
    <w:p w:rsidR="000D65FE" w:rsidRPr="00095C54" w:rsidRDefault="000D65FE" w:rsidP="000D65FE">
      <w:pPr>
        <w:pStyle w:val="af6"/>
        <w:spacing w:line="360" w:lineRule="auto"/>
        <w:ind w:firstLine="709"/>
        <w:jc w:val="both"/>
        <w:rPr>
          <w:sz w:val="28"/>
          <w:szCs w:val="28"/>
        </w:rPr>
      </w:pPr>
      <w:r w:rsidRPr="00095C54">
        <w:rPr>
          <w:sz w:val="28"/>
          <w:szCs w:val="28"/>
        </w:rPr>
        <w:t>2.4. Членами конкурсной комиссии не могут быть:</w:t>
      </w:r>
    </w:p>
    <w:p w:rsidR="000D65FE" w:rsidRPr="00095C54" w:rsidRDefault="000D65FE" w:rsidP="000D65FE">
      <w:pPr>
        <w:pStyle w:val="af6"/>
        <w:spacing w:line="360" w:lineRule="auto"/>
        <w:ind w:firstLine="709"/>
        <w:jc w:val="both"/>
        <w:rPr>
          <w:sz w:val="28"/>
          <w:szCs w:val="28"/>
        </w:rPr>
      </w:pPr>
      <w:r w:rsidRPr="00095C54">
        <w:rPr>
          <w:sz w:val="28"/>
          <w:szCs w:val="28"/>
        </w:rPr>
        <w:t>- граждане Российской Федерации, признанные недееспособными или ограниченно дееспособными по решению суда, вступившему в законную силу;</w:t>
      </w:r>
    </w:p>
    <w:p w:rsidR="000D65FE" w:rsidRPr="00095C54" w:rsidRDefault="000D65FE" w:rsidP="000D65FE">
      <w:pPr>
        <w:pStyle w:val="af6"/>
        <w:spacing w:line="360" w:lineRule="auto"/>
        <w:ind w:firstLine="709"/>
        <w:jc w:val="both"/>
        <w:rPr>
          <w:color w:val="000000" w:themeColor="text1"/>
          <w:sz w:val="28"/>
          <w:szCs w:val="28"/>
          <w:shd w:val="clear" w:color="auto" w:fill="FFFFFF"/>
        </w:rPr>
      </w:pPr>
      <w:r w:rsidRPr="00095C54">
        <w:rPr>
          <w:sz w:val="28"/>
          <w:szCs w:val="28"/>
        </w:rPr>
        <w:lastRenderedPageBreak/>
        <w:t xml:space="preserve">- лицо, которому </w:t>
      </w:r>
      <w:r w:rsidRPr="00095C54">
        <w:rPr>
          <w:color w:val="000000" w:themeColor="text1"/>
          <w:sz w:val="28"/>
          <w:szCs w:val="28"/>
          <w:shd w:val="clear" w:color="auto" w:fill="FFFFFF"/>
        </w:rPr>
        <w:t>кандидат, подавший заявление на участие в конкурсе, является подчиненным или член конкурсной комиссии является лицом, подчиненным кандидату;</w:t>
      </w:r>
    </w:p>
    <w:p w:rsidR="000D65FE" w:rsidRPr="00095C54" w:rsidRDefault="000D65FE" w:rsidP="000D65FE">
      <w:pPr>
        <w:pStyle w:val="af6"/>
        <w:spacing w:line="360" w:lineRule="auto"/>
        <w:ind w:firstLine="709"/>
        <w:jc w:val="both"/>
        <w:rPr>
          <w:color w:val="000000" w:themeColor="text1"/>
          <w:sz w:val="28"/>
          <w:szCs w:val="28"/>
          <w:shd w:val="clear" w:color="auto" w:fill="FFFFFF"/>
        </w:rPr>
      </w:pPr>
      <w:r w:rsidRPr="00095C54">
        <w:rPr>
          <w:color w:val="000000" w:themeColor="text1"/>
          <w:sz w:val="28"/>
          <w:szCs w:val="28"/>
          <w:shd w:val="clear" w:color="auto" w:fill="FFFFFF"/>
        </w:rPr>
        <w:t>- лицо, находящееся в отношениях близкого родства или свойства (родители, супруги, дети, братья, сестры, а также братья, сестры, родители, дети супругов и супруги детей) с кандидатом, подавшим заявление на участие в конкурсе.</w:t>
      </w:r>
    </w:p>
    <w:p w:rsidR="000D65FE" w:rsidRPr="00095C54" w:rsidRDefault="000D65FE" w:rsidP="000D65FE">
      <w:pPr>
        <w:pStyle w:val="af6"/>
        <w:spacing w:line="360" w:lineRule="auto"/>
        <w:ind w:firstLine="709"/>
        <w:jc w:val="both"/>
        <w:rPr>
          <w:color w:val="000000" w:themeColor="text1"/>
          <w:sz w:val="28"/>
          <w:szCs w:val="28"/>
          <w:shd w:val="clear" w:color="auto" w:fill="FFFFFF"/>
        </w:rPr>
      </w:pPr>
      <w:r w:rsidRPr="00095C54">
        <w:rPr>
          <w:sz w:val="28"/>
          <w:szCs w:val="28"/>
        </w:rPr>
        <w:t xml:space="preserve">2.5. </w:t>
      </w:r>
      <w:r w:rsidRPr="00095C54">
        <w:rPr>
          <w:color w:val="000000" w:themeColor="text1"/>
          <w:sz w:val="28"/>
          <w:szCs w:val="28"/>
          <w:shd w:val="clear" w:color="auto" w:fill="FFFFFF"/>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(понятие «конфликт интересов» используется в значении, определяемом в ст. 10 Федерального закона от 25 декабря 2008 г. № 273-ФЗ «О противодействии коррупции»).</w:t>
      </w:r>
    </w:p>
    <w:p w:rsidR="000D65FE" w:rsidRPr="00095C54" w:rsidRDefault="000D65FE" w:rsidP="000D65FE">
      <w:pPr>
        <w:pStyle w:val="af6"/>
        <w:spacing w:line="360" w:lineRule="auto"/>
        <w:ind w:firstLine="709"/>
        <w:jc w:val="both"/>
        <w:rPr>
          <w:sz w:val="28"/>
          <w:szCs w:val="28"/>
        </w:rPr>
      </w:pPr>
      <w:r w:rsidRPr="00095C54">
        <w:rPr>
          <w:sz w:val="28"/>
          <w:szCs w:val="28"/>
        </w:rPr>
        <w:t xml:space="preserve">В случае возникновения конфликта интересов, член конкурсной комиссии незамедлительно с момента, когда узнал о возникновении конфликта интересов, </w:t>
      </w:r>
      <w:r w:rsidRPr="00095C54">
        <w:rPr>
          <w:color w:val="000000" w:themeColor="text1"/>
          <w:sz w:val="28"/>
          <w:szCs w:val="28"/>
          <w:shd w:val="clear" w:color="auto" w:fill="FFFFFF"/>
        </w:rPr>
        <w:t xml:space="preserve">обязан уведомить </w:t>
      </w:r>
      <w:r w:rsidRPr="00095C54">
        <w:rPr>
          <w:color w:val="000000" w:themeColor="text1"/>
          <w:sz w:val="28"/>
          <w:szCs w:val="28"/>
        </w:rPr>
        <w:t xml:space="preserve">в письменном виде </w:t>
      </w:r>
      <w:r w:rsidRPr="00095C54">
        <w:rPr>
          <w:color w:val="000000" w:themeColor="text1"/>
          <w:sz w:val="28"/>
          <w:szCs w:val="28"/>
          <w:shd w:val="clear" w:color="auto" w:fill="FFFFFF"/>
        </w:rPr>
        <w:t>об этом председателя (заместителя председателя) конкурсной комиссии.</w:t>
      </w:r>
    </w:p>
    <w:p w:rsidR="000D65FE" w:rsidRPr="00095C54" w:rsidRDefault="000D65FE" w:rsidP="000D65FE">
      <w:pPr>
        <w:pStyle w:val="af6"/>
        <w:spacing w:line="360" w:lineRule="auto"/>
        <w:ind w:firstLine="709"/>
        <w:jc w:val="both"/>
        <w:rPr>
          <w:sz w:val="28"/>
          <w:szCs w:val="28"/>
        </w:rPr>
      </w:pPr>
      <w:r w:rsidRPr="00095C54">
        <w:rPr>
          <w:color w:val="000000" w:themeColor="text1"/>
          <w:sz w:val="28"/>
          <w:szCs w:val="28"/>
          <w:shd w:val="clear" w:color="auto" w:fill="FFFFFF"/>
        </w:rPr>
        <w:t>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момента назначения Советом муниципального округа нового члена конкурсной комиссии.</w:t>
      </w:r>
    </w:p>
    <w:p w:rsidR="000D65FE" w:rsidRPr="00095C54" w:rsidRDefault="000D65FE" w:rsidP="000D65FE">
      <w:pPr>
        <w:pStyle w:val="af6"/>
        <w:spacing w:line="360" w:lineRule="auto"/>
        <w:ind w:firstLine="709"/>
        <w:jc w:val="both"/>
        <w:rPr>
          <w:sz w:val="28"/>
          <w:szCs w:val="28"/>
        </w:rPr>
      </w:pPr>
      <w:r w:rsidRPr="00095C54">
        <w:rPr>
          <w:sz w:val="28"/>
          <w:szCs w:val="28"/>
        </w:rPr>
        <w:t>2.6. Условием признания лица кандидатом в состав конкурсной комиссии является наличие его письменного согласия на выдвижение (заявление, написанное собственноручно в произвольной форме) либо устного согласия в случае личного присутствия на заседании Совета округа «Усинск».</w:t>
      </w:r>
    </w:p>
    <w:p w:rsidR="000D65FE" w:rsidRPr="00095C54" w:rsidRDefault="000D65FE" w:rsidP="000D65FE">
      <w:pPr>
        <w:pStyle w:val="af6"/>
        <w:spacing w:line="360" w:lineRule="auto"/>
        <w:ind w:firstLine="709"/>
        <w:jc w:val="both"/>
        <w:rPr>
          <w:sz w:val="28"/>
          <w:szCs w:val="28"/>
        </w:rPr>
      </w:pPr>
      <w:r w:rsidRPr="00095C54">
        <w:rPr>
          <w:sz w:val="28"/>
          <w:szCs w:val="28"/>
        </w:rPr>
        <w:t>Наличие и форма согласий на выдвижение отражаются в протоколе заседания Совета муниципального округа, письменные согласия прилагаются к протоколу заседания.</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2.7. Назначение членов конкурсной комиссии проводится открытым голосованием.</w:t>
      </w:r>
    </w:p>
    <w:p w:rsidR="000D65FE" w:rsidRPr="00095C54" w:rsidRDefault="000D65FE" w:rsidP="000D65FE">
      <w:pPr>
        <w:pStyle w:val="af6"/>
        <w:spacing w:line="360" w:lineRule="auto"/>
        <w:ind w:firstLine="709"/>
        <w:jc w:val="both"/>
        <w:rPr>
          <w:sz w:val="28"/>
          <w:szCs w:val="28"/>
        </w:rPr>
      </w:pPr>
      <w:r w:rsidRPr="00095C54">
        <w:rPr>
          <w:sz w:val="28"/>
          <w:szCs w:val="28"/>
        </w:rPr>
        <w:t>Результаты голосования оглашаются на заседании Совета округа «Усинск» и отражаются в протоколе.</w:t>
      </w:r>
    </w:p>
    <w:p w:rsidR="000D65FE" w:rsidRPr="00095C54" w:rsidRDefault="000D65FE" w:rsidP="000D65FE">
      <w:pPr>
        <w:pStyle w:val="af6"/>
        <w:spacing w:line="360" w:lineRule="auto"/>
        <w:ind w:firstLine="709"/>
        <w:jc w:val="both"/>
        <w:rPr>
          <w:sz w:val="28"/>
          <w:szCs w:val="28"/>
        </w:rPr>
      </w:pPr>
      <w:r w:rsidRPr="00095C54">
        <w:rPr>
          <w:sz w:val="28"/>
          <w:szCs w:val="28"/>
        </w:rPr>
        <w:t xml:space="preserve">Лицо приобретает статус члена конкурсной комиссии, если за его кандидатуру проголосовало большинство от избранного числа депутатов Совета муниципального округа «Усинск» Республики Коми.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2.8. Совет муниципального округа в любой период работы конкурсной комиссии может принять решение о замене назначенного им члена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2.9. Член конкурсной комиссии освобождается от обязанностей члена конкурсной комиссии до истечения срока своих полномочий по решению Совета округа «Усинск» в случаях:</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подачи членом конкурсной комиссии заявления в письменной форме о сложении своих полномочий;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смерти члена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возникновения конфликта интересов;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предоставления назначенным членом конкурсной комиссии документов для участия в конкурсе.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2.10. Выход члена конкурсной комиссии из ее состава и назначение нового члена конкурсной комиссии осуществляются в следующем порядке: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2.10.1.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В случае смерти члена конкурсной комиссии заявление о выходе из состава конкурсной комиссии подается родственниками данного члена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2.10.2. Председатель конкурсной комиссии не позднее рабочего дня, следующего за днем подачи членом конкурсной комиссии заявления о выходе, направляет его в адрес Совета муниципального округа уведомление </w:t>
      </w:r>
      <w:r w:rsidRPr="00095C54">
        <w:rPr>
          <w:rFonts w:ascii="Times New Roman" w:hAnsi="Times New Roman"/>
          <w:sz w:val="28"/>
          <w:szCs w:val="28"/>
        </w:rPr>
        <w:lastRenderedPageBreak/>
        <w:t>в письменной форме о выходе члена конкурсной комиссии с указанием причины выхода и необходимости назначения нового члена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2.10.3. Совет округа «Усинск» в течение 7 календарных дней с момента поступления уведомления председателя конкурсной комиссии принимает решение об исключении члена конкурсной комиссии и одновременно о назначении нового члена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2.11. Конкурсная комиссия должна быть сформирована не позднее, чем за 80 дней до дня проведения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Конкурсная комиссия формируется на время проведения конкурса, считается созданной и правомочна приступить к работе после</w:t>
      </w:r>
      <w:r w:rsidRPr="00095C54">
        <w:rPr>
          <w:rFonts w:ascii="Times New Roman" w:hAnsi="Times New Roman"/>
          <w:b/>
          <w:sz w:val="28"/>
          <w:szCs w:val="28"/>
        </w:rPr>
        <w:t xml:space="preserve"> </w:t>
      </w:r>
      <w:r w:rsidRPr="00095C54">
        <w:rPr>
          <w:rFonts w:ascii="Times New Roman" w:hAnsi="Times New Roman"/>
          <w:sz w:val="28"/>
          <w:szCs w:val="28"/>
        </w:rPr>
        <w:t>назначения всех ее членов.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2.12. В случае принятия Советом муниципального округа решения об объявлении повторного конкурса полномочия конкурсной комиссии истекают со дня принятия указанного решения.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Порядок формирования конкурсной комиссии для проведения повторного конкурса осуществляется в соответствии с пунктами 2.1 – 2.8 настоящего Положения.</w:t>
      </w:r>
    </w:p>
    <w:p w:rsidR="000D65FE" w:rsidRPr="00095C54" w:rsidRDefault="000D65FE" w:rsidP="000D65FE">
      <w:pPr>
        <w:pStyle w:val="af6"/>
        <w:spacing w:line="360" w:lineRule="auto"/>
        <w:ind w:firstLine="708"/>
        <w:jc w:val="both"/>
        <w:rPr>
          <w:sz w:val="28"/>
          <w:szCs w:val="28"/>
        </w:rPr>
      </w:pPr>
      <w:r w:rsidRPr="00095C54">
        <w:rPr>
          <w:sz w:val="28"/>
          <w:szCs w:val="28"/>
        </w:rPr>
        <w:t>2.13. Члены конкурсной комиссии не вправе разглашать ставшие им известными сведения конфиденциального характера и персональные данные, а также допускать возникновение случаев личной заинтересованности, которая может привести к конфликту интересов, обязаны не допускать причинение вреда законным интересам граждан, принимающим участие в конкурсе, иным лицам в ходе проведения конкурса.</w:t>
      </w:r>
    </w:p>
    <w:p w:rsidR="000D65FE" w:rsidRPr="00095C54" w:rsidRDefault="000D65FE" w:rsidP="000D65FE">
      <w:pPr>
        <w:pStyle w:val="af6"/>
        <w:spacing w:line="360" w:lineRule="auto"/>
        <w:ind w:firstLine="708"/>
        <w:jc w:val="both"/>
        <w:rPr>
          <w:sz w:val="28"/>
          <w:szCs w:val="28"/>
        </w:rPr>
      </w:pPr>
      <w:r w:rsidRPr="00095C54">
        <w:rPr>
          <w:sz w:val="28"/>
          <w:szCs w:val="28"/>
        </w:rPr>
        <w:t>2.14. Организационно-техническое обеспечение деятельности конкурсной комиссии осуществляет администрация округа «Усинск».</w:t>
      </w:r>
    </w:p>
    <w:p w:rsidR="000D65FE" w:rsidRPr="00095C54" w:rsidRDefault="000D65FE" w:rsidP="000D65FE">
      <w:pPr>
        <w:pStyle w:val="ConsPlusNormal"/>
        <w:ind w:firstLine="709"/>
        <w:jc w:val="both"/>
        <w:rPr>
          <w:rFonts w:ascii="Times New Roman" w:hAnsi="Times New Roman" w:cs="Times New Roman"/>
          <w:sz w:val="28"/>
          <w:szCs w:val="28"/>
        </w:rPr>
      </w:pPr>
    </w:p>
    <w:p w:rsidR="000D65FE" w:rsidRPr="00095C54" w:rsidRDefault="000D65FE" w:rsidP="000D65FE">
      <w:pPr>
        <w:pStyle w:val="ConsPlusNormal"/>
        <w:ind w:firstLine="0"/>
        <w:jc w:val="center"/>
        <w:rPr>
          <w:rFonts w:ascii="Times New Roman" w:hAnsi="Times New Roman" w:cs="Times New Roman"/>
          <w:sz w:val="28"/>
          <w:szCs w:val="28"/>
        </w:rPr>
      </w:pPr>
      <w:r w:rsidRPr="00095C54">
        <w:rPr>
          <w:rFonts w:ascii="Times New Roman" w:hAnsi="Times New Roman" w:cs="Times New Roman"/>
          <w:b/>
          <w:sz w:val="28"/>
          <w:szCs w:val="28"/>
        </w:rPr>
        <w:t>3. Деятельность конкурсной комиссии</w:t>
      </w:r>
    </w:p>
    <w:p w:rsidR="000D65FE" w:rsidRPr="00095C54" w:rsidRDefault="000D65FE" w:rsidP="000D65FE">
      <w:pPr>
        <w:pStyle w:val="ConsPlusNormal"/>
        <w:ind w:firstLine="709"/>
        <w:jc w:val="both"/>
        <w:rPr>
          <w:rFonts w:ascii="Times New Roman" w:hAnsi="Times New Roman" w:cs="Times New Roman"/>
          <w:sz w:val="28"/>
          <w:szCs w:val="28"/>
        </w:rPr>
      </w:pPr>
    </w:p>
    <w:p w:rsidR="000D65FE" w:rsidRPr="00095C54" w:rsidRDefault="000D65FE" w:rsidP="000D65FE">
      <w:pPr>
        <w:spacing w:after="0" w:line="360" w:lineRule="auto"/>
        <w:ind w:firstLine="708"/>
        <w:jc w:val="both"/>
        <w:rPr>
          <w:rFonts w:ascii="Times New Roman" w:hAnsi="Times New Roman"/>
          <w:sz w:val="28"/>
          <w:szCs w:val="28"/>
        </w:rPr>
      </w:pPr>
      <w:r w:rsidRPr="00095C54">
        <w:rPr>
          <w:rFonts w:ascii="Times New Roman" w:hAnsi="Times New Roman"/>
          <w:sz w:val="28"/>
          <w:szCs w:val="28"/>
        </w:rPr>
        <w:t xml:space="preserve">3.1. Конкурсная комиссия в пределах своей компетенции независима от органов государственной власти и органов местного самоуправления. Члены </w:t>
      </w:r>
      <w:r w:rsidRPr="00095C54">
        <w:rPr>
          <w:rFonts w:ascii="Times New Roman" w:hAnsi="Times New Roman"/>
          <w:sz w:val="28"/>
          <w:szCs w:val="28"/>
        </w:rPr>
        <w:lastRenderedPageBreak/>
        <w:t>комиссии осуществляют свою работу на непостоянной неоплачиваемой основе.</w:t>
      </w:r>
    </w:p>
    <w:p w:rsidR="000D65FE" w:rsidRPr="00095C54" w:rsidRDefault="000D65FE" w:rsidP="000D65FE">
      <w:pPr>
        <w:spacing w:after="0" w:line="360" w:lineRule="auto"/>
        <w:ind w:firstLine="708"/>
        <w:jc w:val="both"/>
        <w:rPr>
          <w:rFonts w:ascii="Times New Roman" w:hAnsi="Times New Roman"/>
          <w:sz w:val="28"/>
          <w:szCs w:val="28"/>
        </w:rPr>
      </w:pPr>
      <w:r w:rsidRPr="00095C54">
        <w:rPr>
          <w:rFonts w:ascii="Times New Roman" w:hAnsi="Times New Roman"/>
          <w:sz w:val="28"/>
          <w:szCs w:val="28"/>
        </w:rPr>
        <w:t>3.2. В своей работе конкурсная комиссия руководствуется нормативными правовыми актами Российской Федерации, Республики Коми, муниципальными правовыми актами и настоящим Положением.</w:t>
      </w:r>
    </w:p>
    <w:p w:rsidR="000D65FE" w:rsidRPr="00095C54" w:rsidRDefault="000D65FE" w:rsidP="000D65FE">
      <w:pPr>
        <w:pStyle w:val="ConsPlusNormal"/>
        <w:spacing w:line="360" w:lineRule="auto"/>
        <w:ind w:firstLine="709"/>
        <w:jc w:val="both"/>
        <w:rPr>
          <w:rFonts w:ascii="Times New Roman" w:hAnsi="Times New Roman" w:cs="Times New Roman"/>
          <w:sz w:val="28"/>
          <w:szCs w:val="28"/>
        </w:rPr>
      </w:pPr>
      <w:r w:rsidRPr="00095C54">
        <w:rPr>
          <w:rFonts w:ascii="Times New Roman" w:hAnsi="Times New Roman" w:cs="Times New Roman"/>
          <w:sz w:val="28"/>
          <w:szCs w:val="28"/>
        </w:rPr>
        <w:t>3.3. Компетенция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обеспечивает реализацию мероприятий, связанных с подготовкой и проведением конкурса;</w:t>
      </w:r>
    </w:p>
    <w:p w:rsidR="000D65FE" w:rsidRPr="00095C54" w:rsidRDefault="000D65FE" w:rsidP="000D65FE">
      <w:pPr>
        <w:pStyle w:val="ConsPlusNormal"/>
        <w:spacing w:line="360" w:lineRule="auto"/>
        <w:ind w:firstLine="709"/>
        <w:jc w:val="both"/>
        <w:rPr>
          <w:rFonts w:ascii="Times New Roman" w:hAnsi="Times New Roman" w:cs="Times New Roman"/>
          <w:sz w:val="28"/>
          <w:szCs w:val="28"/>
        </w:rPr>
      </w:pPr>
      <w:r w:rsidRPr="00095C54">
        <w:rPr>
          <w:rFonts w:ascii="Times New Roman" w:hAnsi="Times New Roman" w:cs="Times New Roman"/>
          <w:sz w:val="28"/>
          <w:szCs w:val="28"/>
        </w:rPr>
        <w:t xml:space="preserve">2) </w:t>
      </w:r>
      <w:r w:rsidRPr="00095C54">
        <w:rPr>
          <w:rFonts w:ascii="Times New Roman" w:hAnsi="Times New Roman" w:cs="Times New Roman"/>
          <w:bCs/>
          <w:sz w:val="28"/>
          <w:szCs w:val="28"/>
        </w:rPr>
        <w:t>обеспечивает соблюдение равенства прав участников конкурса в соответствии с действующим законодательством;</w:t>
      </w:r>
    </w:p>
    <w:p w:rsidR="000D65FE" w:rsidRPr="00095C54" w:rsidRDefault="000D65FE" w:rsidP="000D65FE">
      <w:pPr>
        <w:pStyle w:val="ConsPlusNormal"/>
        <w:spacing w:line="360" w:lineRule="auto"/>
        <w:ind w:firstLine="709"/>
        <w:jc w:val="both"/>
        <w:rPr>
          <w:rFonts w:ascii="Times New Roman" w:hAnsi="Times New Roman" w:cs="Times New Roman"/>
          <w:sz w:val="28"/>
          <w:szCs w:val="28"/>
        </w:rPr>
      </w:pPr>
      <w:r w:rsidRPr="00095C54">
        <w:rPr>
          <w:rFonts w:ascii="Times New Roman" w:hAnsi="Times New Roman" w:cs="Times New Roman"/>
          <w:sz w:val="28"/>
          <w:szCs w:val="28"/>
        </w:rPr>
        <w:t>3) определяет соответствие представленных документов и кандидата требованиям настоящего Положения;</w:t>
      </w:r>
    </w:p>
    <w:p w:rsidR="000D65FE" w:rsidRPr="00095C54" w:rsidRDefault="000D65FE" w:rsidP="000D65FE">
      <w:pPr>
        <w:pStyle w:val="ConsPlusNormal"/>
        <w:spacing w:line="360" w:lineRule="auto"/>
        <w:ind w:firstLine="709"/>
        <w:jc w:val="both"/>
        <w:rPr>
          <w:rFonts w:ascii="Times New Roman" w:hAnsi="Times New Roman" w:cs="Times New Roman"/>
          <w:bCs/>
          <w:sz w:val="28"/>
          <w:szCs w:val="28"/>
        </w:rPr>
      </w:pPr>
      <w:r w:rsidRPr="00095C54">
        <w:rPr>
          <w:rFonts w:ascii="Times New Roman" w:hAnsi="Times New Roman" w:cs="Times New Roman"/>
          <w:sz w:val="28"/>
          <w:szCs w:val="28"/>
        </w:rPr>
        <w:t xml:space="preserve">4) </w:t>
      </w:r>
      <w:r w:rsidRPr="00095C54">
        <w:rPr>
          <w:rFonts w:ascii="Times New Roman" w:hAnsi="Times New Roman" w:cs="Times New Roman"/>
          <w:bCs/>
          <w:sz w:val="28"/>
          <w:szCs w:val="28"/>
        </w:rPr>
        <w:t xml:space="preserve">рассматривает документы, представленные претендентами, </w:t>
      </w:r>
    </w:p>
    <w:p w:rsidR="000D65FE" w:rsidRPr="00095C54" w:rsidRDefault="000D65FE" w:rsidP="000D65FE">
      <w:pPr>
        <w:pStyle w:val="ConsPlusNormal"/>
        <w:spacing w:line="360" w:lineRule="auto"/>
        <w:ind w:firstLine="709"/>
        <w:jc w:val="both"/>
        <w:rPr>
          <w:rFonts w:ascii="Times New Roman" w:hAnsi="Times New Roman" w:cs="Times New Roman"/>
          <w:bCs/>
          <w:sz w:val="28"/>
          <w:szCs w:val="28"/>
        </w:rPr>
      </w:pPr>
      <w:r w:rsidRPr="00095C54">
        <w:rPr>
          <w:rFonts w:ascii="Times New Roman" w:hAnsi="Times New Roman" w:cs="Times New Roman"/>
          <w:bCs/>
          <w:sz w:val="28"/>
          <w:szCs w:val="28"/>
        </w:rPr>
        <w:t>5) осуществляет проверку соответствия участников конкурса требованиям конкурса и отсутствия ограничений, связанных с участием в конкурсе;</w:t>
      </w:r>
    </w:p>
    <w:p w:rsidR="000D65FE" w:rsidRPr="00095C54" w:rsidRDefault="000D65FE" w:rsidP="000D65FE">
      <w:pPr>
        <w:pStyle w:val="ConsPlusNormal"/>
        <w:spacing w:line="360" w:lineRule="auto"/>
        <w:ind w:firstLine="709"/>
        <w:jc w:val="both"/>
        <w:rPr>
          <w:rFonts w:ascii="Times New Roman" w:hAnsi="Times New Roman" w:cs="Times New Roman"/>
          <w:bCs/>
          <w:sz w:val="28"/>
          <w:szCs w:val="28"/>
        </w:rPr>
      </w:pPr>
      <w:r w:rsidRPr="00095C54">
        <w:rPr>
          <w:rFonts w:ascii="Times New Roman" w:hAnsi="Times New Roman" w:cs="Times New Roman"/>
          <w:sz w:val="28"/>
          <w:szCs w:val="28"/>
        </w:rPr>
        <w:t xml:space="preserve">6) </w:t>
      </w:r>
      <w:r w:rsidRPr="00095C54">
        <w:rPr>
          <w:rFonts w:ascii="Times New Roman" w:hAnsi="Times New Roman" w:cs="Times New Roman"/>
          <w:bCs/>
          <w:sz w:val="28"/>
          <w:szCs w:val="28"/>
        </w:rPr>
        <w:t>определяет методы оценки профессиональных и личностных качеств, знаний и навыков конкурсантов, необходимых для исполнения полномочий главы муниципального округа;</w:t>
      </w:r>
    </w:p>
    <w:p w:rsidR="000D65FE" w:rsidRPr="00095C54" w:rsidRDefault="000D65FE" w:rsidP="000D65FE">
      <w:pPr>
        <w:spacing w:after="0" w:line="360" w:lineRule="auto"/>
        <w:ind w:firstLine="708"/>
        <w:jc w:val="both"/>
        <w:rPr>
          <w:rFonts w:ascii="Times New Roman" w:hAnsi="Times New Roman"/>
          <w:sz w:val="28"/>
          <w:szCs w:val="28"/>
        </w:rPr>
      </w:pPr>
      <w:r w:rsidRPr="00095C54">
        <w:rPr>
          <w:rFonts w:ascii="Times New Roman" w:hAnsi="Times New Roman"/>
          <w:bCs/>
          <w:sz w:val="28"/>
          <w:szCs w:val="28"/>
        </w:rPr>
        <w:t xml:space="preserve">7) </w:t>
      </w:r>
      <w:r w:rsidRPr="00095C54">
        <w:rPr>
          <w:rFonts w:ascii="Times New Roman" w:hAnsi="Times New Roman"/>
          <w:sz w:val="28"/>
          <w:szCs w:val="28"/>
        </w:rPr>
        <w:t>оценивает профессиональный уровень кандидатов;</w:t>
      </w:r>
    </w:p>
    <w:p w:rsidR="000D65FE" w:rsidRPr="00095C54" w:rsidRDefault="000D65FE" w:rsidP="000D65FE">
      <w:pPr>
        <w:pStyle w:val="ConsPlusNormal"/>
        <w:spacing w:line="360" w:lineRule="auto"/>
        <w:ind w:firstLine="709"/>
        <w:jc w:val="both"/>
        <w:rPr>
          <w:rFonts w:ascii="Times New Roman" w:hAnsi="Times New Roman" w:cs="Times New Roman"/>
          <w:sz w:val="28"/>
          <w:szCs w:val="28"/>
        </w:rPr>
      </w:pPr>
      <w:r w:rsidRPr="00095C54">
        <w:rPr>
          <w:rFonts w:ascii="Times New Roman" w:hAnsi="Times New Roman" w:cs="Times New Roman"/>
          <w:sz w:val="28"/>
          <w:szCs w:val="28"/>
        </w:rPr>
        <w:t>8) принимает решение о допуске кандидатов к участию в конкурсе или отказе в допуске кандидатам (кандидату) к участию в конкурсе;</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9) </w:t>
      </w:r>
      <w:r w:rsidRPr="00095C54">
        <w:rPr>
          <w:rFonts w:ascii="Times New Roman" w:hAnsi="Times New Roman"/>
          <w:bCs/>
          <w:sz w:val="28"/>
          <w:szCs w:val="28"/>
        </w:rPr>
        <w:t>подводит итоги конкурса и принимает решение об утверждении результатов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10) направляет в Совет округа «Усинск» итоговое решение;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11) передает в архив Совета муниципального округа поступившие заявления с прилагаемыми к ним копиями документов, а также все материалы комиссии по проведению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12) </w:t>
      </w:r>
      <w:r w:rsidRPr="00095C54">
        <w:rPr>
          <w:rFonts w:ascii="Times New Roman" w:hAnsi="Times New Roman"/>
          <w:bCs/>
          <w:sz w:val="28"/>
          <w:szCs w:val="28"/>
        </w:rPr>
        <w:t>рассматривает заявления, обращения и вопросы, возникающие в процессе подготовки и проведения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 xml:space="preserve">13) осуществляет иные полномочия, </w:t>
      </w:r>
      <w:r w:rsidRPr="00095C54">
        <w:rPr>
          <w:rFonts w:ascii="Times New Roman" w:hAnsi="Times New Roman"/>
          <w:bCs/>
          <w:sz w:val="28"/>
          <w:szCs w:val="28"/>
        </w:rPr>
        <w:t>связанные с организацией и проведением Конкурса</w:t>
      </w:r>
      <w:r w:rsidRPr="00095C54">
        <w:rPr>
          <w:rFonts w:ascii="Times New Roman" w:hAnsi="Times New Roman"/>
          <w:sz w:val="28"/>
          <w:szCs w:val="28"/>
        </w:rPr>
        <w:t xml:space="preserve"> в соответствии с настоящим Положением.</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3.4. Конкурсная комиссия осуществляет свои полномочия и принимает решения в коллегиальном порядке.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3.5. Организационной формой деятельности конкурсной комиссии являются заседания.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Заседания конкурсной комиссии проводятся открыто.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В случае рассмотрения информации, связанной со сведениями, составляющими государственную тайну или иную охраняемую законом тайну, конкурсной комиссией принимается решение о проведении закрытого заседания. Решение о проведении закрытого заседания принимается простым большинством голосов от общего числа членов конкурсной комиссии.</w:t>
      </w:r>
    </w:p>
    <w:p w:rsidR="000D65FE" w:rsidRPr="00095C54" w:rsidRDefault="000D65FE" w:rsidP="000D65FE">
      <w:pPr>
        <w:pStyle w:val="af6"/>
        <w:spacing w:line="360" w:lineRule="auto"/>
        <w:ind w:firstLine="709"/>
        <w:jc w:val="both"/>
        <w:rPr>
          <w:sz w:val="28"/>
          <w:szCs w:val="28"/>
        </w:rPr>
      </w:pPr>
      <w:r w:rsidRPr="00095C54">
        <w:rPr>
          <w:sz w:val="28"/>
          <w:szCs w:val="28"/>
        </w:rPr>
        <w:t>3.6. Заседания конкурсной комиссии считаются правомочными, если на них присутствует не менее 2/3 от общего числа членов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Решение конкурсной комиссии принимается открытым голосованием большинством голосов от общего числа членов конкурсной комиссии. При равенстве голосов голос председателя конкурсной комиссии, а при его отсутствии заместителя председателя конкурсной комиссии является решающим.</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Член конкурсной комиссии, не согласный с ее решением, вправе изложить свое особое мнение в письменном или устном виде. Особое мнение члена конкурсной комиссии, изложенное в  письменном виде, приобщается к протоколу заседания конкурсной комиссии и оглашается на заседании Совета.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Члены конкурсной комиссии участвуют в заседаниях лично и не вправе передавать свои полномочия другому лицу.</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3.7. По решению конкурсной комиссии заседания конкурсной комиссии, при наличии технической возможности, могут быть проведены в дистанционном режиме с использованием средств видеконференсвязи. </w:t>
      </w:r>
      <w:r w:rsidRPr="00095C54">
        <w:rPr>
          <w:rFonts w:ascii="Times New Roman" w:hAnsi="Times New Roman"/>
          <w:sz w:val="28"/>
          <w:szCs w:val="28"/>
        </w:rPr>
        <w:lastRenderedPageBreak/>
        <w:t>Решение о проведении заседания в дистанционном режиме с использованием средств видеоконференцсвязи принимаются простым большинством голосов от общего числа членов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 необходимых для проведения заседания конкурсной комиссии в дистанционном режиме с использованием средств видеоконференцсвязи.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Член конкурсной комиссии, принимающий участие в заседании в режиме видеоконференцсвязи, обладает полным объемом полномочий.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3.8. На первое заседание конкурсной комиссии всех членов созывает Совет округа «Усинск».</w:t>
      </w:r>
    </w:p>
    <w:p w:rsidR="000D65FE" w:rsidRPr="00095C54" w:rsidRDefault="000D65FE" w:rsidP="000D65FE">
      <w:pPr>
        <w:spacing w:after="0" w:line="360" w:lineRule="auto"/>
        <w:ind w:firstLine="708"/>
        <w:jc w:val="both"/>
        <w:rPr>
          <w:rFonts w:ascii="Times New Roman" w:hAnsi="Times New Roman"/>
          <w:bCs/>
          <w:sz w:val="28"/>
          <w:szCs w:val="28"/>
        </w:rPr>
      </w:pPr>
      <w:r w:rsidRPr="00095C54">
        <w:rPr>
          <w:rFonts w:ascii="Times New Roman" w:hAnsi="Times New Roman"/>
          <w:bCs/>
          <w:sz w:val="28"/>
          <w:szCs w:val="28"/>
        </w:rPr>
        <w:t xml:space="preserve">Первое </w:t>
      </w:r>
      <w:r w:rsidRPr="00095C54">
        <w:rPr>
          <w:rFonts w:ascii="Times New Roman" w:hAnsi="Times New Roman"/>
          <w:sz w:val="28"/>
        </w:rPr>
        <w:t>организационное з</w:t>
      </w:r>
      <w:r w:rsidRPr="00095C54">
        <w:rPr>
          <w:rFonts w:ascii="Times New Roman" w:hAnsi="Times New Roman"/>
          <w:color w:val="000000"/>
          <w:sz w:val="28"/>
        </w:rPr>
        <w:t>аседание</w:t>
      </w:r>
      <w:r w:rsidRPr="00095C54">
        <w:rPr>
          <w:rFonts w:ascii="Times New Roman" w:hAnsi="Times New Roman"/>
          <w:bCs/>
          <w:sz w:val="28"/>
          <w:szCs w:val="28"/>
        </w:rPr>
        <w:t xml:space="preserve"> конкурсной комиссии проводится после утверждения ее полного состава.</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О дате, времени и месте заседаний конкурсной комиссии ее члены уведомляются в письменной форме либо посредством телефонных, электронных, факсимильных средств связи, не позднее чем за 2 рабочих дня до его проведения. </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В случае отсутствия в день заседания конкурсной комиссии кворума для принятия решений, заседание конкурсной комиссии переносится.</w:t>
      </w:r>
    </w:p>
    <w:p w:rsidR="000D65FE" w:rsidRPr="00095C54" w:rsidRDefault="000D65FE" w:rsidP="000D65FE">
      <w:pPr>
        <w:spacing w:after="0" w:line="360" w:lineRule="auto"/>
        <w:ind w:firstLine="708"/>
        <w:jc w:val="both"/>
        <w:rPr>
          <w:rFonts w:ascii="Times New Roman" w:hAnsi="Times New Roman"/>
          <w:sz w:val="28"/>
          <w:szCs w:val="28"/>
        </w:rPr>
      </w:pPr>
      <w:r w:rsidRPr="00095C54">
        <w:rPr>
          <w:rFonts w:ascii="Times New Roman" w:hAnsi="Times New Roman"/>
          <w:sz w:val="28"/>
          <w:szCs w:val="28"/>
        </w:rPr>
        <w:t>3.9. Первое заседание конкурсной комиссии открывает и ведет его до избрания председателя конкурсной комиссии старейший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На первом заседании конкурсной комиссии ее члены избирают из своего состава председателя и заместителя председателя конкурсной комиссии открытым голосованием.</w:t>
      </w:r>
    </w:p>
    <w:p w:rsidR="000D65FE" w:rsidRPr="00095C54" w:rsidRDefault="000D65FE" w:rsidP="000D65FE">
      <w:pPr>
        <w:pStyle w:val="af6"/>
        <w:spacing w:line="360" w:lineRule="auto"/>
        <w:ind w:firstLine="709"/>
        <w:jc w:val="both"/>
        <w:rPr>
          <w:sz w:val="28"/>
          <w:szCs w:val="28"/>
        </w:rPr>
      </w:pPr>
      <w:r w:rsidRPr="00095C54">
        <w:rPr>
          <w:sz w:val="28"/>
          <w:szCs w:val="28"/>
        </w:rPr>
        <w:t xml:space="preserve">Секретарем Конкурсной комиссии является работник отдела по обеспечению деятельности главы округа и Совета округа администрации </w:t>
      </w:r>
      <w:r w:rsidRPr="00095C54">
        <w:rPr>
          <w:sz w:val="28"/>
          <w:szCs w:val="28"/>
        </w:rPr>
        <w:lastRenderedPageBreak/>
        <w:t>муниципального округа. Секретарь Конкурсной комиссии не является ее членом, не имеет права голоса.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3.10. Полномочия председателя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1) </w:t>
      </w:r>
      <w:r w:rsidRPr="00095C54">
        <w:rPr>
          <w:rFonts w:ascii="Times New Roman" w:hAnsi="Times New Roman"/>
          <w:bCs/>
          <w:sz w:val="28"/>
          <w:szCs w:val="28"/>
        </w:rPr>
        <w:t>осуществляет общее руководство деятельностью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2) созывает конкурсную комиссию;</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3) ведет заседания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4) определяет порядок работы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5) распределяет обязанности между членами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6) представляет на рассмотрение </w:t>
      </w:r>
      <w:r w:rsidRPr="00095C54">
        <w:rPr>
          <w:rFonts w:ascii="Times New Roman" w:hAnsi="Times New Roman"/>
          <w:sz w:val="28"/>
          <w:szCs w:val="28"/>
        </w:rPr>
        <w:t>Совету муниципального округа итоговое</w:t>
      </w:r>
      <w:r w:rsidRPr="00095C54">
        <w:rPr>
          <w:rFonts w:ascii="Times New Roman" w:hAnsi="Times New Roman"/>
          <w:bCs/>
          <w:sz w:val="28"/>
          <w:szCs w:val="28"/>
        </w:rPr>
        <w:t xml:space="preserve"> решение конкурсной комиссии по результатам конкурса;</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7) представляет конкурсную комиссию в отношениях с участниками конкурса, иными гражданами, органами государственной власти, органами местного самоуправления, организациями, средствами массовой информации и общественными объединениями;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8) </w:t>
      </w:r>
      <w:r w:rsidRPr="00095C54">
        <w:rPr>
          <w:rFonts w:ascii="Times New Roman" w:hAnsi="Times New Roman"/>
          <w:sz w:val="28"/>
          <w:szCs w:val="28"/>
        </w:rPr>
        <w:t>подписывает решения конкурсной комиссии, протоколы конкурсной комиссии и выписки из них, запросы, письма, уведомления и иные документы;</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9) оглашает на заседании Совета округа «Усинск» итоговое решение конкурсной комиссии о результатах проведения конкурса;</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10) осуществляет иные действия в соответствии с действующим законодательством и настоящим Положением.</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3.11.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3.12. Полномочия секретаря конкурсной комиссии:</w:t>
      </w:r>
    </w:p>
    <w:p w:rsidR="000D65FE" w:rsidRPr="00095C54" w:rsidRDefault="000D65FE" w:rsidP="000D65FE">
      <w:pPr>
        <w:pStyle w:val="af6"/>
        <w:spacing w:line="360" w:lineRule="auto"/>
        <w:ind w:firstLine="709"/>
        <w:jc w:val="both"/>
        <w:rPr>
          <w:sz w:val="28"/>
          <w:szCs w:val="28"/>
        </w:rPr>
      </w:pPr>
      <w:r w:rsidRPr="00095C54">
        <w:rPr>
          <w:sz w:val="28"/>
          <w:szCs w:val="28"/>
        </w:rPr>
        <w:t>1) принимает заявление и конкурсные документы, от граждан, изъявивших желание участвовать в конкурсе;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2) оповещает членов конкурсной комиссии о дате, времени и месте заседания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3) </w:t>
      </w:r>
      <w:r w:rsidRPr="00095C54">
        <w:rPr>
          <w:rFonts w:ascii="Times New Roman" w:hAnsi="Times New Roman"/>
          <w:bCs/>
          <w:sz w:val="28"/>
          <w:szCs w:val="28"/>
        </w:rPr>
        <w:t>осуществляет подготовку и организует проведение заседаний конкурсной комиссии;</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4) </w:t>
      </w:r>
      <w:r w:rsidRPr="00095C54">
        <w:rPr>
          <w:rFonts w:ascii="Times New Roman" w:hAnsi="Times New Roman"/>
          <w:bCs/>
          <w:sz w:val="28"/>
          <w:szCs w:val="28"/>
        </w:rPr>
        <w:t>организует делопроизводство конкурсной комиссии (проверяет правильность оформления материалов и документов, регистрирует документы и материалы, готовит их для рассмотрения на заседании конкурсной комиссии и прочее)</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5) подготавливает:</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запросы,</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 уведомления, </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 письма,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 xml:space="preserve">- заключения </w:t>
      </w:r>
      <w:r w:rsidRPr="00095C54">
        <w:rPr>
          <w:rFonts w:ascii="Times New Roman" w:hAnsi="Times New Roman"/>
          <w:sz w:val="28"/>
          <w:szCs w:val="28"/>
        </w:rPr>
        <w:t>по результатам анализа документов, представленных кандидатом, и сведений, указанных в них</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 иную документацию, связанную с подготовкой и проведением конкурса, заседаний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 формирует список претендентов на участие в конкурсе;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7) </w:t>
      </w:r>
      <w:r w:rsidRPr="00095C54">
        <w:rPr>
          <w:rFonts w:ascii="Times New Roman" w:hAnsi="Times New Roman"/>
          <w:bCs/>
          <w:sz w:val="28"/>
          <w:szCs w:val="28"/>
        </w:rPr>
        <w:t xml:space="preserve">оформляет и подписывает </w:t>
      </w:r>
      <w:r w:rsidRPr="00095C54">
        <w:rPr>
          <w:rFonts w:ascii="Times New Roman" w:hAnsi="Times New Roman"/>
          <w:sz w:val="28"/>
          <w:szCs w:val="28"/>
        </w:rPr>
        <w:t>после председателя конкурсной комиссии решения конкурсной комиссии, протоколы заседаний конкурсной комиссии и выписки из них;</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8) контролирует исполнение решений, принятых конкурсной комиссией;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9) выполняет поручения председателя (заместителя председателя) конкурсной комиссии, а также </w:t>
      </w:r>
      <w:r w:rsidRPr="00095C54">
        <w:rPr>
          <w:rFonts w:ascii="Times New Roman" w:hAnsi="Times New Roman"/>
          <w:bCs/>
          <w:sz w:val="28"/>
          <w:szCs w:val="28"/>
        </w:rPr>
        <w:t>решает иные организационные вопросы, связанные с подготовкой и проведением Конкурса, заседаний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10) исполняет иные обязанности в соответствии с настоящим Положением.</w:t>
      </w:r>
    </w:p>
    <w:p w:rsidR="000D65FE"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3.13. Члены конкурсной комиссии имеют право:</w:t>
      </w:r>
      <w:r>
        <w:rPr>
          <w:rFonts w:ascii="Times New Roman" w:hAnsi="Times New Roman"/>
          <w:sz w:val="28"/>
          <w:szCs w:val="28"/>
        </w:rPr>
        <w:t xml:space="preserve">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1) своевременно, не позднее, чем за 2 рабочих дня до заседания конкурсной комиссии, получать информацию о планируемом заседании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знакомится с документами и материалами, связанными с проведением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 выступать на заседаниях конкурсной комиссии, вносить предложения по вопросам, отнесенным к компетенции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 задавать вопросы кандидатам во время проведения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5) оценивать профессиональные и личностные качества участников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 голосовать на заседаниях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7) выражать особое мнение в письменном или устном виде.</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3.14. По решению конкурсной комиссии к ее работе могут привлекаться в качестве независимых экспертов специалисты в сфере муниципального права, управления муниципальным хозяйством, представители научных и образовательных организаций и учреждений, иные лица с правом совещательного голоса, не имеющие права голоса, без включения их в состав конкурсной комиссии.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3.15. По итогам работы конкурсная комиссия принимает одно из следующих решений: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о предоставлении в Совет муниципального округа не менее 2 (двух) кандидатур для избрания на должность главы округа «Усинск»;</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о признании конкурса несостоявшимся в случаях, указанных в п. 6.14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3.16. На заседании конкурсной комиссии секретарем ведется протокол, в котором отражается информация о ходе заседания и принятых решениях. Протокол оформляется секретарем в день заседания и </w:t>
      </w:r>
      <w:r w:rsidRPr="00095C54">
        <w:rPr>
          <w:rFonts w:ascii="Times New Roman" w:hAnsi="Times New Roman"/>
          <w:bCs/>
          <w:sz w:val="28"/>
          <w:szCs w:val="28"/>
        </w:rPr>
        <w:t>подписывается председателем (в отсутствие председателя – заместителем председателя) и секретарем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К протоколу заседания конкурсной комиссии прилагаются все документы, представленные в конкурсную комиссию и имеющие отношение к рассматриваемым на заседании вопросам, а также носители с записями аудио- и видеопротоколирования (если осуществлялось).</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3.17. </w:t>
      </w:r>
      <w:r w:rsidRPr="00095C54">
        <w:rPr>
          <w:rFonts w:ascii="Times New Roman" w:hAnsi="Times New Roman"/>
          <w:bCs/>
          <w:sz w:val="28"/>
          <w:szCs w:val="28"/>
        </w:rPr>
        <w:t>Выписки из протоколов заседаний конкурсной комиссии выдаются в течение пяти рабочих дней</w:t>
      </w:r>
      <w:r w:rsidRPr="00095C54">
        <w:rPr>
          <w:rFonts w:ascii="Times New Roman" w:hAnsi="Times New Roman"/>
          <w:bCs/>
          <w:color w:val="0000FF"/>
          <w:sz w:val="28"/>
          <w:szCs w:val="28"/>
        </w:rPr>
        <w:t xml:space="preserve"> </w:t>
      </w:r>
      <w:r w:rsidRPr="00095C54">
        <w:rPr>
          <w:rFonts w:ascii="Times New Roman" w:hAnsi="Times New Roman"/>
          <w:bCs/>
          <w:sz w:val="28"/>
          <w:szCs w:val="28"/>
        </w:rPr>
        <w:t>по письменным заявлениям участников конкурса, обратившихся с соответствующим заявлением в конкурсную комиссию.</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После прекращения полномочий конкурсной комиссии выписки из протоколов заседаний участникам конкурса предоставляются </w:t>
      </w:r>
      <w:r w:rsidRPr="00095C54">
        <w:rPr>
          <w:rFonts w:ascii="Times New Roman" w:hAnsi="Times New Roman"/>
          <w:sz w:val="28"/>
          <w:szCs w:val="28"/>
        </w:rPr>
        <w:t>Советом округа «Усинск»</w:t>
      </w:r>
      <w:r w:rsidRPr="00095C54">
        <w:rPr>
          <w:rFonts w:ascii="Times New Roman" w:hAnsi="Times New Roman"/>
          <w:bCs/>
          <w:sz w:val="28"/>
          <w:szCs w:val="28"/>
        </w:rPr>
        <w:t>.</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b/>
          <w:sz w:val="28"/>
          <w:szCs w:val="28"/>
        </w:rPr>
      </w:pPr>
      <w:r w:rsidRPr="00095C54">
        <w:rPr>
          <w:rFonts w:ascii="Times New Roman" w:hAnsi="Times New Roman"/>
          <w:b/>
          <w:sz w:val="28"/>
          <w:szCs w:val="28"/>
        </w:rPr>
        <w:t>4. Право на участие в конкурсе, требования к участнику конкурса, документы для участия в конкурсе и порядок их предоставления в конкурсную комиссию</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4.1. Право на участие в конкурсе имеют граждане Российской Федерации, достигшие возраста 21 года,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который на день проведения конкурса не имеет в соответствии с Федеральным законом </w:t>
      </w:r>
      <w:r w:rsidRPr="00095C54">
        <w:rPr>
          <w:rFonts w:ascii="Times New Roman" w:hAnsi="Times New Roman"/>
          <w:bCs/>
          <w:sz w:val="28"/>
          <w:szCs w:val="28"/>
        </w:rPr>
        <w:t>от 12.06.2002 года № 67-ФЗ «Об основных гарантиях избирательных прав и права на участие в референдуме граждан Российской Федерации» (далее - Федеральный закон № 67-ФЗ) ограничений пассивного избирательного права для избрания выборным должностным лицом местного самоуправления.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4.2. Не допускается к участию в конкурсе гражданин:</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r w:rsidRPr="00095C54">
        <w:rPr>
          <w:rFonts w:ascii="Times New Roman" w:hAnsi="Times New Roman"/>
          <w:sz w:val="28"/>
          <w:szCs w:val="28"/>
        </w:rPr>
        <w:t>4.2.1. Признанный судом недееспособными или содержащимися в местах лишения свободы по приговору суда;</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4.2.2.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w:t>
      </w:r>
      <w:r w:rsidRPr="00095C54">
        <w:rPr>
          <w:rFonts w:ascii="Times New Roman" w:hAnsi="Times New Roman"/>
          <w:sz w:val="28"/>
          <w:szCs w:val="28"/>
        </w:rPr>
        <w:lastRenderedPageBreak/>
        <w:t>государства. Граждане иностранных государств могут быть кандидатами в случае, если доступ граждан этих государств к замещению должности главы округа урегулирован международным договором Российской Федерации;</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r w:rsidRPr="00095C54">
        <w:rPr>
          <w:rFonts w:ascii="Times New Roman" w:hAnsi="Times New Roman"/>
          <w:sz w:val="28"/>
          <w:szCs w:val="28"/>
        </w:rPr>
        <w:t>4.2.3. Осужденный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bookmarkStart w:id="1" w:name="Par5"/>
      <w:bookmarkEnd w:id="1"/>
      <w:r w:rsidRPr="00095C54">
        <w:rPr>
          <w:rFonts w:ascii="Times New Roman" w:hAnsi="Times New Roman"/>
          <w:sz w:val="28"/>
          <w:szCs w:val="28"/>
        </w:rPr>
        <w:t>-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bookmarkStart w:id="2" w:name="Par7"/>
      <w:bookmarkEnd w:id="2"/>
      <w:r w:rsidRPr="00095C54">
        <w:rPr>
          <w:rFonts w:ascii="Times New Roman" w:hAnsi="Times New Roman"/>
          <w:sz w:val="28"/>
          <w:szCs w:val="28"/>
        </w:rPr>
        <w:t>-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0D65FE" w:rsidRPr="00095C54" w:rsidRDefault="000D65FE" w:rsidP="000D65FE">
      <w:pPr>
        <w:autoSpaceDE w:val="0"/>
        <w:autoSpaceDN w:val="0"/>
        <w:adjustRightInd w:val="0"/>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4.2.4. Осужденный за совершение преступлений экстремистской направленности, предусмотренных Уголовным </w:t>
      </w:r>
      <w:hyperlink r:id="rId9" w:history="1">
        <w:r w:rsidRPr="00095C54">
          <w:rPr>
            <w:rFonts w:ascii="Times New Roman" w:hAnsi="Times New Roman"/>
            <w:color w:val="000000"/>
            <w:sz w:val="28"/>
            <w:szCs w:val="28"/>
          </w:rPr>
          <w:t>кодексом</w:t>
        </w:r>
      </w:hyperlink>
      <w:r w:rsidRPr="00095C54">
        <w:rPr>
          <w:rFonts w:ascii="Times New Roman" w:hAnsi="Times New Roman"/>
          <w:sz w:val="28"/>
          <w:szCs w:val="28"/>
        </w:rPr>
        <w:t xml:space="preserve">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w:t>
      </w:r>
      <w:hyperlink w:anchor="Par5" w:history="1">
        <w:r w:rsidRPr="00095C54">
          <w:rPr>
            <w:rFonts w:ascii="Times New Roman" w:hAnsi="Times New Roman"/>
            <w:color w:val="000000"/>
            <w:sz w:val="28"/>
            <w:szCs w:val="28"/>
          </w:rPr>
          <w:t xml:space="preserve">подпункта 4.2.3 </w:t>
        </w:r>
      </w:hyperlink>
      <w:r w:rsidRPr="00095C54">
        <w:rPr>
          <w:rFonts w:ascii="Times New Roman" w:hAnsi="Times New Roman"/>
          <w:sz w:val="28"/>
          <w:szCs w:val="28"/>
        </w:rPr>
        <w:t>настоящего пункта;</w:t>
      </w:r>
    </w:p>
    <w:p w:rsidR="000D65FE" w:rsidRPr="00095C54" w:rsidRDefault="000D65FE" w:rsidP="000D65FE">
      <w:pPr>
        <w:shd w:val="clear" w:color="auto" w:fill="FFFFFF"/>
        <w:spacing w:after="0" w:line="360" w:lineRule="auto"/>
        <w:ind w:firstLine="709"/>
        <w:jc w:val="both"/>
        <w:outlineLvl w:val="0"/>
        <w:rPr>
          <w:rFonts w:ascii="Times New Roman" w:hAnsi="Times New Roman"/>
          <w:bCs/>
          <w:color w:val="22272F"/>
          <w:kern w:val="36"/>
          <w:sz w:val="28"/>
          <w:szCs w:val="28"/>
        </w:rPr>
      </w:pPr>
      <w:r w:rsidRPr="00095C54">
        <w:rPr>
          <w:rFonts w:ascii="Times New Roman" w:hAnsi="Times New Roman"/>
          <w:sz w:val="28"/>
          <w:szCs w:val="28"/>
        </w:rPr>
        <w:t xml:space="preserve">4.2.5. Подвергнутый административному наказанию за совершение административных правонарушений, предусмотренных </w:t>
      </w:r>
      <w:hyperlink r:id="rId10" w:history="1">
        <w:r w:rsidRPr="00095C54">
          <w:rPr>
            <w:rFonts w:ascii="Times New Roman" w:hAnsi="Times New Roman"/>
            <w:sz w:val="28"/>
            <w:szCs w:val="28"/>
          </w:rPr>
          <w:t>статьями 20.3</w:t>
        </w:r>
      </w:hyperlink>
      <w:r w:rsidRPr="00095C54">
        <w:rPr>
          <w:rFonts w:ascii="Times New Roman" w:hAnsi="Times New Roman"/>
          <w:b/>
          <w:bCs/>
          <w:color w:val="22272F"/>
          <w:kern w:val="36"/>
          <w:sz w:val="28"/>
          <w:szCs w:val="28"/>
        </w:rPr>
        <w:t xml:space="preserve"> </w:t>
      </w:r>
      <w:r w:rsidRPr="00095C54">
        <w:rPr>
          <w:rFonts w:ascii="Times New Roman" w:hAnsi="Times New Roman"/>
          <w:bCs/>
          <w:color w:val="22272F"/>
          <w:kern w:val="36"/>
          <w:sz w:val="28"/>
          <w:szCs w:val="28"/>
        </w:rPr>
        <w:t xml:space="preserve">(Пропаганда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и 20.29 (Производство и распространение экстремистских материалов) </w:t>
      </w:r>
      <w:r w:rsidRPr="00095C54">
        <w:rPr>
          <w:rFonts w:ascii="Times New Roman" w:hAnsi="Times New Roman"/>
          <w:sz w:val="28"/>
          <w:szCs w:val="28"/>
        </w:rPr>
        <w:t>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0D65FE" w:rsidRPr="00095C54" w:rsidRDefault="000D65FE" w:rsidP="000D65FE">
      <w:pPr>
        <w:autoSpaceDE w:val="0"/>
        <w:autoSpaceDN w:val="0"/>
        <w:adjustRightInd w:val="0"/>
        <w:spacing w:after="0" w:line="360" w:lineRule="auto"/>
        <w:ind w:firstLine="709"/>
        <w:jc w:val="both"/>
        <w:rPr>
          <w:rFonts w:ascii="Times New Roman" w:hAnsi="Times New Roman"/>
          <w:iCs/>
          <w:sz w:val="28"/>
          <w:szCs w:val="28"/>
        </w:rPr>
      </w:pPr>
      <w:r w:rsidRPr="00095C54">
        <w:rPr>
          <w:rFonts w:ascii="Times New Roman" w:hAnsi="Times New Roman"/>
          <w:iCs/>
          <w:sz w:val="28"/>
          <w:szCs w:val="28"/>
        </w:rPr>
        <w:t xml:space="preserve">4.2.6. Занимавший должность главы муниципального образования два (или более) срока подряд (в случае, если Уставом муниципального образования установлено условие, не позволяющее одному и тому же лицу </w:t>
      </w:r>
      <w:r w:rsidRPr="00095C54">
        <w:rPr>
          <w:rFonts w:ascii="Times New Roman" w:hAnsi="Times New Roman"/>
          <w:iCs/>
          <w:sz w:val="28"/>
          <w:szCs w:val="28"/>
        </w:rPr>
        <w:lastRenderedPageBreak/>
        <w:t>занимать должность главы муниципального округа более установленного количества сроков подряд);</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4.2.7. По иным основаниям, установленным федеральным законодательством, законодательством Республики Коми, Уставом муниципального округа «Усинск» Республики Коми, настоящим Положением.</w:t>
      </w:r>
    </w:p>
    <w:p w:rsidR="000D65FE" w:rsidRPr="00095C54" w:rsidRDefault="000D65FE" w:rsidP="000D65FE">
      <w:pPr>
        <w:pStyle w:val="af6"/>
        <w:spacing w:line="360" w:lineRule="auto"/>
        <w:ind w:firstLine="709"/>
        <w:jc w:val="both"/>
        <w:rPr>
          <w:sz w:val="28"/>
          <w:szCs w:val="28"/>
        </w:rPr>
      </w:pPr>
      <w:r w:rsidRPr="00095C54">
        <w:rPr>
          <w:sz w:val="28"/>
          <w:szCs w:val="28"/>
        </w:rPr>
        <w:t>4.3. Кандидат на должность главы округа «Усинск» в соответствии с абзацем седьмым части 2.1 статьи 36 Федерального закона № 131-ФЗ, а также в соответствии со статьей 3(1) Закона Республики Коми от 09.12.2014 № 153-РЗ «О некоторых вопросах местного самоуправления в Республике Коми» должен отвечать следующим требованиям к профессиональному образованию и (или) профессиональным знаниям и навыкам:</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наличие высшего образования;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 требования, установленные частью 4 статьи 4 Закона Республики Коми от 21.12.2007 № 133-РЗ «О некоторых вопросах муниципальной службы в Республике Коми» к кандидатам на должность главы администрации округа «Усинск», назначаемым на должность по контракту; </w:t>
      </w:r>
    </w:p>
    <w:p w:rsidR="000D65FE" w:rsidRPr="00095C54" w:rsidRDefault="000D65FE" w:rsidP="000D65FE">
      <w:pPr>
        <w:pStyle w:val="af6"/>
        <w:spacing w:line="360" w:lineRule="auto"/>
        <w:ind w:firstLine="709"/>
        <w:jc w:val="both"/>
        <w:rPr>
          <w:sz w:val="28"/>
          <w:szCs w:val="28"/>
        </w:rPr>
      </w:pPr>
      <w:r w:rsidRPr="00095C54">
        <w:rPr>
          <w:sz w:val="28"/>
          <w:szCs w:val="28"/>
        </w:rPr>
        <w:t xml:space="preserve">3) знание Конституции Российской Федерации, Федерального закона от </w:t>
      </w:r>
      <w:r w:rsidR="00062FD9">
        <w:rPr>
          <w:sz w:val="28"/>
          <w:szCs w:val="28"/>
        </w:rPr>
        <w:t>0</w:t>
      </w:r>
      <w:r w:rsidRPr="00095C54">
        <w:rPr>
          <w:sz w:val="28"/>
          <w:szCs w:val="28"/>
        </w:rPr>
        <w:t xml:space="preserve">6 октября 2003 года № 131-ФЗ «Об общих принципах организации местного самоуправления в Российской Федерации», Бюджетного кодекса Российской Федерации </w:t>
      </w:r>
      <w:r w:rsidRPr="00095C54">
        <w:rPr>
          <w:color w:val="000000"/>
          <w:spacing w:val="-3"/>
          <w:sz w:val="28"/>
          <w:szCs w:val="28"/>
        </w:rPr>
        <w:t>от 31.07.1998 № 145-ФЗ</w:t>
      </w:r>
      <w:r w:rsidRPr="00095C54">
        <w:rPr>
          <w:sz w:val="28"/>
          <w:szCs w:val="28"/>
        </w:rPr>
        <w:t xml:space="preserve">, Федерального закона от 25.12.2008 № 273-ФЗ «О противодействии коррупции», Федерального закона от 02.03.2007 № 25-ФЗ «О муниципальной службе в Российской Федерации», Конституции Республики Коми, законов Республики Коми, регламентирующих наделение органов местного самоуправления отдельными государственными полномочиями, устава и иных нормативных правовых актов муниципального округа; </w:t>
      </w:r>
    </w:p>
    <w:p w:rsidR="000D65FE" w:rsidRPr="00095C54" w:rsidRDefault="000D65FE" w:rsidP="000D65FE">
      <w:pPr>
        <w:pStyle w:val="af6"/>
        <w:spacing w:line="360" w:lineRule="auto"/>
        <w:ind w:firstLine="709"/>
        <w:jc w:val="both"/>
        <w:rPr>
          <w:sz w:val="28"/>
          <w:szCs w:val="28"/>
        </w:rPr>
      </w:pPr>
      <w:r w:rsidRPr="00095C54">
        <w:rPr>
          <w:sz w:val="28"/>
          <w:szCs w:val="28"/>
        </w:rPr>
        <w:t xml:space="preserve">4) наличие навыков оперативного принятия и реализации управленческих решений, планирования, организации и обеспечения выполнения задач, анализа и прогнозирования, правотворческой </w:t>
      </w:r>
      <w:r w:rsidRPr="00095C54">
        <w:rPr>
          <w:sz w:val="28"/>
          <w:szCs w:val="28"/>
        </w:rPr>
        <w:lastRenderedPageBreak/>
        <w:t xml:space="preserve">деятельности, ведения деловых переговоров, публичного выступления, взаимодействия со средствами массовой информации, разрешения конфликтов, управления персоналом и организации эффективного взаимодействия в коллективе, организации работы по эффективному взаимодействию с государственными органами, органами местного самоуправления. </w:t>
      </w:r>
    </w:p>
    <w:p w:rsidR="000D65FE" w:rsidRPr="00095C54" w:rsidRDefault="000D65FE" w:rsidP="000D65FE">
      <w:pPr>
        <w:pStyle w:val="af6"/>
        <w:spacing w:line="360" w:lineRule="auto"/>
        <w:ind w:firstLine="709"/>
        <w:jc w:val="both"/>
        <w:rPr>
          <w:sz w:val="28"/>
          <w:szCs w:val="28"/>
        </w:rPr>
      </w:pPr>
      <w:r w:rsidRPr="00095C54">
        <w:rPr>
          <w:sz w:val="28"/>
          <w:szCs w:val="28"/>
        </w:rPr>
        <w:t>4.4. Лицо, желающее участвовать в конкурсе (далее - кандидат), представляет в конкурсную комиссию следующие документы:</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личное заявление на участие в конкурсе по форме согласно Приложению № 1 к настоящему Положению;</w:t>
      </w:r>
    </w:p>
    <w:p w:rsidR="000D65FE" w:rsidRPr="00095C54" w:rsidRDefault="000D65FE" w:rsidP="000D65FE">
      <w:pPr>
        <w:pStyle w:val="af6"/>
        <w:spacing w:line="360" w:lineRule="auto"/>
        <w:ind w:firstLine="709"/>
        <w:jc w:val="both"/>
        <w:rPr>
          <w:sz w:val="28"/>
          <w:szCs w:val="28"/>
        </w:rPr>
      </w:pPr>
      <w:r w:rsidRPr="00095C54">
        <w:rPr>
          <w:sz w:val="28"/>
          <w:szCs w:val="28"/>
        </w:rPr>
        <w:t>2) собственноручно заполненную и подписанную анкету по форме, утвержденной распоряжением Правительством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размером 4х6 см;</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 копию паспорта гражданина Российской Федерации или иного документа, заменяющего паспорт гражданина Российской Федерации, заверенную нотариально или кадровой службой по месту службы (работы);</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 копию трудовой книжки, заверенная нотариально или кадровой службой по месту службы (работы), выписку из электронной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5) копию документа об образовании, заверенную нотариально или кадровой службой по месту службы (работы);</w:t>
      </w:r>
    </w:p>
    <w:p w:rsidR="000D65FE" w:rsidRPr="00095C54" w:rsidRDefault="000D65FE" w:rsidP="000D65FE">
      <w:pPr>
        <w:pStyle w:val="af6"/>
        <w:spacing w:line="360" w:lineRule="auto"/>
        <w:ind w:firstLine="709"/>
        <w:jc w:val="both"/>
        <w:rPr>
          <w:sz w:val="28"/>
          <w:szCs w:val="28"/>
        </w:rPr>
      </w:pPr>
      <w:r w:rsidRPr="00095C54">
        <w:rPr>
          <w:sz w:val="28"/>
          <w:szCs w:val="28"/>
        </w:rPr>
        <w:t>6) копию документа, подтверждающего регистрацию в системе индивидуального (персонифицированного) учета, заверенную нотариально или кадровой службой по месту службы (работы), в том числе в форме электронного документа;</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7) копию свидетельства о постановке физического лица на учет в налоговом органе по месту жительства на территории Российской Федерации, заверенную нотариально или кадровой службой по месту службы (работы);</w:t>
      </w:r>
    </w:p>
    <w:p w:rsidR="000D65FE" w:rsidRPr="00095C54" w:rsidRDefault="000D65FE" w:rsidP="000D65FE">
      <w:pPr>
        <w:pStyle w:val="af6"/>
        <w:spacing w:line="360" w:lineRule="auto"/>
        <w:ind w:firstLine="709"/>
        <w:jc w:val="both"/>
        <w:rPr>
          <w:sz w:val="28"/>
          <w:szCs w:val="28"/>
        </w:rPr>
      </w:pPr>
      <w:r w:rsidRPr="00095C54">
        <w:rPr>
          <w:sz w:val="28"/>
          <w:szCs w:val="28"/>
        </w:rPr>
        <w:t>8) копию документов воинского учета - для граждан, пребывающих в запасе, лиц, подлежащих призыву на военную службу, заверенную нотариально или кадровой службой по месту службы (работы);</w:t>
      </w:r>
    </w:p>
    <w:p w:rsidR="000D65FE" w:rsidRPr="00095C54" w:rsidRDefault="000D65FE" w:rsidP="000D65FE">
      <w:pPr>
        <w:pStyle w:val="af6"/>
        <w:spacing w:line="360" w:lineRule="auto"/>
        <w:ind w:firstLine="709"/>
        <w:jc w:val="both"/>
        <w:rPr>
          <w:sz w:val="28"/>
          <w:szCs w:val="28"/>
        </w:rPr>
      </w:pPr>
      <w:r w:rsidRPr="00095C54">
        <w:rPr>
          <w:sz w:val="28"/>
          <w:szCs w:val="28"/>
        </w:rPr>
        <w:t>9) заключение медицинской организации об отсутствии у кандидата заболевания, препятствующего назначению на должность главы муниципального округа, по форме, установленной законодательством для 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в соответствии с Приложением № 3, утвержденного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w:t>
      </w:r>
      <w:r w:rsidRPr="00095C54">
        <w:rPr>
          <w:sz w:val="28"/>
          <w:szCs w:val="28"/>
        </w:rPr>
        <w:tab/>
        <w:t xml:space="preserve">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0D65FE" w:rsidRPr="00095C54" w:rsidRDefault="000D65FE" w:rsidP="000D65FE">
      <w:pPr>
        <w:pStyle w:val="af6"/>
        <w:spacing w:line="360" w:lineRule="auto"/>
        <w:ind w:firstLine="709"/>
        <w:jc w:val="both"/>
        <w:rPr>
          <w:sz w:val="28"/>
          <w:szCs w:val="28"/>
        </w:rPr>
      </w:pPr>
      <w:r w:rsidRPr="00095C54">
        <w:rPr>
          <w:sz w:val="28"/>
          <w:szCs w:val="28"/>
        </w:rPr>
        <w:t>10) согласие на обработку персональных данных в соответствии с Федеральным законом от 27.07.2006 года № 152-ФЗ «О персональных данных»;</w:t>
      </w:r>
    </w:p>
    <w:p w:rsidR="000D65FE" w:rsidRPr="00095C54" w:rsidRDefault="000D65FE" w:rsidP="000D65FE">
      <w:pPr>
        <w:pStyle w:val="af6"/>
        <w:spacing w:line="360" w:lineRule="auto"/>
        <w:ind w:firstLine="709"/>
        <w:jc w:val="both"/>
        <w:rPr>
          <w:sz w:val="28"/>
          <w:szCs w:val="28"/>
        </w:rPr>
      </w:pPr>
      <w:r w:rsidRPr="00095C54">
        <w:rPr>
          <w:sz w:val="28"/>
          <w:szCs w:val="28"/>
        </w:rPr>
        <w:t>11) сведения об отсутствии (наличии) судимости (когда, за что, какое решение принято судом) и (или) факта уголовного преследования либо о прекращении уголовного преследования;</w:t>
      </w:r>
    </w:p>
    <w:p w:rsidR="000D65FE" w:rsidRPr="00095C54" w:rsidRDefault="000D65FE" w:rsidP="000D65FE">
      <w:pPr>
        <w:pStyle w:val="af6"/>
        <w:spacing w:line="360" w:lineRule="auto"/>
        <w:ind w:firstLine="709"/>
        <w:jc w:val="both"/>
        <w:rPr>
          <w:sz w:val="28"/>
          <w:szCs w:val="28"/>
        </w:rPr>
      </w:pPr>
      <w:r w:rsidRPr="00095C54">
        <w:rPr>
          <w:sz w:val="28"/>
          <w:szCs w:val="28"/>
        </w:rPr>
        <w:t>12) справку о наличии (отсутствии) административного наказания за употребление наркотических веществ;</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13) сведения из налогового органа о регистрации или отсутствии регистрации из ЕГРИП, ЕГРЮЛ по состоянию на текущую дату;</w:t>
      </w:r>
    </w:p>
    <w:p w:rsidR="000D65FE" w:rsidRPr="00095C54" w:rsidRDefault="000D65FE" w:rsidP="000D65FE">
      <w:pPr>
        <w:pStyle w:val="af6"/>
        <w:spacing w:line="360" w:lineRule="auto"/>
        <w:ind w:firstLine="709"/>
        <w:jc w:val="both"/>
        <w:rPr>
          <w:sz w:val="28"/>
          <w:szCs w:val="28"/>
        </w:rPr>
      </w:pPr>
      <w:r w:rsidRPr="00095C54">
        <w:rPr>
          <w:sz w:val="28"/>
          <w:szCs w:val="28"/>
        </w:rPr>
        <w:t>14) собственноручно заполненную и подписанную анкету по форме 4, утвержденной Постановлением Правительства Российской Федерации от 07.02.2024 № 132 «Об утверждении Правил допуска должностных лиц и граждан Российской Федерации к государственной тайне», в 2 экземплярах, с приложением фотографий размером 4х6 см;</w:t>
      </w:r>
    </w:p>
    <w:p w:rsidR="000D65FE" w:rsidRPr="00095C54" w:rsidRDefault="000D65FE" w:rsidP="000D65FE">
      <w:pPr>
        <w:pStyle w:val="af6"/>
        <w:spacing w:line="360" w:lineRule="auto"/>
        <w:ind w:firstLine="709"/>
        <w:jc w:val="both"/>
        <w:rPr>
          <w:sz w:val="28"/>
          <w:szCs w:val="28"/>
        </w:rPr>
      </w:pPr>
      <w:r w:rsidRPr="00095C54">
        <w:rPr>
          <w:sz w:val="28"/>
          <w:szCs w:val="28"/>
        </w:rPr>
        <w:t>15) копии документов, подтверждающие сведения, указанные в анкете на оформление допуска к государственной тайне (свидетельство о рождении, свидетельство о заключении (расторжении) брака и другие документы, удостоверяющие личность и подтверждающие сведения, указанные в анкете на оформление допуска к государственной тайне), заверенные нотариально или кадровой службой по месту службы (работы);</w:t>
      </w:r>
    </w:p>
    <w:p w:rsidR="000D65FE" w:rsidRPr="00095C54" w:rsidRDefault="000D65FE" w:rsidP="000D65FE">
      <w:pPr>
        <w:pStyle w:val="af6"/>
        <w:spacing w:line="360" w:lineRule="auto"/>
        <w:ind w:firstLine="709"/>
        <w:jc w:val="both"/>
        <w:rPr>
          <w:sz w:val="28"/>
          <w:szCs w:val="28"/>
        </w:rPr>
      </w:pPr>
      <w:r w:rsidRPr="00095C54">
        <w:rPr>
          <w:sz w:val="28"/>
          <w:szCs w:val="28"/>
        </w:rPr>
        <w:t>16) справку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0D65FE" w:rsidRPr="00095C54" w:rsidRDefault="000D65FE" w:rsidP="000D65FE">
      <w:pPr>
        <w:pStyle w:val="af6"/>
        <w:spacing w:line="360" w:lineRule="auto"/>
        <w:ind w:firstLine="709"/>
        <w:jc w:val="both"/>
        <w:rPr>
          <w:sz w:val="28"/>
          <w:szCs w:val="28"/>
        </w:rPr>
      </w:pPr>
      <w:r w:rsidRPr="00095C54">
        <w:rPr>
          <w:sz w:val="28"/>
          <w:szCs w:val="28"/>
        </w:rPr>
        <w:t>17)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от 21.07.1993 № 5485-1 «О государственной тайне» согласно Приложению № 2 к настоящему Положению;</w:t>
      </w:r>
    </w:p>
    <w:p w:rsidR="000D65FE" w:rsidRPr="00095C54" w:rsidRDefault="000D65FE" w:rsidP="000D65FE">
      <w:pPr>
        <w:pStyle w:val="af6"/>
        <w:spacing w:line="360" w:lineRule="auto"/>
        <w:ind w:firstLine="709"/>
        <w:jc w:val="both"/>
        <w:rPr>
          <w:sz w:val="28"/>
          <w:szCs w:val="28"/>
        </w:rPr>
      </w:pPr>
      <w:r w:rsidRPr="00095C54">
        <w:rPr>
          <w:sz w:val="28"/>
          <w:szCs w:val="28"/>
        </w:rPr>
        <w:t xml:space="preserve">18)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095C54">
        <w:rPr>
          <w:sz w:val="28"/>
          <w:szCs w:val="28"/>
        </w:rPr>
        <w:lastRenderedPageBreak/>
        <w:t>несовершеннолетних детей (далее - сведения о доходах) предоставляются в порядке, определенном п. 4.6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4.5. Кандидат по своему усмотрению может представить другие документы и их копии, характеризующие его профессиональную подготовку:</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программу деятельности на должности главы округа «Усинск» или концепцию социально-экономического развития муниципального округа «Усинск» Республики Коми (далее – муниципальный округ) на 5-тилетний период согласно требованиям, указанным в п. 4.6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 сведения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другие документы (награды, документы о присвоении почетных званий, рекомендательные письма, характеристики с места работы и прочие).</w:t>
      </w:r>
    </w:p>
    <w:p w:rsidR="000D65FE" w:rsidRPr="00095C54" w:rsidRDefault="000D65FE" w:rsidP="000D65FE">
      <w:pPr>
        <w:pStyle w:val="af6"/>
        <w:spacing w:line="360" w:lineRule="auto"/>
        <w:ind w:firstLine="709"/>
        <w:jc w:val="both"/>
        <w:rPr>
          <w:sz w:val="28"/>
          <w:szCs w:val="28"/>
        </w:rPr>
      </w:pPr>
      <w:r w:rsidRPr="00095C54">
        <w:rPr>
          <w:sz w:val="28"/>
          <w:szCs w:val="28"/>
        </w:rPr>
        <w:t>4.6. Сведения о доходах по форме справки,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направляются кандидатами в уполномоченный Главой Республики Коми орган исполнительной власти Республики Коми в течение 5 рабочих дней со дня начала приема документов Конкурсной комиссией. Уточненные сведения о доходах представляются кандидатами в течение одного месяца со дня представления сведений, указанных в настоящем пункте.</w:t>
      </w:r>
    </w:p>
    <w:p w:rsidR="000D65FE" w:rsidRPr="00095C54" w:rsidRDefault="000D65FE" w:rsidP="000D65FE">
      <w:pPr>
        <w:pStyle w:val="af6"/>
        <w:spacing w:line="360" w:lineRule="auto"/>
        <w:ind w:firstLine="709"/>
        <w:jc w:val="both"/>
        <w:rPr>
          <w:sz w:val="28"/>
          <w:szCs w:val="28"/>
        </w:rPr>
      </w:pPr>
      <w:r w:rsidRPr="00095C54">
        <w:rPr>
          <w:sz w:val="28"/>
          <w:szCs w:val="28"/>
        </w:rPr>
        <w:t xml:space="preserve">Кандидаты представляют: </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сведения о своих доходах за календарный год, предшествующий году подачи документов для замещения должности главы округа,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 </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 xml:space="preserve">2) сведения о доходах супруги (супруга) и несовершеннолетних детей за календарный год, предшествующий году подачи документов для замещения должности главы округа,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 </w:t>
      </w:r>
    </w:p>
    <w:p w:rsidR="000D65FE" w:rsidRPr="00095C54" w:rsidRDefault="000D65FE" w:rsidP="000D65FE">
      <w:pPr>
        <w:pStyle w:val="af6"/>
        <w:spacing w:line="360" w:lineRule="auto"/>
        <w:ind w:firstLine="709"/>
        <w:jc w:val="both"/>
        <w:rPr>
          <w:sz w:val="28"/>
          <w:szCs w:val="28"/>
        </w:rPr>
      </w:pPr>
      <w:r w:rsidRPr="00095C54">
        <w:rPr>
          <w:sz w:val="28"/>
          <w:szCs w:val="28"/>
        </w:rPr>
        <w:t>Участник конкурса также подтверждает свое согласие на обработку персональных данных в уполномоченный Главой Республики Коми орган исполнительной власти Республики Коми.</w:t>
      </w:r>
    </w:p>
    <w:p w:rsidR="000D65FE" w:rsidRPr="00095C54" w:rsidRDefault="000D65FE" w:rsidP="000D65FE">
      <w:pPr>
        <w:pStyle w:val="af6"/>
        <w:spacing w:line="360" w:lineRule="auto"/>
        <w:ind w:firstLine="709"/>
        <w:jc w:val="both"/>
        <w:rPr>
          <w:color w:val="000000" w:themeColor="text1"/>
          <w:sz w:val="28"/>
          <w:szCs w:val="28"/>
        </w:rPr>
      </w:pPr>
      <w:r w:rsidRPr="00095C54">
        <w:rPr>
          <w:color w:val="000000" w:themeColor="text1"/>
          <w:sz w:val="28"/>
          <w:szCs w:val="28"/>
        </w:rPr>
        <w:t>Кандидат предоставляет в конкурсную комиссию документ, подтверждающий факт сдачи сведений о доходах непосредственно в орган власти либо документ, подтверждающий факт направления сведений о доходах выбранным кандидатом способом (квитанция об отправке, чек, расписка, составленная в произвольной форме и т.п.).</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4.7. Программа деятельности или концепция предоставляется в печатном виде объемом не более 20 листов, шрифт </w:t>
      </w:r>
      <w:r w:rsidRPr="00095C54">
        <w:rPr>
          <w:rFonts w:ascii="Times New Roman" w:hAnsi="Times New Roman"/>
          <w:sz w:val="28"/>
          <w:szCs w:val="28"/>
          <w:lang w:val="en-US"/>
        </w:rPr>
        <w:t>Times</w:t>
      </w:r>
      <w:r w:rsidRPr="00095C54">
        <w:rPr>
          <w:rFonts w:ascii="Times New Roman" w:hAnsi="Times New Roman"/>
          <w:sz w:val="28"/>
          <w:szCs w:val="28"/>
        </w:rPr>
        <w:t xml:space="preserve"> </w:t>
      </w:r>
      <w:r w:rsidRPr="00095C54">
        <w:rPr>
          <w:rFonts w:ascii="Times New Roman" w:hAnsi="Times New Roman"/>
          <w:sz w:val="28"/>
          <w:szCs w:val="28"/>
          <w:lang w:val="en-US"/>
        </w:rPr>
        <w:t>New</w:t>
      </w:r>
      <w:r w:rsidRPr="00095C54">
        <w:rPr>
          <w:rFonts w:ascii="Times New Roman" w:hAnsi="Times New Roman"/>
          <w:sz w:val="28"/>
          <w:szCs w:val="28"/>
        </w:rPr>
        <w:t xml:space="preserve"> </w:t>
      </w:r>
      <w:r w:rsidRPr="00095C54">
        <w:rPr>
          <w:rFonts w:ascii="Times New Roman" w:hAnsi="Times New Roman"/>
          <w:sz w:val="28"/>
          <w:szCs w:val="28"/>
          <w:lang w:val="en-US"/>
        </w:rPr>
        <w:t>Roman</w:t>
      </w:r>
      <w:r w:rsidRPr="00095C54">
        <w:rPr>
          <w:rFonts w:ascii="Times New Roman" w:hAnsi="Times New Roman"/>
          <w:sz w:val="28"/>
          <w:szCs w:val="28"/>
        </w:rPr>
        <w:t>, размер шрифта 14, межстрочный интервал 1,0. Программа деятельности должна отражать:</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 оценку текущего социально-экономического состояния муниципального округа;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описание актуальных проблем развития муниципального округа;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потенциальные возможности и конкурентные преимущества муниципального округа;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приоритеты социально-экономической политики;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описание стратегии развития муниципального округа по основным направлениям в рамках полномочий муниципального округа (экономика, социальная сфера, инфраструктура и т.п.);</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 комплекс предлагаемых мер по решению проблем развития муниципального округа с указанием этапов, сроков, механизмов решения, </w:t>
      </w:r>
      <w:r w:rsidRPr="00095C54">
        <w:rPr>
          <w:rFonts w:ascii="Times New Roman" w:hAnsi="Times New Roman"/>
          <w:sz w:val="28"/>
          <w:szCs w:val="28"/>
        </w:rPr>
        <w:lastRenderedPageBreak/>
        <w:t>количественных и качественных индикаторов, ресурсного обеспечения и ожидаемого результатов;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задачи, цели и иные аспекты деятельности администрации округа «Усинск».</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4.8. </w:t>
      </w:r>
      <w:r w:rsidRPr="00095C54">
        <w:rPr>
          <w:rFonts w:ascii="Times New Roman" w:hAnsi="Times New Roman"/>
          <w:bCs/>
          <w:sz w:val="28"/>
          <w:szCs w:val="28"/>
        </w:rPr>
        <w:t xml:space="preserve">Заявление на участие в конкурсе и документы к нему представляются в конкурсную комиссию претендентом лично либо его представителем по нотариально удостоверенной доверенности. </w:t>
      </w:r>
      <w:r w:rsidRPr="00095C54">
        <w:rPr>
          <w:rFonts w:ascii="Times New Roman" w:hAnsi="Times New Roman"/>
          <w:color w:val="000000" w:themeColor="text1"/>
          <w:sz w:val="28"/>
          <w:szCs w:val="28"/>
        </w:rPr>
        <w:t>Копия доверенности, выданная представителю, прикладывается к делу.</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Не допускается подача документов путем их направления по почте, курьерской связью,</w:t>
      </w:r>
      <w:r w:rsidRPr="00095C54">
        <w:rPr>
          <w:rFonts w:ascii="Times New Roman" w:hAnsi="Times New Roman"/>
          <w:bCs/>
          <w:sz w:val="28"/>
        </w:rPr>
        <w:t xml:space="preserve"> с использованием факсимильной и иных видов связи.</w:t>
      </w:r>
    </w:p>
    <w:p w:rsidR="000D65FE" w:rsidRPr="00095C54" w:rsidRDefault="000D65FE" w:rsidP="000D65FE">
      <w:pPr>
        <w:pStyle w:val="af6"/>
        <w:spacing w:line="360" w:lineRule="auto"/>
        <w:ind w:firstLine="709"/>
        <w:jc w:val="both"/>
        <w:rPr>
          <w:sz w:val="28"/>
          <w:szCs w:val="28"/>
        </w:rPr>
      </w:pPr>
      <w:r w:rsidRPr="00095C54">
        <w:rPr>
          <w:sz w:val="28"/>
          <w:szCs w:val="28"/>
        </w:rPr>
        <w:t>4.9. Копии документов представляются вместе с подлинниками.</w:t>
      </w:r>
    </w:p>
    <w:p w:rsidR="000D65FE" w:rsidRPr="00095C54" w:rsidRDefault="000D65FE" w:rsidP="000D65FE">
      <w:pPr>
        <w:pStyle w:val="af6"/>
        <w:spacing w:line="360" w:lineRule="auto"/>
        <w:ind w:firstLine="709"/>
        <w:jc w:val="both"/>
        <w:rPr>
          <w:sz w:val="28"/>
          <w:szCs w:val="28"/>
        </w:rPr>
      </w:pPr>
      <w:r w:rsidRPr="00095C54">
        <w:rPr>
          <w:sz w:val="28"/>
          <w:szCs w:val="28"/>
        </w:rPr>
        <w:t>Кандидат вправе представить не заверенные копии документов. В этом случае подлинность копии документа заверяется секретарем конкурсной комиссии путем проставления на предъявленной копии документа отметки «Копия верна» и личной подписи.</w:t>
      </w:r>
    </w:p>
    <w:p w:rsidR="000D65FE" w:rsidRPr="00095C54" w:rsidRDefault="000D65FE" w:rsidP="000D65FE">
      <w:pPr>
        <w:pStyle w:val="af6"/>
        <w:spacing w:line="360" w:lineRule="auto"/>
        <w:ind w:firstLine="709"/>
        <w:jc w:val="both"/>
        <w:rPr>
          <w:sz w:val="28"/>
          <w:szCs w:val="28"/>
        </w:rPr>
      </w:pPr>
      <w:r w:rsidRPr="00095C54">
        <w:rPr>
          <w:sz w:val="28"/>
          <w:szCs w:val="28"/>
        </w:rPr>
        <w:t>После сверки подлинников документов с копиями и заверении копии документов секретарем конкурсной комиссии, подлинники документов возвращаются участнику конкурса.</w:t>
      </w:r>
    </w:p>
    <w:p w:rsidR="000D65FE" w:rsidRPr="00095C54" w:rsidRDefault="000D65FE" w:rsidP="000D65FE">
      <w:pPr>
        <w:pStyle w:val="af6"/>
        <w:spacing w:line="360" w:lineRule="auto"/>
        <w:ind w:firstLine="709"/>
        <w:jc w:val="both"/>
        <w:rPr>
          <w:sz w:val="28"/>
          <w:szCs w:val="28"/>
        </w:rPr>
      </w:pPr>
      <w:r w:rsidRPr="00095C54">
        <w:rPr>
          <w:sz w:val="28"/>
          <w:szCs w:val="28"/>
        </w:rPr>
        <w:t>4.10. Прием документов, указанных в пункте 4.4 настоящего Положения, начинается за 70 календарных дней до дня проведения конкурса и заканчивается: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 по документам, предусмотренным подпунктами 1-4, 9, 10, 14-17 пункта 4.4 настоящего Положения, за 60 календарных дней до дня проведения конкурса; </w:t>
      </w:r>
    </w:p>
    <w:p w:rsidR="000D65FE" w:rsidRPr="00095C54" w:rsidRDefault="000D65FE" w:rsidP="000D65FE">
      <w:pPr>
        <w:pStyle w:val="af6"/>
        <w:spacing w:line="360" w:lineRule="auto"/>
        <w:ind w:firstLine="709"/>
        <w:jc w:val="both"/>
        <w:rPr>
          <w:sz w:val="28"/>
          <w:szCs w:val="28"/>
        </w:rPr>
      </w:pPr>
      <w:r w:rsidRPr="00095C54">
        <w:rPr>
          <w:sz w:val="28"/>
          <w:szCs w:val="28"/>
        </w:rPr>
        <w:t xml:space="preserve">- по документам, предусмотренным подпунктами 5-8, 11-13 пункта 4.4 настоящего Положения, за 20 календарных дней до дня проведения конкурса. </w:t>
      </w:r>
    </w:p>
    <w:p w:rsidR="000D65FE" w:rsidRPr="00095C54" w:rsidRDefault="000D65FE" w:rsidP="000D65FE">
      <w:pPr>
        <w:autoSpaceDE w:val="0"/>
        <w:autoSpaceDN w:val="0"/>
        <w:spacing w:after="0" w:line="360" w:lineRule="auto"/>
        <w:ind w:firstLine="709"/>
        <w:jc w:val="both"/>
        <w:rPr>
          <w:rFonts w:ascii="Times New Roman" w:hAnsi="Times New Roman"/>
          <w:sz w:val="28"/>
          <w:szCs w:val="28"/>
        </w:rPr>
      </w:pPr>
      <w:r w:rsidRPr="00095C54">
        <w:rPr>
          <w:rFonts w:ascii="Times New Roman" w:hAnsi="Times New Roman"/>
          <w:sz w:val="28"/>
          <w:szCs w:val="28"/>
        </w:rPr>
        <w:t>4.11. Участник конкурса также подтверждает свое согласие на обработку персональных данных Советом округа «Усинск».</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4.12. </w:t>
      </w:r>
      <w:r w:rsidRPr="00095C54">
        <w:rPr>
          <w:rFonts w:ascii="Times New Roman" w:hAnsi="Times New Roman"/>
          <w:bCs/>
          <w:sz w:val="28"/>
          <w:szCs w:val="28"/>
        </w:rPr>
        <w:t xml:space="preserve">Претендент вправе до истечения срока, установленного для представления в Комиссию документов, дополнительно представлять </w:t>
      </w:r>
      <w:r w:rsidRPr="00095C54">
        <w:rPr>
          <w:rFonts w:ascii="Times New Roman" w:hAnsi="Times New Roman"/>
          <w:bCs/>
          <w:sz w:val="28"/>
          <w:szCs w:val="28"/>
        </w:rPr>
        <w:lastRenderedPageBreak/>
        <w:t>недостающие документы, вносить уточнения и дополнения в представленные документы, содержащие сведения о нем, а также заменить представленный документ в случае, если он оформлен с нарушением требований действующего законодательства или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 и участию в конкурсе.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4.13. Лицо, изъявившее желание участвовать в конкурсе, становится кандидатом со дня регистрации заявления в порядке, указанном в п. 5.3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4.14. Кандидат вправе в любое время до подведения итогов конкурса конкурсной комиссией представить письменное заявление о снятии своей кандидатуры.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Со дня поступления такого заявления в конкурсную комиссию участник конкурса считается снявшим свою кандидатуру.</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4.15. Расходы по участию в конкурсе (оплата проезда к месту проведения конкурса и обратно, по найму жилого помещения, проживания, питания, услуг средств связи и другие) кандидаты производят за счет собственных средств.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4.16. При проведении повторного конкурса допускается участие в нем граждан, которые участвовали в конкурсе, признанным несостоявшимся, и в отношении которых было принято решение о допуске их к участию в конкурсе.</w:t>
      </w:r>
    </w:p>
    <w:p w:rsidR="000D65FE" w:rsidRPr="00095C54" w:rsidRDefault="000D65FE" w:rsidP="00062FD9">
      <w:pPr>
        <w:spacing w:after="0" w:line="240" w:lineRule="auto"/>
        <w:ind w:firstLine="709"/>
        <w:jc w:val="both"/>
        <w:rPr>
          <w:rFonts w:ascii="Times New Roman" w:hAnsi="Times New Roman"/>
          <w:sz w:val="28"/>
          <w:szCs w:val="28"/>
        </w:rPr>
      </w:pPr>
    </w:p>
    <w:p w:rsidR="000D65FE" w:rsidRPr="00095C54" w:rsidRDefault="000D65FE" w:rsidP="00062FD9">
      <w:pPr>
        <w:spacing w:after="0" w:line="240" w:lineRule="auto"/>
        <w:jc w:val="center"/>
        <w:rPr>
          <w:rFonts w:ascii="Times New Roman" w:hAnsi="Times New Roman"/>
          <w:b/>
          <w:sz w:val="28"/>
          <w:szCs w:val="28"/>
        </w:rPr>
      </w:pPr>
      <w:r w:rsidRPr="00095C54">
        <w:rPr>
          <w:rFonts w:ascii="Times New Roman" w:hAnsi="Times New Roman"/>
          <w:b/>
          <w:sz w:val="28"/>
          <w:szCs w:val="28"/>
        </w:rPr>
        <w:t>5. Подготовка к проведению конкурса</w:t>
      </w:r>
    </w:p>
    <w:p w:rsidR="000D65FE" w:rsidRPr="00095C54" w:rsidRDefault="000D65FE" w:rsidP="00062FD9">
      <w:pPr>
        <w:spacing w:after="0" w:line="240" w:lineRule="auto"/>
        <w:ind w:firstLine="709"/>
        <w:jc w:val="both"/>
        <w:rPr>
          <w:rFonts w:ascii="Times New Roman" w:hAnsi="Times New Roman"/>
          <w:sz w:val="28"/>
          <w:szCs w:val="28"/>
        </w:rPr>
      </w:pP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sz w:val="28"/>
          <w:szCs w:val="28"/>
        </w:rPr>
        <w:t xml:space="preserve">5.1. </w:t>
      </w:r>
      <w:r w:rsidRPr="00095C54">
        <w:rPr>
          <w:rFonts w:ascii="Times New Roman" w:hAnsi="Times New Roman"/>
          <w:bCs/>
          <w:sz w:val="28"/>
          <w:szCs w:val="28"/>
        </w:rPr>
        <w:t>Прием документов от граждан, желающих участвовать в конкурсе, осуществляется секретарем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bCs/>
          <w:sz w:val="28"/>
          <w:szCs w:val="28"/>
        </w:rPr>
        <w:t xml:space="preserve">5.2. Секретарь конкурсной комиссии в день поступления документов в присутствии участника конкурса (либо уполномоченного лица) проверяет наличие всех необходимых документов, сверяет подлинники с их копиями, </w:t>
      </w:r>
      <w:r w:rsidRPr="00095C54">
        <w:rPr>
          <w:rFonts w:ascii="Times New Roman" w:hAnsi="Times New Roman"/>
          <w:bCs/>
          <w:sz w:val="28"/>
          <w:szCs w:val="28"/>
        </w:rPr>
        <w:lastRenderedPageBreak/>
        <w:t xml:space="preserve">делает отметки на копиях документов </w:t>
      </w:r>
      <w:r w:rsidRPr="00095C54">
        <w:rPr>
          <w:rFonts w:ascii="Times New Roman" w:hAnsi="Times New Roman"/>
          <w:sz w:val="28"/>
          <w:szCs w:val="28"/>
        </w:rPr>
        <w:t>«Копия верна» и заверяет своей подписью, после чего возвращает участнику конкурса (либо уполномоченному лицу).</w:t>
      </w:r>
    </w:p>
    <w:p w:rsidR="000D65FE" w:rsidRPr="00095C54" w:rsidRDefault="000D65FE" w:rsidP="000D65FE">
      <w:pPr>
        <w:pStyle w:val="af5"/>
        <w:spacing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Гражданину, желающему участвовать в конкурсе, выдается опись </w:t>
      </w:r>
      <w:r w:rsidRPr="00095C54">
        <w:rPr>
          <w:rFonts w:ascii="Times New Roman" w:hAnsi="Times New Roman"/>
          <w:sz w:val="28"/>
          <w:szCs w:val="28"/>
        </w:rPr>
        <w:t xml:space="preserve">документов, представленных в конкурсную комиссию по отбору кандидатур на должность главы муниципального округа «Усинск» - главы администрации </w:t>
      </w:r>
      <w:r w:rsidRPr="00095C54">
        <w:rPr>
          <w:rFonts w:ascii="Times New Roman" w:hAnsi="Times New Roman"/>
          <w:bCs/>
          <w:sz w:val="28"/>
          <w:szCs w:val="28"/>
        </w:rPr>
        <w:t xml:space="preserve"> согласно Приложению № 3 к настоящему Положению.</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color w:val="000000" w:themeColor="text1"/>
          <w:sz w:val="28"/>
          <w:szCs w:val="28"/>
        </w:rPr>
        <w:t>В случае представления некомплектного пакета документов, в описи (перечне принятых документов) отмечаются принесенные документы. Лицо, сдающее документы, информируется о недостающих документах, а также о возможности их представления до окончания срока приема документов.</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Опись составляется в двух экземплярах, один из которых хранится в делах кандидатов, второй выдается на руки претенденту.</w:t>
      </w:r>
    </w:p>
    <w:p w:rsidR="000D65FE" w:rsidRPr="00095C54" w:rsidRDefault="000D65FE" w:rsidP="000D65FE">
      <w:pPr>
        <w:pStyle w:val="af6"/>
        <w:spacing w:line="360" w:lineRule="auto"/>
        <w:ind w:firstLine="709"/>
        <w:jc w:val="both"/>
        <w:rPr>
          <w:bCs/>
          <w:sz w:val="28"/>
          <w:szCs w:val="28"/>
        </w:rPr>
      </w:pPr>
      <w:r w:rsidRPr="00095C54">
        <w:rPr>
          <w:bCs/>
          <w:sz w:val="28"/>
          <w:szCs w:val="28"/>
        </w:rPr>
        <w:t>5.3. Поступившие от участника конкурса заявление и приложенные к нему документы регистрируются секретарем конкурсной комиссии в Журнале регистрации поступивших личных заявлений, с приложенными к нему документами на участие в конкурсе по отбору кандидатур на должность главы муниципального округа «Усинск» Республики Коми – главы администрации (далее – Журнал) согласно Приложению № 4 к настоящему Положению.</w:t>
      </w:r>
    </w:p>
    <w:p w:rsidR="000D65FE" w:rsidRPr="00095C54" w:rsidRDefault="000D65FE" w:rsidP="000D65FE">
      <w:pPr>
        <w:spacing w:after="0" w:line="360" w:lineRule="auto"/>
        <w:ind w:firstLine="709"/>
        <w:jc w:val="both"/>
        <w:rPr>
          <w:rFonts w:ascii="Times New Roman" w:hAnsi="Times New Roman"/>
          <w:color w:val="000000" w:themeColor="text1"/>
          <w:sz w:val="28"/>
          <w:szCs w:val="28"/>
        </w:rPr>
      </w:pPr>
      <w:r w:rsidRPr="00095C54">
        <w:rPr>
          <w:rFonts w:ascii="Times New Roman" w:hAnsi="Times New Roman"/>
          <w:color w:val="000000" w:themeColor="text1"/>
          <w:sz w:val="28"/>
          <w:szCs w:val="28"/>
        </w:rPr>
        <w:t>Журнал заполняется в электронной форме с указанием порядкового номера, ФИО лица, изъявившего желание участвовать в конкурсе и фактической датой поступления заявления с приложенными документами.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color w:val="000000" w:themeColor="text1"/>
          <w:sz w:val="28"/>
          <w:szCs w:val="28"/>
        </w:rPr>
        <w:t>В случае представления некомплектного пакета документов, в журнале заявлений (перечне принятых документов) отмечаются принесенные документы.</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Журнал хранится в отделе по обеспечению деятельности главы округа и Совета округа администрации муниципального округа «Усинск» Республики Коми.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Листы журнала должны быть пронумерованы, прошнурованы и скреплены подписями председателя и секретаря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5.4. </w:t>
      </w:r>
      <w:r w:rsidRPr="00095C54">
        <w:rPr>
          <w:rFonts w:ascii="Times New Roman" w:hAnsi="Times New Roman"/>
          <w:color w:val="000000" w:themeColor="text1"/>
          <w:sz w:val="28"/>
          <w:szCs w:val="28"/>
        </w:rPr>
        <w:t>Заявления граждан Российской Федерации и приложенные к ним документы (копии документов) хранятся у секретаря конкурсной комиссии с соблюдением требований по хранению персональных данных до момента окончания действия полномочий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После окончания полномочий конкурсной комиссии заявление и документы, принятые секретарем конкурсной комиссии у участника конкурса, хранятся в Совете муниципального округа с соблюдением требований по хранению персональных данных.</w:t>
      </w:r>
    </w:p>
    <w:p w:rsidR="000D65FE" w:rsidRPr="00095C54" w:rsidRDefault="000D65FE" w:rsidP="000D65FE">
      <w:pPr>
        <w:pStyle w:val="af6"/>
        <w:spacing w:line="360" w:lineRule="auto"/>
        <w:ind w:firstLine="709"/>
        <w:jc w:val="both"/>
        <w:rPr>
          <w:sz w:val="28"/>
          <w:szCs w:val="28"/>
        </w:rPr>
      </w:pPr>
      <w:r w:rsidRPr="00095C54">
        <w:rPr>
          <w:sz w:val="28"/>
          <w:szCs w:val="28"/>
        </w:rPr>
        <w:t>5.5. Секретарь Конкурсной комиссии осуществляет анализ (мониторинг) документов, представленных кандидатом, и сведений, указанных в них.</w:t>
      </w:r>
    </w:p>
    <w:p w:rsidR="000D65FE" w:rsidRPr="00095C54" w:rsidRDefault="000D65FE" w:rsidP="000D65FE">
      <w:pPr>
        <w:pStyle w:val="af6"/>
        <w:spacing w:line="360" w:lineRule="auto"/>
        <w:ind w:firstLine="709"/>
        <w:jc w:val="both"/>
        <w:rPr>
          <w:sz w:val="28"/>
          <w:szCs w:val="28"/>
        </w:rPr>
      </w:pPr>
      <w:r w:rsidRPr="00095C54">
        <w:rPr>
          <w:sz w:val="28"/>
          <w:szCs w:val="28"/>
        </w:rPr>
        <w:t>Секретарь конкурсной комиссии внимательно визуально изучает предоставленные документы, анализирует их, сопоставляет их между собой и сверяет со сведениями, отраженными кандидатами в анкете, выявляет критерии, указанные в пункте 5.8 настоящего Положения.</w:t>
      </w:r>
    </w:p>
    <w:p w:rsidR="000D65FE" w:rsidRPr="00095C54" w:rsidRDefault="000D65FE" w:rsidP="000D65FE">
      <w:pPr>
        <w:pStyle w:val="af6"/>
        <w:spacing w:line="360" w:lineRule="auto"/>
        <w:ind w:firstLine="709"/>
        <w:jc w:val="both"/>
        <w:rPr>
          <w:sz w:val="28"/>
          <w:szCs w:val="28"/>
        </w:rPr>
      </w:pPr>
      <w:r w:rsidRPr="00095C54">
        <w:rPr>
          <w:sz w:val="28"/>
          <w:szCs w:val="28"/>
        </w:rPr>
        <w:t>Каждый член Конкурсной комиссии также может представить свое мнение по итогам проведенного секретарем анализа документов, изложенное в письменном виде в адрес председателя Конкурсной комиссии, не позднее дня проведения конкурса.</w:t>
      </w:r>
    </w:p>
    <w:p w:rsidR="000D65FE" w:rsidRPr="00095C54" w:rsidRDefault="000D65FE" w:rsidP="000D65FE">
      <w:pPr>
        <w:pStyle w:val="af6"/>
        <w:spacing w:line="360" w:lineRule="auto"/>
        <w:ind w:firstLine="709"/>
        <w:jc w:val="both"/>
        <w:rPr>
          <w:sz w:val="28"/>
          <w:szCs w:val="28"/>
        </w:rPr>
      </w:pPr>
      <w:r w:rsidRPr="00095C54">
        <w:rPr>
          <w:sz w:val="28"/>
          <w:szCs w:val="28"/>
        </w:rPr>
        <w:t xml:space="preserve">5.6. </w:t>
      </w:r>
      <w:r w:rsidRPr="00095C54">
        <w:rPr>
          <w:color w:val="000000" w:themeColor="text1"/>
          <w:sz w:val="28"/>
          <w:szCs w:val="28"/>
        </w:rPr>
        <w:t>Для проверки достоверности сведений, представленных о лицах, изъявивших желание участвовать в конкурсе, секретарем конкурсной комиссии не позднее дня, следующего за днем сдачи документов в конкурсную комиссию каждым из конкурсантов, составляются запросы в уполномоченные органы и организации.</w:t>
      </w:r>
    </w:p>
    <w:p w:rsidR="000D65FE" w:rsidRPr="00095C54" w:rsidRDefault="000D65FE" w:rsidP="000D65FE">
      <w:pPr>
        <w:pStyle w:val="af6"/>
        <w:spacing w:line="360" w:lineRule="auto"/>
        <w:ind w:firstLine="709"/>
        <w:jc w:val="both"/>
        <w:rPr>
          <w:color w:val="000000" w:themeColor="text1"/>
          <w:sz w:val="28"/>
          <w:szCs w:val="28"/>
        </w:rPr>
      </w:pPr>
      <w:r w:rsidRPr="00095C54">
        <w:rPr>
          <w:color w:val="000000" w:themeColor="text1"/>
          <w:sz w:val="28"/>
          <w:szCs w:val="28"/>
        </w:rPr>
        <w:t>Одновременно секретарю необходимо определить возможность направления соответствующих запросов и получения ответов на них по электронной почте.</w:t>
      </w:r>
    </w:p>
    <w:p w:rsidR="000D65FE" w:rsidRPr="00095C54" w:rsidRDefault="000D65FE" w:rsidP="000D65FE">
      <w:pPr>
        <w:pStyle w:val="af6"/>
        <w:spacing w:line="360" w:lineRule="auto"/>
        <w:ind w:firstLine="709"/>
        <w:jc w:val="both"/>
        <w:rPr>
          <w:sz w:val="28"/>
          <w:szCs w:val="28"/>
        </w:rPr>
      </w:pPr>
      <w:r w:rsidRPr="00095C54">
        <w:rPr>
          <w:sz w:val="28"/>
          <w:szCs w:val="28"/>
        </w:rPr>
        <w:t>В запросах указываются:</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 xml:space="preserve">1) фамилия, имя, отчество руководителя организации, в которую направляется запрос;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 нормативный правовой акт, на основании которого направляется запрос; </w:t>
      </w:r>
    </w:p>
    <w:p w:rsidR="000D65FE" w:rsidRPr="00095C54" w:rsidRDefault="000D65FE" w:rsidP="000D65FE">
      <w:pPr>
        <w:pStyle w:val="af6"/>
        <w:spacing w:line="360" w:lineRule="auto"/>
        <w:ind w:firstLine="709"/>
        <w:jc w:val="both"/>
        <w:rPr>
          <w:sz w:val="28"/>
          <w:szCs w:val="28"/>
        </w:rPr>
      </w:pPr>
      <w:r w:rsidRPr="00095C54">
        <w:rPr>
          <w:sz w:val="28"/>
          <w:szCs w:val="28"/>
        </w:rP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кандидата, претендующего на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w:t>
      </w:r>
    </w:p>
    <w:p w:rsidR="000D65FE" w:rsidRPr="00095C54" w:rsidRDefault="000D65FE" w:rsidP="000D65FE">
      <w:pPr>
        <w:pStyle w:val="af6"/>
        <w:spacing w:line="360" w:lineRule="auto"/>
        <w:ind w:firstLine="709"/>
        <w:jc w:val="both"/>
        <w:rPr>
          <w:sz w:val="28"/>
          <w:szCs w:val="28"/>
        </w:rPr>
      </w:pPr>
      <w:r w:rsidRPr="00095C54">
        <w:rPr>
          <w:sz w:val="28"/>
          <w:szCs w:val="28"/>
        </w:rPr>
        <w:t xml:space="preserve">4) содержание и объем сведений, подлежащих проверке; </w:t>
      </w:r>
    </w:p>
    <w:p w:rsidR="000D65FE" w:rsidRPr="00095C54" w:rsidRDefault="000D65FE" w:rsidP="000D65FE">
      <w:pPr>
        <w:pStyle w:val="af6"/>
        <w:spacing w:line="360" w:lineRule="auto"/>
        <w:ind w:firstLine="709"/>
        <w:jc w:val="both"/>
        <w:rPr>
          <w:sz w:val="28"/>
          <w:szCs w:val="28"/>
        </w:rPr>
      </w:pPr>
      <w:r w:rsidRPr="00095C54">
        <w:rPr>
          <w:sz w:val="28"/>
          <w:szCs w:val="28"/>
        </w:rPr>
        <w:t xml:space="preserve">5) срок представления запрашиваемых сведений; </w:t>
      </w:r>
    </w:p>
    <w:p w:rsidR="000D65FE" w:rsidRPr="00095C54" w:rsidRDefault="000D65FE" w:rsidP="000D65FE">
      <w:pPr>
        <w:pStyle w:val="af6"/>
        <w:spacing w:line="360" w:lineRule="auto"/>
        <w:ind w:firstLine="709"/>
        <w:jc w:val="both"/>
        <w:rPr>
          <w:sz w:val="28"/>
          <w:szCs w:val="28"/>
        </w:rPr>
      </w:pPr>
      <w:r w:rsidRPr="00095C54">
        <w:rPr>
          <w:sz w:val="28"/>
          <w:szCs w:val="28"/>
        </w:rPr>
        <w:t xml:space="preserve">6) фамилия, инициалы и номер телефона секретаря, подготовившего запрос; </w:t>
      </w:r>
    </w:p>
    <w:p w:rsidR="000D65FE" w:rsidRPr="00095C54" w:rsidRDefault="000D65FE" w:rsidP="000D65FE">
      <w:pPr>
        <w:pStyle w:val="af6"/>
        <w:spacing w:line="360" w:lineRule="auto"/>
        <w:ind w:firstLine="709"/>
        <w:jc w:val="both"/>
        <w:rPr>
          <w:sz w:val="28"/>
          <w:szCs w:val="28"/>
        </w:rPr>
      </w:pPr>
      <w:r w:rsidRPr="00095C54">
        <w:rPr>
          <w:sz w:val="28"/>
          <w:szCs w:val="28"/>
        </w:rPr>
        <w:t xml:space="preserve">7) идентификационный номер налогоплательщика (в случае направления запроса в налоговые органы Российской Федерации); </w:t>
      </w:r>
    </w:p>
    <w:p w:rsidR="000D65FE" w:rsidRPr="00095C54" w:rsidRDefault="000D65FE" w:rsidP="000D65FE">
      <w:pPr>
        <w:pStyle w:val="af6"/>
        <w:spacing w:line="360" w:lineRule="auto"/>
        <w:ind w:firstLine="709"/>
        <w:jc w:val="both"/>
        <w:rPr>
          <w:sz w:val="28"/>
          <w:szCs w:val="28"/>
        </w:rPr>
      </w:pPr>
      <w:r w:rsidRPr="00095C54">
        <w:rPr>
          <w:sz w:val="28"/>
          <w:szCs w:val="28"/>
        </w:rPr>
        <w:t xml:space="preserve">8) другие необходимые сведения. </w:t>
      </w:r>
    </w:p>
    <w:p w:rsidR="000D65FE" w:rsidRPr="00095C54" w:rsidRDefault="000D65FE" w:rsidP="000D65FE">
      <w:pPr>
        <w:spacing w:after="0" w:line="360" w:lineRule="auto"/>
        <w:ind w:firstLine="709"/>
        <w:jc w:val="both"/>
        <w:rPr>
          <w:rFonts w:ascii="Times New Roman" w:hAnsi="Times New Roman"/>
          <w:color w:val="000000" w:themeColor="text1"/>
          <w:sz w:val="28"/>
          <w:szCs w:val="28"/>
        </w:rPr>
      </w:pPr>
      <w:r w:rsidRPr="00095C54">
        <w:rPr>
          <w:rFonts w:ascii="Times New Roman" w:hAnsi="Times New Roman"/>
          <w:color w:val="000000" w:themeColor="text1"/>
          <w:sz w:val="28"/>
          <w:szCs w:val="28"/>
        </w:rPr>
        <w:t>Учитывая, что запросы конкурсных комиссий направлены на проверку сведений, относящихся к персональным данным, к письмам необходимо прилагать копии заявлений конкурсантов о намерении участвовать в конкурсе, заверенные секретарем конкурсной комиссии.</w:t>
      </w:r>
    </w:p>
    <w:p w:rsidR="000D65FE" w:rsidRPr="00095C54" w:rsidRDefault="000D65FE" w:rsidP="000D65FE">
      <w:pPr>
        <w:pStyle w:val="af6"/>
        <w:spacing w:line="360" w:lineRule="auto"/>
        <w:ind w:firstLine="709"/>
        <w:jc w:val="both"/>
        <w:rPr>
          <w:sz w:val="28"/>
          <w:szCs w:val="28"/>
        </w:rPr>
      </w:pPr>
      <w:r w:rsidRPr="00095C54">
        <w:rPr>
          <w:sz w:val="28"/>
          <w:szCs w:val="28"/>
        </w:rPr>
        <w:t xml:space="preserve">5.7. Документы, указанные в подпунктах 14 - 17 пункта 4.4 настоящего Положения, направляются в соответствующий территориальный орган государственной власти Российской Федерации в области безопасности для рассмотрения документов кандидатов на должность главы округа «Усинск» в соответствии с законодательством о государственной тайне в части отсутствия обстоятельств, являющихся, основанием для отказа гражданину в допуске к государственной тайне, и дачи ответа в конкурсную комиссию по указанному вопросу. Проект запроса, подготовленный секретарем Конкурсной комиссии, в соответствии с законодательством о </w:t>
      </w:r>
      <w:r w:rsidRPr="00095C54">
        <w:rPr>
          <w:sz w:val="28"/>
          <w:szCs w:val="28"/>
        </w:rPr>
        <w:lastRenderedPageBreak/>
        <w:t>государственной тайне и настоящим подпунктом, подписывается должностным лицом администрации округа «Усинск» на бланке администрации муниципального округа.</w:t>
      </w:r>
    </w:p>
    <w:p w:rsidR="000D65FE" w:rsidRPr="00095C54" w:rsidRDefault="000D65FE" w:rsidP="000D65FE">
      <w:pPr>
        <w:pStyle w:val="af6"/>
        <w:spacing w:line="360" w:lineRule="auto"/>
        <w:ind w:firstLine="709"/>
        <w:jc w:val="both"/>
        <w:rPr>
          <w:sz w:val="28"/>
          <w:szCs w:val="28"/>
        </w:rPr>
      </w:pPr>
      <w:r w:rsidRPr="00095C54">
        <w:rPr>
          <w:sz w:val="28"/>
          <w:szCs w:val="28"/>
        </w:rPr>
        <w:t>По итогам запроса секретарь указывает об отсутствии (наличии)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 в заключении, предусмотренном пунктом 5.8 настоящего Положения.</w:t>
      </w:r>
    </w:p>
    <w:p w:rsidR="000D65FE" w:rsidRPr="00095C54" w:rsidRDefault="000D65FE" w:rsidP="000D65FE">
      <w:pPr>
        <w:pStyle w:val="af6"/>
        <w:spacing w:line="360" w:lineRule="auto"/>
        <w:ind w:firstLine="709"/>
        <w:jc w:val="both"/>
        <w:rPr>
          <w:sz w:val="28"/>
          <w:szCs w:val="28"/>
        </w:rPr>
      </w:pPr>
      <w:r w:rsidRPr="00095C54">
        <w:rPr>
          <w:color w:val="000000" w:themeColor="text1"/>
          <w:sz w:val="28"/>
          <w:szCs w:val="28"/>
        </w:rPr>
        <w:t xml:space="preserve">5.8. </w:t>
      </w:r>
      <w:r w:rsidRPr="00095C54">
        <w:rPr>
          <w:sz w:val="28"/>
          <w:szCs w:val="28"/>
        </w:rPr>
        <w:t>По итогам анализа документов секретарь готовит заключение по представленным документам (в разрезе каждого кандидата), в котором указывается: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о представлении документов, предусмотренных пунктом 4.4 настоящего Положения, и сведений, указанных в них, в полном объеме или неполных сведений (при выявлении данного факта);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 о представлении (непредставлении) кандидатом сведений о доходах; </w:t>
      </w:r>
    </w:p>
    <w:p w:rsidR="000D65FE" w:rsidRPr="00095C54" w:rsidRDefault="000D65FE" w:rsidP="000D65FE">
      <w:pPr>
        <w:pStyle w:val="af6"/>
        <w:spacing w:line="360" w:lineRule="auto"/>
        <w:ind w:firstLine="709"/>
        <w:jc w:val="both"/>
        <w:rPr>
          <w:sz w:val="28"/>
          <w:szCs w:val="28"/>
        </w:rPr>
      </w:pPr>
      <w:r w:rsidRPr="00095C54">
        <w:rPr>
          <w:sz w:val="28"/>
          <w:szCs w:val="28"/>
        </w:rPr>
        <w:t xml:space="preserve">3) о представлении кандидатом недостоверных сведений о доходах; </w:t>
      </w:r>
    </w:p>
    <w:p w:rsidR="000D65FE" w:rsidRPr="00095C54" w:rsidRDefault="000D65FE" w:rsidP="000D65FE">
      <w:pPr>
        <w:pStyle w:val="af6"/>
        <w:spacing w:line="360" w:lineRule="auto"/>
        <w:ind w:firstLine="709"/>
        <w:jc w:val="both"/>
        <w:rPr>
          <w:sz w:val="28"/>
          <w:szCs w:val="28"/>
        </w:rPr>
      </w:pPr>
      <w:r w:rsidRPr="00095C54">
        <w:rPr>
          <w:sz w:val="28"/>
          <w:szCs w:val="28"/>
        </w:rPr>
        <w:t xml:space="preserve">4) о своевременности (несвоевременности) представления документов; </w:t>
      </w:r>
    </w:p>
    <w:p w:rsidR="000D65FE" w:rsidRPr="00095C54" w:rsidRDefault="000D65FE" w:rsidP="000D65FE">
      <w:pPr>
        <w:pStyle w:val="af6"/>
        <w:spacing w:line="360" w:lineRule="auto"/>
        <w:ind w:firstLine="709"/>
        <w:jc w:val="both"/>
        <w:rPr>
          <w:sz w:val="28"/>
          <w:szCs w:val="28"/>
        </w:rPr>
      </w:pPr>
      <w:r w:rsidRPr="00095C54">
        <w:rPr>
          <w:sz w:val="28"/>
          <w:szCs w:val="28"/>
        </w:rPr>
        <w:t xml:space="preserve">5) о выявлении: </w:t>
      </w:r>
    </w:p>
    <w:p w:rsidR="000D65FE" w:rsidRPr="00095C54" w:rsidRDefault="000D65FE" w:rsidP="000D65FE">
      <w:pPr>
        <w:pStyle w:val="af6"/>
        <w:spacing w:line="360" w:lineRule="auto"/>
        <w:ind w:firstLine="709"/>
        <w:jc w:val="both"/>
        <w:rPr>
          <w:sz w:val="28"/>
          <w:szCs w:val="28"/>
        </w:rPr>
      </w:pPr>
      <w:r w:rsidRPr="00095C54">
        <w:rPr>
          <w:sz w:val="28"/>
          <w:szCs w:val="28"/>
        </w:rPr>
        <w:t xml:space="preserve">а) в документах, предусмотренных пунктом 4.4 настоящего Положения, недостоверных или неполных сведений, подложных документов или ложных сведений; </w:t>
      </w:r>
    </w:p>
    <w:p w:rsidR="000D65FE" w:rsidRPr="00095C54" w:rsidRDefault="000D65FE" w:rsidP="000D65FE">
      <w:pPr>
        <w:pStyle w:val="af6"/>
        <w:spacing w:line="360" w:lineRule="auto"/>
        <w:ind w:firstLine="709"/>
        <w:jc w:val="both"/>
        <w:rPr>
          <w:sz w:val="28"/>
          <w:szCs w:val="28"/>
        </w:rPr>
      </w:pPr>
      <w:r w:rsidRPr="00095C54">
        <w:rPr>
          <w:sz w:val="28"/>
          <w:szCs w:val="28"/>
        </w:rPr>
        <w:t>б) наличия ограничений, установленных избирательным законодательством Российской Федерации для избрания на муниципальную должность;</w:t>
      </w:r>
    </w:p>
    <w:p w:rsidR="000D65FE" w:rsidRPr="00095C54" w:rsidRDefault="000D65FE" w:rsidP="000D65FE">
      <w:pPr>
        <w:pStyle w:val="af6"/>
        <w:spacing w:line="360" w:lineRule="auto"/>
        <w:ind w:firstLine="709"/>
        <w:jc w:val="both"/>
        <w:rPr>
          <w:sz w:val="28"/>
          <w:szCs w:val="28"/>
        </w:rPr>
      </w:pPr>
      <w:r w:rsidRPr="00095C54">
        <w:rPr>
          <w:sz w:val="28"/>
          <w:szCs w:val="28"/>
        </w:rPr>
        <w:t>6) о соответствии (несоответствии) кандидата требованиям, установленным пунктом 4.3 настоящего Положения;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7) наличие (отсутствие)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 </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Под предоставлением неполных сведений понимается предоставление сведений не в полном (недостаточном) объеме, указанном в п. 4.4 настоящего Положения, в связи с их отсутствием.</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Под предоставлением недостоверных сведений понимается явное несоответствие сведений, указанных в заявлении и в представленных заявителем документах, фактическим обстоятельствам. Лицо, предоставившее недостоверные сведения, может в их отношении добросовестно заблуждаться, считая их достоверными (в результате заблуждения, ошибок, использования непроверенных данных и т.п.).</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color w:val="111111"/>
          <w:sz w:val="28"/>
          <w:szCs w:val="28"/>
          <w:shd w:val="clear" w:color="auto" w:fill="FFFFFF"/>
        </w:rPr>
        <w:t>Подложным считается документ, содержащий преднамеренно искаженную информацию об определенных фактах, содержащий полное или частичное изменение подлинного документа. Искажение информации может быть осуществлено путем подделки подписи, удостоверительной надписи (подписи и печати) нотариуса, внесения исправлений в текст документа посредством подчисток, дописок, допечаток и т.п., в том числе с использованием технических средств.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Под ложными сведениями понимается явное несоответствие сведений, указанных в заявлении и в представленных заявителем документах, фактическим обстоятельствам, о котором заявителю было известно в момент представления заявления и соответствующих документов в полном объеме или частично. Лицо, предоставившее заведомо ложные сведения, действует умышленно, т.е. знает об их недостоверности и желает или сознательно допускает их предоставление.</w:t>
      </w:r>
    </w:p>
    <w:p w:rsidR="000D65FE" w:rsidRPr="00095C54" w:rsidRDefault="000D65FE" w:rsidP="000D65FE">
      <w:pPr>
        <w:pStyle w:val="af6"/>
        <w:spacing w:line="360" w:lineRule="auto"/>
        <w:ind w:firstLine="709"/>
        <w:jc w:val="both"/>
        <w:rPr>
          <w:sz w:val="28"/>
          <w:szCs w:val="28"/>
        </w:rPr>
      </w:pPr>
      <w:r w:rsidRPr="00095C54">
        <w:rPr>
          <w:sz w:val="28"/>
          <w:szCs w:val="28"/>
        </w:rPr>
        <w:t xml:space="preserve">5.9. Заключение, предусмотренное настоящим пунктом, направляется в адрес председателя конкурсной комиссии не позднее одного рабочего дня до дня проведения конкурса. </w:t>
      </w:r>
    </w:p>
    <w:p w:rsidR="000D65FE" w:rsidRPr="00095C54" w:rsidRDefault="000D65FE" w:rsidP="000D65FE">
      <w:pPr>
        <w:pStyle w:val="af6"/>
        <w:spacing w:line="360" w:lineRule="auto"/>
        <w:ind w:firstLine="709"/>
        <w:jc w:val="both"/>
        <w:rPr>
          <w:sz w:val="28"/>
          <w:szCs w:val="28"/>
        </w:rPr>
      </w:pPr>
      <w:r w:rsidRPr="00095C54">
        <w:rPr>
          <w:sz w:val="28"/>
          <w:szCs w:val="28"/>
        </w:rPr>
        <w:t>5.10. Материалы анализа передаются на хранение в отдел по обеспечению деятельности главы округа и Совета округа администрации округа «Усинск».</w:t>
      </w:r>
    </w:p>
    <w:p w:rsidR="000D65FE" w:rsidRPr="00095C54" w:rsidRDefault="000D65FE" w:rsidP="00062FD9">
      <w:pPr>
        <w:pStyle w:val="af6"/>
        <w:jc w:val="center"/>
        <w:rPr>
          <w:b/>
          <w:sz w:val="28"/>
          <w:szCs w:val="28"/>
        </w:rPr>
      </w:pPr>
    </w:p>
    <w:p w:rsidR="000D65FE" w:rsidRPr="00095C54" w:rsidRDefault="000D65FE" w:rsidP="00062FD9">
      <w:pPr>
        <w:spacing w:after="0" w:line="240" w:lineRule="auto"/>
        <w:jc w:val="center"/>
        <w:rPr>
          <w:rFonts w:ascii="Times New Roman" w:hAnsi="Times New Roman"/>
          <w:b/>
          <w:sz w:val="28"/>
          <w:szCs w:val="28"/>
        </w:rPr>
      </w:pPr>
      <w:r w:rsidRPr="00095C54">
        <w:rPr>
          <w:rFonts w:ascii="Times New Roman" w:hAnsi="Times New Roman"/>
          <w:b/>
          <w:sz w:val="28"/>
          <w:szCs w:val="28"/>
        </w:rPr>
        <w:t>6. Порядок проведения конкурса</w:t>
      </w:r>
    </w:p>
    <w:p w:rsidR="000D65FE" w:rsidRPr="00095C54" w:rsidRDefault="000D65FE" w:rsidP="00062FD9">
      <w:pPr>
        <w:spacing w:after="0" w:line="240" w:lineRule="auto"/>
        <w:ind w:firstLine="709"/>
        <w:jc w:val="both"/>
        <w:rPr>
          <w:rFonts w:ascii="Times New Roman" w:hAnsi="Times New Roman"/>
          <w:sz w:val="28"/>
          <w:szCs w:val="28"/>
        </w:rPr>
      </w:pPr>
    </w:p>
    <w:p w:rsidR="000D65FE" w:rsidRPr="00095C54" w:rsidRDefault="000D65FE" w:rsidP="000D65FE">
      <w:pPr>
        <w:pStyle w:val="af6"/>
        <w:spacing w:line="360" w:lineRule="auto"/>
        <w:ind w:firstLine="709"/>
        <w:jc w:val="both"/>
        <w:rPr>
          <w:sz w:val="28"/>
          <w:szCs w:val="28"/>
        </w:rPr>
      </w:pPr>
      <w:r w:rsidRPr="00095C54">
        <w:rPr>
          <w:sz w:val="28"/>
          <w:szCs w:val="28"/>
        </w:rPr>
        <w:t>6.1. После истечения срока приема документов конкурсная комиссия:</w:t>
      </w:r>
    </w:p>
    <w:p w:rsidR="000D65FE" w:rsidRPr="00095C54" w:rsidRDefault="000D65FE" w:rsidP="000D65FE">
      <w:pPr>
        <w:pStyle w:val="af6"/>
        <w:spacing w:line="360" w:lineRule="auto"/>
        <w:ind w:firstLine="709"/>
        <w:jc w:val="both"/>
        <w:rPr>
          <w:sz w:val="28"/>
          <w:szCs w:val="28"/>
        </w:rPr>
      </w:pPr>
      <w:r w:rsidRPr="00095C54">
        <w:rPr>
          <w:sz w:val="28"/>
          <w:szCs w:val="28"/>
        </w:rPr>
        <w:t>1) проводит проверку соответствия участника конкурса требованиям конкурса и отсутствия ограничений, связанных с участием в конкурсе;</w:t>
      </w:r>
    </w:p>
    <w:p w:rsidR="000D65FE" w:rsidRPr="00095C54" w:rsidRDefault="000D65FE" w:rsidP="000D65FE">
      <w:pPr>
        <w:pStyle w:val="af6"/>
        <w:spacing w:line="360" w:lineRule="auto"/>
        <w:ind w:firstLine="709"/>
        <w:jc w:val="both"/>
        <w:rPr>
          <w:sz w:val="28"/>
          <w:szCs w:val="28"/>
        </w:rPr>
      </w:pPr>
      <w:r w:rsidRPr="00095C54">
        <w:rPr>
          <w:sz w:val="28"/>
          <w:szCs w:val="28"/>
        </w:rPr>
        <w:t>2) принимает решение в отношении каждого претендента о допуске участника конкурса к участию в конкурсе либо об отказе ему в допуске к участию в конкурсе по результатам рассмотрения и проверки представленных документов.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6.2. Конкурс проводится, если имеется не менее двух участников конкурса.</w:t>
      </w:r>
    </w:p>
    <w:p w:rsidR="000D65FE" w:rsidRPr="00095C54" w:rsidRDefault="000D65FE" w:rsidP="000D65FE">
      <w:pPr>
        <w:pStyle w:val="af6"/>
        <w:spacing w:line="360" w:lineRule="auto"/>
        <w:ind w:firstLine="709"/>
        <w:jc w:val="both"/>
        <w:rPr>
          <w:sz w:val="28"/>
          <w:szCs w:val="28"/>
        </w:rPr>
      </w:pPr>
      <w:r w:rsidRPr="00095C54">
        <w:rPr>
          <w:sz w:val="28"/>
          <w:szCs w:val="28"/>
        </w:rPr>
        <w:t>6.3. Конкурс проводится в форме конкурса документов.</w:t>
      </w:r>
    </w:p>
    <w:p w:rsidR="000D65FE" w:rsidRPr="00095C54" w:rsidRDefault="000D65FE" w:rsidP="000D65FE">
      <w:pPr>
        <w:pStyle w:val="af6"/>
        <w:spacing w:line="360" w:lineRule="auto"/>
        <w:ind w:firstLine="709"/>
        <w:jc w:val="both"/>
        <w:rPr>
          <w:sz w:val="28"/>
          <w:szCs w:val="28"/>
        </w:rPr>
      </w:pPr>
      <w:r w:rsidRPr="00095C54">
        <w:rPr>
          <w:sz w:val="28"/>
          <w:szCs w:val="28"/>
        </w:rPr>
        <w:t>Конкурс может также проводится в иной форме путем проведения конкурсных испытаний. Решение о проведении конкурсных процедур в иной форме принимается конкурсной комиссией.</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По выбору конкурсной комиссии могут использоваться следующие методы оценки профессиональных и личностных качеств конкурсантов: индивидуальное собеседование, анкетирование, тестирование, экзамен по вопросам, связанным с исполнением собственных полномочий главы </w:t>
      </w:r>
      <w:r w:rsidRPr="00095C54">
        <w:rPr>
          <w:rFonts w:ascii="Times New Roman" w:hAnsi="Times New Roman"/>
          <w:sz w:val="28"/>
        </w:rPr>
        <w:t>муниципального округа</w:t>
      </w:r>
      <w:r w:rsidRPr="00095C54">
        <w:rPr>
          <w:rFonts w:ascii="Times New Roman" w:hAnsi="Times New Roman"/>
          <w:bCs/>
          <w:sz w:val="28"/>
          <w:szCs w:val="28"/>
        </w:rPr>
        <w:t xml:space="preserve"> и обязанностей по руководству администрацией </w:t>
      </w:r>
      <w:r w:rsidRPr="00095C54">
        <w:rPr>
          <w:rFonts w:ascii="Times New Roman" w:hAnsi="Times New Roman"/>
          <w:sz w:val="28"/>
        </w:rPr>
        <w:t>округа «Усинск»</w:t>
      </w:r>
      <w:r w:rsidRPr="00095C54">
        <w:rPr>
          <w:rFonts w:ascii="Times New Roman" w:hAnsi="Times New Roman"/>
          <w:bCs/>
          <w:sz w:val="28"/>
          <w:szCs w:val="28"/>
        </w:rPr>
        <w:t>:</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1) в ходе индивидуального собеседования определяется умение конкурсанта выделять и формулировать приоритетные направления в работе администрации </w:t>
      </w:r>
      <w:r w:rsidRPr="00095C54">
        <w:rPr>
          <w:rFonts w:ascii="Times New Roman" w:hAnsi="Times New Roman"/>
          <w:sz w:val="28"/>
        </w:rPr>
        <w:t>округа «Усинск»</w:t>
      </w:r>
      <w:r w:rsidRPr="00095C54">
        <w:rPr>
          <w:rFonts w:ascii="Times New Roman" w:hAnsi="Times New Roman"/>
          <w:bCs/>
          <w:sz w:val="28"/>
          <w:szCs w:val="28"/>
        </w:rPr>
        <w:t xml:space="preserve">, определять первоочередные задачи по устранению проблем, волнующих жителей </w:t>
      </w:r>
      <w:r w:rsidRPr="00095C54">
        <w:rPr>
          <w:rFonts w:ascii="Times New Roman" w:hAnsi="Times New Roman"/>
          <w:sz w:val="28"/>
        </w:rPr>
        <w:t>муниципального округа</w:t>
      </w:r>
      <w:r w:rsidRPr="00095C54">
        <w:rPr>
          <w:rFonts w:ascii="Times New Roman" w:hAnsi="Times New Roman"/>
          <w:bCs/>
          <w:sz w:val="28"/>
          <w:szCs w:val="28"/>
        </w:rPr>
        <w:t xml:space="preserve">, а также определяется уровень знаний конкурсанта, необходимый для исполнения собственных полномочий главы муниципального округа, оценивается его потенциал в части исполнения обязанностей по руководству администрацией </w:t>
      </w:r>
      <w:r w:rsidRPr="00095C54">
        <w:rPr>
          <w:rFonts w:ascii="Times New Roman" w:hAnsi="Times New Roman"/>
          <w:sz w:val="28"/>
        </w:rPr>
        <w:t xml:space="preserve">округа «Усинск», </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2) анкетирование предполагает ответы конкурсанта на вопросы анкеты. Анкета включает перечень вопросов по областям знаний, необходимых для </w:t>
      </w:r>
      <w:r w:rsidRPr="00095C54">
        <w:rPr>
          <w:rFonts w:ascii="Times New Roman" w:hAnsi="Times New Roman"/>
          <w:bCs/>
          <w:sz w:val="28"/>
          <w:szCs w:val="28"/>
        </w:rPr>
        <w:lastRenderedPageBreak/>
        <w:t xml:space="preserve">исполнения собственных полномочий главы </w:t>
      </w:r>
      <w:r w:rsidRPr="00095C54">
        <w:rPr>
          <w:rFonts w:ascii="Times New Roman" w:hAnsi="Times New Roman"/>
          <w:sz w:val="28"/>
        </w:rPr>
        <w:t>округа «Усинск»</w:t>
      </w:r>
      <w:r w:rsidRPr="00095C54">
        <w:rPr>
          <w:rFonts w:ascii="Times New Roman" w:hAnsi="Times New Roman"/>
          <w:bCs/>
          <w:sz w:val="28"/>
          <w:szCs w:val="28"/>
        </w:rPr>
        <w:t xml:space="preserve"> и исполнения обязанностей по руководству администрацией </w:t>
      </w:r>
      <w:r w:rsidRPr="00095C54">
        <w:rPr>
          <w:rFonts w:ascii="Times New Roman" w:hAnsi="Times New Roman"/>
          <w:sz w:val="28"/>
        </w:rPr>
        <w:t>муниципального округа</w:t>
      </w:r>
      <w:r w:rsidRPr="00095C54">
        <w:rPr>
          <w:rFonts w:ascii="Times New Roman" w:hAnsi="Times New Roman"/>
          <w:bCs/>
          <w:sz w:val="28"/>
          <w:szCs w:val="28"/>
        </w:rPr>
        <w:t>;</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3) тестирование включает вопросы, касающиеся знаний нормативных правовых актов, необходимых для исполнения собственных полномочий главы </w:t>
      </w:r>
      <w:r w:rsidRPr="00095C54">
        <w:rPr>
          <w:rFonts w:ascii="Times New Roman" w:hAnsi="Times New Roman"/>
          <w:sz w:val="28"/>
        </w:rPr>
        <w:t>муниципального округа</w:t>
      </w:r>
      <w:r w:rsidRPr="00095C54">
        <w:rPr>
          <w:rFonts w:ascii="Times New Roman" w:hAnsi="Times New Roman"/>
          <w:bCs/>
          <w:sz w:val="28"/>
          <w:szCs w:val="28"/>
        </w:rPr>
        <w:t xml:space="preserve">, другие вопросы применительно к должностным обязанностям лица, возглавляющего администрацию </w:t>
      </w:r>
      <w:r w:rsidRPr="00095C54">
        <w:rPr>
          <w:rFonts w:ascii="Times New Roman" w:hAnsi="Times New Roman"/>
          <w:sz w:val="28"/>
        </w:rPr>
        <w:t xml:space="preserve">округа «Усинск» </w:t>
      </w:r>
      <w:r w:rsidRPr="00095C54">
        <w:rPr>
          <w:rFonts w:ascii="Times New Roman" w:hAnsi="Times New Roman"/>
          <w:bCs/>
          <w:sz w:val="28"/>
          <w:szCs w:val="28"/>
        </w:rPr>
        <w:t>и варианты ответов на них, один из которых верный;</w:t>
      </w:r>
    </w:p>
    <w:p w:rsidR="000D65FE" w:rsidRPr="00095C54" w:rsidRDefault="000D65FE" w:rsidP="000D65FE">
      <w:pPr>
        <w:autoSpaceDE w:val="0"/>
        <w:autoSpaceDN w:val="0"/>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xml:space="preserve">4) экзаменационные билеты включают вопросы, которые позволяют осуществлять проверку теоретических знаний нормативных правовых актов, необходимых для исполнения собственных полномочий главы </w:t>
      </w:r>
      <w:r w:rsidRPr="00095C54">
        <w:rPr>
          <w:rFonts w:ascii="Times New Roman" w:hAnsi="Times New Roman"/>
          <w:sz w:val="28"/>
        </w:rPr>
        <w:t xml:space="preserve">округа «Усинск» </w:t>
      </w:r>
      <w:r w:rsidRPr="00095C54">
        <w:rPr>
          <w:rFonts w:ascii="Times New Roman" w:hAnsi="Times New Roman"/>
          <w:bCs/>
          <w:sz w:val="28"/>
          <w:szCs w:val="28"/>
        </w:rPr>
        <w:t xml:space="preserve">и исполнения обязанностей по руководству администрацией </w:t>
      </w:r>
      <w:r w:rsidRPr="00095C54">
        <w:rPr>
          <w:rFonts w:ascii="Times New Roman" w:hAnsi="Times New Roman"/>
          <w:sz w:val="28"/>
        </w:rPr>
        <w:t>муниципального округа</w:t>
      </w:r>
      <w:r w:rsidRPr="00095C54">
        <w:rPr>
          <w:rFonts w:ascii="Times New Roman" w:hAnsi="Times New Roman"/>
          <w:bCs/>
          <w:sz w:val="28"/>
          <w:szCs w:val="28"/>
        </w:rPr>
        <w:t>.</w:t>
      </w:r>
    </w:p>
    <w:p w:rsidR="000D65FE" w:rsidRPr="00095C54" w:rsidRDefault="000D65FE" w:rsidP="000D65FE">
      <w:pPr>
        <w:pStyle w:val="af6"/>
        <w:spacing w:line="360" w:lineRule="auto"/>
        <w:ind w:firstLine="709"/>
        <w:jc w:val="both"/>
        <w:rPr>
          <w:sz w:val="28"/>
          <w:szCs w:val="28"/>
        </w:rPr>
      </w:pPr>
      <w:r w:rsidRPr="00095C54">
        <w:rPr>
          <w:sz w:val="28"/>
          <w:szCs w:val="28"/>
        </w:rPr>
        <w:t>5) доклад участника конкурса (до 15 минут) с кратким изложением программы деятельности на должности главы округа «Усинск» или концепции социально-экономического развития муниципального округа</w:t>
      </w:r>
      <w:r w:rsidRPr="00095C54">
        <w:rPr>
          <w:bCs/>
          <w:sz w:val="28"/>
          <w:szCs w:val="28"/>
        </w:rPr>
        <w:t>.</w:t>
      </w:r>
    </w:p>
    <w:p w:rsidR="000D65FE" w:rsidRPr="00095C54" w:rsidRDefault="000D65FE" w:rsidP="000D65FE">
      <w:pPr>
        <w:pStyle w:val="af6"/>
        <w:spacing w:line="360" w:lineRule="auto"/>
        <w:ind w:firstLine="709"/>
        <w:jc w:val="both"/>
        <w:rPr>
          <w:bCs/>
          <w:sz w:val="28"/>
          <w:szCs w:val="28"/>
        </w:rPr>
      </w:pPr>
      <w:r w:rsidRPr="00095C54">
        <w:rPr>
          <w:sz w:val="28"/>
          <w:szCs w:val="28"/>
        </w:rPr>
        <w:t xml:space="preserve">6.4. </w:t>
      </w:r>
      <w:r w:rsidRPr="00095C54">
        <w:rPr>
          <w:bCs/>
          <w:sz w:val="28"/>
          <w:szCs w:val="28"/>
        </w:rPr>
        <w:t>При проведении конкурса в форме конкурса документов личное присутствие кандидатов в конкурсе не требуется. Личное участие конкурсанта в конкурсе обязательно при условии принятия конкурсной комиссией решения о проведении конкурсных процедур в иной форме.</w:t>
      </w:r>
    </w:p>
    <w:p w:rsidR="000D65FE" w:rsidRPr="00095C54" w:rsidRDefault="000D65FE" w:rsidP="000D65FE">
      <w:pPr>
        <w:pStyle w:val="af6"/>
        <w:spacing w:line="360" w:lineRule="auto"/>
        <w:ind w:firstLine="709"/>
        <w:jc w:val="both"/>
        <w:rPr>
          <w:bCs/>
          <w:sz w:val="28"/>
          <w:szCs w:val="28"/>
        </w:rPr>
      </w:pPr>
      <w:r w:rsidRPr="00095C54">
        <w:rPr>
          <w:bCs/>
          <w:sz w:val="28"/>
          <w:szCs w:val="28"/>
        </w:rPr>
        <w:t>В случае представления участником конкурса в конкурсную комиссию заявления в письменной форме о невозможности по уважительной причине принять участие в конкурсе лично в день проведения конкурса, конкурсной комиссией может быть принято решение для проведения конкурсных испытаний для данного кандидата ранее дня проведения конкурса либо об участии кандидата в конкурсе в дистанционном формате с использованием средств видеоконференцсвязи (при наличии технической возможности).</w:t>
      </w:r>
    </w:p>
    <w:p w:rsidR="000D65FE" w:rsidRPr="00095C54" w:rsidRDefault="000D65FE" w:rsidP="000D65FE">
      <w:pPr>
        <w:pStyle w:val="af6"/>
        <w:spacing w:line="360" w:lineRule="auto"/>
        <w:ind w:firstLine="709"/>
        <w:jc w:val="both"/>
        <w:rPr>
          <w:sz w:val="28"/>
          <w:szCs w:val="28"/>
        </w:rPr>
      </w:pPr>
      <w:r w:rsidRPr="00095C54">
        <w:rPr>
          <w:sz w:val="28"/>
          <w:szCs w:val="28"/>
        </w:rPr>
        <w:t>6.5. Очередность рассмотрения документов кандидатов устанавливается конкурсной комиссией:</w:t>
      </w:r>
    </w:p>
    <w:p w:rsidR="000D65FE" w:rsidRPr="00095C54" w:rsidRDefault="000D65FE" w:rsidP="000D65FE">
      <w:pPr>
        <w:pStyle w:val="af6"/>
        <w:spacing w:line="360" w:lineRule="auto"/>
        <w:ind w:firstLine="709"/>
        <w:jc w:val="both"/>
        <w:rPr>
          <w:sz w:val="28"/>
          <w:szCs w:val="28"/>
        </w:rPr>
      </w:pPr>
      <w:r w:rsidRPr="00095C54">
        <w:rPr>
          <w:sz w:val="28"/>
          <w:szCs w:val="28"/>
        </w:rPr>
        <w:t>- по дате регистрации их в журнале;</w:t>
      </w:r>
    </w:p>
    <w:p w:rsidR="000D65FE" w:rsidRPr="00095C54" w:rsidRDefault="000D65FE" w:rsidP="000D65FE">
      <w:pPr>
        <w:pStyle w:val="af6"/>
        <w:spacing w:line="360" w:lineRule="auto"/>
        <w:ind w:firstLine="709"/>
        <w:jc w:val="both"/>
        <w:rPr>
          <w:sz w:val="28"/>
          <w:szCs w:val="28"/>
        </w:rPr>
      </w:pPr>
      <w:r w:rsidRPr="00095C54">
        <w:rPr>
          <w:sz w:val="28"/>
          <w:szCs w:val="28"/>
        </w:rPr>
        <w:t>- по алфавиту фамилий кандидатов.</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6.6. В день проведения конкурса конкурсная комиссия рассматривает в отношении каждого кандидата:</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документы, представленные им; </w:t>
      </w:r>
    </w:p>
    <w:p w:rsidR="000D65FE" w:rsidRPr="00095C54" w:rsidRDefault="000D65FE" w:rsidP="000D65FE">
      <w:pPr>
        <w:pStyle w:val="af6"/>
        <w:spacing w:line="360" w:lineRule="auto"/>
        <w:ind w:firstLine="709"/>
        <w:jc w:val="both"/>
        <w:rPr>
          <w:sz w:val="28"/>
          <w:szCs w:val="28"/>
        </w:rPr>
      </w:pPr>
      <w:r w:rsidRPr="00095C54">
        <w:rPr>
          <w:sz w:val="28"/>
          <w:szCs w:val="28"/>
        </w:rPr>
        <w:t>2) заключение, подготовленное секретарем в соответствии с пунктом 5.8 настоящего Положения;</w:t>
      </w:r>
    </w:p>
    <w:p w:rsidR="000D65FE" w:rsidRPr="00095C54" w:rsidRDefault="000D65FE" w:rsidP="000D65FE">
      <w:pPr>
        <w:pStyle w:val="af6"/>
        <w:spacing w:line="360" w:lineRule="auto"/>
        <w:ind w:firstLine="709"/>
        <w:jc w:val="both"/>
        <w:rPr>
          <w:sz w:val="28"/>
          <w:szCs w:val="28"/>
        </w:rPr>
      </w:pPr>
      <w:r w:rsidRPr="00095C54">
        <w:rPr>
          <w:sz w:val="28"/>
          <w:szCs w:val="28"/>
        </w:rPr>
        <w:t>3) мнение (при наличии) члена конкурсной комиссии по документам, представленным кандидатом, изложенное в письменном виде.</w:t>
      </w:r>
    </w:p>
    <w:p w:rsidR="000D65FE" w:rsidRPr="00095C54" w:rsidRDefault="000D65FE" w:rsidP="000D65FE">
      <w:pPr>
        <w:pStyle w:val="af6"/>
        <w:spacing w:line="360" w:lineRule="auto"/>
        <w:ind w:firstLine="709"/>
        <w:jc w:val="both"/>
        <w:rPr>
          <w:sz w:val="28"/>
          <w:szCs w:val="28"/>
        </w:rPr>
      </w:pPr>
      <w:r w:rsidRPr="00095C54">
        <w:rPr>
          <w:bCs/>
          <w:sz w:val="28"/>
          <w:szCs w:val="28"/>
        </w:rPr>
        <w:t xml:space="preserve">6.7. </w:t>
      </w:r>
      <w:r w:rsidRPr="00095C54">
        <w:rPr>
          <w:sz w:val="28"/>
          <w:szCs w:val="28"/>
        </w:rPr>
        <w:t>Проведение конкурса включает в себя: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проверку членами комиссии </w:t>
      </w:r>
      <w:r w:rsidRPr="00095C54">
        <w:rPr>
          <w:bCs/>
          <w:sz w:val="28"/>
          <w:szCs w:val="28"/>
        </w:rPr>
        <w:t>документов и сведений, в том числе на достоверность представленной претендентом информации, путем изучения ответов на запросы, составленные в порядке, указанном в пункте 5.6 настоящего Положения, заключения секретаря конкурсной комиссии и мнение члена комиссии (при наличии);</w:t>
      </w:r>
    </w:p>
    <w:p w:rsidR="000D65FE" w:rsidRPr="00095C54" w:rsidRDefault="000D65FE" w:rsidP="000D65FE">
      <w:pPr>
        <w:pStyle w:val="af6"/>
        <w:spacing w:line="360" w:lineRule="auto"/>
        <w:ind w:firstLine="709"/>
        <w:jc w:val="both"/>
        <w:rPr>
          <w:bCs/>
          <w:sz w:val="28"/>
          <w:szCs w:val="28"/>
        </w:rPr>
      </w:pPr>
      <w:r w:rsidRPr="00095C54">
        <w:rPr>
          <w:sz w:val="28"/>
          <w:szCs w:val="28"/>
        </w:rPr>
        <w:t xml:space="preserve">2) проведение </w:t>
      </w:r>
      <w:r w:rsidRPr="00095C54">
        <w:rPr>
          <w:bCs/>
          <w:sz w:val="28"/>
          <w:szCs w:val="28"/>
        </w:rPr>
        <w:t>конкурсных испытаний;</w:t>
      </w:r>
    </w:p>
    <w:p w:rsidR="000D65FE" w:rsidRPr="00095C54" w:rsidRDefault="000D65FE" w:rsidP="000D65FE">
      <w:pPr>
        <w:pStyle w:val="af6"/>
        <w:spacing w:line="360" w:lineRule="auto"/>
        <w:ind w:firstLine="709"/>
        <w:jc w:val="both"/>
        <w:rPr>
          <w:sz w:val="28"/>
          <w:szCs w:val="28"/>
        </w:rPr>
      </w:pPr>
      <w:r w:rsidRPr="00095C54">
        <w:rPr>
          <w:sz w:val="28"/>
          <w:szCs w:val="28"/>
        </w:rPr>
        <w:t>3) подведение итогов конкурса и голосование членов комиссии с целью принятия решения</w:t>
      </w:r>
      <w:r w:rsidRPr="00095C54">
        <w:rPr>
          <w:color w:val="000000"/>
          <w:sz w:val="28"/>
          <w:szCs w:val="28"/>
        </w:rPr>
        <w:t xml:space="preserve"> о допуске кандидатов</w:t>
      </w:r>
      <w:r w:rsidRPr="00095C54">
        <w:rPr>
          <w:sz w:val="28"/>
          <w:szCs w:val="28"/>
        </w:rPr>
        <w:t xml:space="preserve"> </w:t>
      </w:r>
      <w:r w:rsidRPr="00095C54">
        <w:rPr>
          <w:color w:val="000000"/>
          <w:sz w:val="28"/>
          <w:szCs w:val="28"/>
        </w:rPr>
        <w:t>к участию в конкурсе или об отказе кандидатам (кандидату) в участии в конкурсе</w:t>
      </w:r>
      <w:r w:rsidRPr="00095C54">
        <w:rPr>
          <w:sz w:val="28"/>
          <w:szCs w:val="28"/>
        </w:rPr>
        <w:t>.</w:t>
      </w:r>
    </w:p>
    <w:p w:rsidR="000D65FE" w:rsidRPr="00095C54" w:rsidRDefault="000D65FE" w:rsidP="000D65FE">
      <w:pPr>
        <w:pStyle w:val="af6"/>
        <w:spacing w:line="360" w:lineRule="auto"/>
        <w:ind w:firstLine="709"/>
        <w:jc w:val="both"/>
        <w:rPr>
          <w:bCs/>
          <w:sz w:val="28"/>
          <w:szCs w:val="28"/>
        </w:rPr>
      </w:pPr>
      <w:r w:rsidRPr="00095C54">
        <w:rPr>
          <w:sz w:val="28"/>
          <w:szCs w:val="28"/>
        </w:rPr>
        <w:t xml:space="preserve">6.8. </w:t>
      </w:r>
      <w:r w:rsidRPr="00095C54">
        <w:rPr>
          <w:bCs/>
          <w:sz w:val="28"/>
          <w:szCs w:val="28"/>
        </w:rPr>
        <w:t>При проведении конкурсных испытаний конкурсной комиссией могут использоваться не противоречащие законодательству Российской Федерации и законодательству Республики Коми единые ко всем конкурсантам методы оценки профессиональных и личностных качеств конкурсантов, позволяющие конкурсной комиссии оценивать уровень профессионального образования, а также профессиональные знания и навыки, необходимые для исполнения полномочий главы муниципального округа «Усинск» Республики Коми – главы администрации, деловые и личностные качества конкурсантов.</w:t>
      </w:r>
    </w:p>
    <w:p w:rsidR="000D65FE" w:rsidRPr="00095C54" w:rsidRDefault="000D65FE" w:rsidP="000D65FE">
      <w:pPr>
        <w:pStyle w:val="af6"/>
        <w:spacing w:line="360" w:lineRule="auto"/>
        <w:ind w:firstLine="709"/>
        <w:jc w:val="both"/>
        <w:rPr>
          <w:sz w:val="28"/>
          <w:szCs w:val="28"/>
        </w:rPr>
      </w:pPr>
      <w:r w:rsidRPr="00095C54">
        <w:rPr>
          <w:sz w:val="28"/>
          <w:szCs w:val="28"/>
        </w:rPr>
        <w:t xml:space="preserve">Профессиональный уровень кандидатов оценивается на основании представленных документов об образовании, об осуществлении трудовой деятельности, результатов конкурсных испытаний, проведенных в иной форме. При этом преимущество отдается стажу работы на руководящих </w:t>
      </w:r>
      <w:r w:rsidRPr="00095C54">
        <w:rPr>
          <w:sz w:val="28"/>
          <w:szCs w:val="28"/>
        </w:rPr>
        <w:lastRenderedPageBreak/>
        <w:t>должностях, в должностях муниципальной службы, профессиональным знаниям и навыкам, необходимым для исполнения должностных обязанностей главы муниципального округа.</w:t>
      </w:r>
    </w:p>
    <w:p w:rsidR="000D65FE" w:rsidRPr="00095C54" w:rsidRDefault="000D65FE" w:rsidP="000D65FE">
      <w:pPr>
        <w:pStyle w:val="af6"/>
        <w:spacing w:line="360" w:lineRule="auto"/>
        <w:ind w:firstLine="709"/>
        <w:jc w:val="both"/>
        <w:rPr>
          <w:bCs/>
          <w:sz w:val="28"/>
          <w:szCs w:val="28"/>
        </w:rPr>
      </w:pPr>
      <w:r w:rsidRPr="00095C54">
        <w:rPr>
          <w:bCs/>
          <w:sz w:val="28"/>
          <w:szCs w:val="28"/>
        </w:rPr>
        <w:t>Оценка личностных качеств заключается в обладании кандидатом качеств, необходимых для выполнения профессиональных обязанностей, таких как: эрудиция, целеустремленность, ответственность, организованность, инициативность, эмоциональная устойчивость (стрессоустойчивость), вежливость, социальная открытость, управленческие качества, способность мотивировать коллектив, внимательность, коммуникабельность, навыки делового общения, умение анализировать, персональная репутация и т.п.</w:t>
      </w:r>
    </w:p>
    <w:p w:rsidR="000D65FE" w:rsidRPr="00095C54" w:rsidRDefault="000D65FE" w:rsidP="000D65FE">
      <w:pPr>
        <w:pStyle w:val="af6"/>
        <w:spacing w:line="360" w:lineRule="auto"/>
        <w:ind w:firstLine="709"/>
        <w:jc w:val="both"/>
        <w:rPr>
          <w:sz w:val="28"/>
          <w:szCs w:val="28"/>
        </w:rPr>
      </w:pPr>
      <w:r w:rsidRPr="00095C54">
        <w:rPr>
          <w:bCs/>
          <w:sz w:val="28"/>
          <w:szCs w:val="28"/>
        </w:rPr>
        <w:t>По итогам конкурсных испытаний ч</w:t>
      </w:r>
      <w:r w:rsidRPr="00095C54">
        <w:rPr>
          <w:sz w:val="28"/>
          <w:szCs w:val="28"/>
        </w:rPr>
        <w:t xml:space="preserve">лены конкурсной комиссии дают оценку </w:t>
      </w:r>
      <w:r w:rsidRPr="00095C54">
        <w:rPr>
          <w:bCs/>
          <w:sz w:val="28"/>
          <w:szCs w:val="28"/>
        </w:rPr>
        <w:t>профессиональных и личностных качеств</w:t>
      </w:r>
      <w:r w:rsidRPr="00095C54">
        <w:rPr>
          <w:sz w:val="28"/>
          <w:szCs w:val="28"/>
        </w:rPr>
        <w:t xml:space="preserve">, </w:t>
      </w:r>
      <w:r w:rsidRPr="00095C54">
        <w:rPr>
          <w:bCs/>
          <w:sz w:val="28"/>
          <w:szCs w:val="28"/>
        </w:rPr>
        <w:t>знаний и навыков конкурсантов</w:t>
      </w:r>
      <w:r w:rsidRPr="00095C54">
        <w:rPr>
          <w:sz w:val="28"/>
          <w:szCs w:val="28"/>
        </w:rPr>
        <w:t xml:space="preserve">. Оценка производится по пятибалльной шкале. Каждый член конкурсной комиссии выставляет участнику конкурса соответствующий балл от одного до пяти, который заносится в </w:t>
      </w:r>
      <w:r w:rsidRPr="00095C54">
        <w:rPr>
          <w:bCs/>
          <w:sz w:val="28"/>
          <w:szCs w:val="28"/>
        </w:rPr>
        <w:t>оценочный лист согласно Приложению № 5 к настоящему Положению</w:t>
      </w:r>
      <w:r w:rsidRPr="00095C54">
        <w:rPr>
          <w:sz w:val="28"/>
          <w:szCs w:val="28"/>
        </w:rPr>
        <w:t xml:space="preserve">. Секретарь конкурсной комиссии подсчитывает общую сумму баллов, полученную участником конкурса, и заносит в </w:t>
      </w:r>
      <w:r w:rsidRPr="00095C54">
        <w:rPr>
          <w:bCs/>
          <w:sz w:val="28"/>
          <w:szCs w:val="28"/>
        </w:rPr>
        <w:t>итоговый оценочный лист</w:t>
      </w:r>
      <w:r w:rsidRPr="00095C54">
        <w:rPr>
          <w:sz w:val="28"/>
          <w:szCs w:val="28"/>
        </w:rPr>
        <w:t>.</w:t>
      </w:r>
    </w:p>
    <w:p w:rsidR="000D65FE" w:rsidRPr="00095C54" w:rsidRDefault="000D65FE" w:rsidP="000D65FE">
      <w:pPr>
        <w:pStyle w:val="af6"/>
        <w:spacing w:line="360" w:lineRule="auto"/>
        <w:ind w:firstLine="709"/>
        <w:jc w:val="both"/>
        <w:rPr>
          <w:sz w:val="28"/>
          <w:szCs w:val="28"/>
        </w:rPr>
      </w:pPr>
      <w:r w:rsidRPr="00095C54">
        <w:rPr>
          <w:sz w:val="28"/>
          <w:szCs w:val="28"/>
        </w:rPr>
        <w:t>6.9. По результатам конкурса в отношении каждого кандидата конкурсная комиссия принимает одно из следующих решений:</w:t>
      </w:r>
    </w:p>
    <w:p w:rsidR="000D65FE" w:rsidRPr="00095C54" w:rsidRDefault="000D65FE" w:rsidP="000D65FE">
      <w:pPr>
        <w:pStyle w:val="af6"/>
        <w:spacing w:line="360" w:lineRule="auto"/>
        <w:ind w:firstLine="709"/>
        <w:jc w:val="both"/>
        <w:rPr>
          <w:sz w:val="28"/>
          <w:szCs w:val="28"/>
        </w:rPr>
      </w:pPr>
      <w:r w:rsidRPr="00095C54">
        <w:rPr>
          <w:sz w:val="28"/>
          <w:szCs w:val="28"/>
        </w:rPr>
        <w:t xml:space="preserve">1) о признании кандидатом на должность главы округа; </w:t>
      </w:r>
    </w:p>
    <w:p w:rsidR="000D65FE" w:rsidRPr="00095C54" w:rsidRDefault="000D65FE" w:rsidP="000D65FE">
      <w:pPr>
        <w:pStyle w:val="af6"/>
        <w:spacing w:line="360" w:lineRule="auto"/>
        <w:ind w:firstLine="709"/>
        <w:jc w:val="both"/>
        <w:rPr>
          <w:sz w:val="28"/>
          <w:szCs w:val="28"/>
        </w:rPr>
      </w:pPr>
      <w:r w:rsidRPr="00095C54">
        <w:rPr>
          <w:sz w:val="28"/>
          <w:szCs w:val="28"/>
        </w:rPr>
        <w:t xml:space="preserve">2) об отказе в признании кандидатом на должность главы округа. </w:t>
      </w:r>
    </w:p>
    <w:p w:rsidR="000D65FE" w:rsidRPr="00095C54" w:rsidRDefault="000D65FE" w:rsidP="000D65FE">
      <w:pPr>
        <w:pStyle w:val="af6"/>
        <w:spacing w:line="360" w:lineRule="auto"/>
        <w:ind w:firstLine="709"/>
        <w:jc w:val="both"/>
        <w:rPr>
          <w:sz w:val="28"/>
          <w:szCs w:val="28"/>
        </w:rPr>
      </w:pPr>
      <w:r w:rsidRPr="00095C54">
        <w:rPr>
          <w:sz w:val="28"/>
          <w:szCs w:val="28"/>
        </w:rPr>
        <w:t>6.10. Решение об отказе в признании кандидатом на должность главы округа принимается при выявлении следующих оснований:</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отсутствие прав, указанных в п. 4.1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наличие хотя бы одного основания, указанного в п. 4.2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 не соответствия участника требованиям, указанным в п. 4.3 настоящего Положения;</w:t>
      </w:r>
    </w:p>
    <w:p w:rsidR="000D65FE" w:rsidRPr="00095C54" w:rsidRDefault="000D65FE" w:rsidP="000D65FE">
      <w:pPr>
        <w:pStyle w:val="af6"/>
        <w:spacing w:line="360" w:lineRule="auto"/>
        <w:ind w:firstLine="709"/>
        <w:jc w:val="both"/>
        <w:rPr>
          <w:sz w:val="28"/>
          <w:szCs w:val="28"/>
        </w:rPr>
      </w:pPr>
      <w:r w:rsidRPr="00095C54">
        <w:rPr>
          <w:sz w:val="28"/>
          <w:szCs w:val="28"/>
        </w:rPr>
        <w:lastRenderedPageBreak/>
        <w:t>4) несвоевременного представления участником конкурса документов, предусмотренных пунктом 4.4 настоящего Положения, представления их не в полном объеме или с нарушением требований к их оформлению;</w:t>
      </w:r>
    </w:p>
    <w:p w:rsidR="000D65FE" w:rsidRPr="00095C54" w:rsidRDefault="000D65FE" w:rsidP="000D65FE">
      <w:pPr>
        <w:pStyle w:val="af6"/>
        <w:spacing w:line="360" w:lineRule="auto"/>
        <w:ind w:firstLine="709"/>
        <w:jc w:val="both"/>
        <w:rPr>
          <w:sz w:val="28"/>
          <w:szCs w:val="28"/>
        </w:rPr>
      </w:pPr>
      <w:r w:rsidRPr="00095C54">
        <w:rPr>
          <w:sz w:val="28"/>
          <w:szCs w:val="28"/>
        </w:rPr>
        <w:t>5) в случае выявления по результатам проверки недостоверности или неполноты сведений о доходах, представленных кандидатом;</w:t>
      </w:r>
    </w:p>
    <w:p w:rsidR="000D65FE" w:rsidRPr="00095C54" w:rsidRDefault="000D65FE" w:rsidP="000D65FE">
      <w:pPr>
        <w:pStyle w:val="af6"/>
        <w:spacing w:line="360" w:lineRule="auto"/>
        <w:ind w:firstLine="709"/>
        <w:jc w:val="both"/>
        <w:rPr>
          <w:sz w:val="28"/>
          <w:szCs w:val="28"/>
        </w:rPr>
      </w:pPr>
      <w:r w:rsidRPr="00095C54">
        <w:rPr>
          <w:sz w:val="28"/>
          <w:szCs w:val="28"/>
        </w:rPr>
        <w:t>6) наличие обстоятельств, являющихся в соответствии с законодательством о государственной тайне, основанием для отказа кандидату в допуске к государственной тайне;</w:t>
      </w:r>
    </w:p>
    <w:p w:rsidR="000D65FE" w:rsidRPr="00095C54" w:rsidRDefault="000D65FE" w:rsidP="000D65FE">
      <w:pPr>
        <w:pStyle w:val="af6"/>
        <w:spacing w:line="360" w:lineRule="auto"/>
        <w:ind w:firstLine="709"/>
        <w:jc w:val="both"/>
        <w:rPr>
          <w:sz w:val="28"/>
          <w:szCs w:val="28"/>
        </w:rPr>
      </w:pPr>
      <w:r w:rsidRPr="00095C54">
        <w:rPr>
          <w:sz w:val="28"/>
          <w:szCs w:val="28"/>
        </w:rPr>
        <w:t>7) в случае неявки кандидата конкурса для участия в проведении конкурсных испытаний в иной форме;</w:t>
      </w:r>
    </w:p>
    <w:p w:rsidR="000D65FE" w:rsidRPr="00095C54" w:rsidRDefault="000D65FE" w:rsidP="000D65FE">
      <w:pPr>
        <w:pStyle w:val="af6"/>
        <w:spacing w:line="360" w:lineRule="auto"/>
        <w:ind w:firstLine="709"/>
        <w:jc w:val="both"/>
        <w:rPr>
          <w:sz w:val="28"/>
          <w:szCs w:val="28"/>
        </w:rPr>
      </w:pPr>
      <w:r w:rsidRPr="00095C54">
        <w:rPr>
          <w:sz w:val="28"/>
          <w:szCs w:val="28"/>
        </w:rPr>
        <w:t xml:space="preserve">8) </w:t>
      </w:r>
      <w:r w:rsidRPr="00095C54">
        <w:rPr>
          <w:bCs/>
          <w:sz w:val="28"/>
          <w:szCs w:val="28"/>
        </w:rPr>
        <w:t>в иных случаях, предусмотренных законодательством Российской Федерации и законодательством Республики Коми</w:t>
      </w:r>
      <w:r w:rsidRPr="00095C54">
        <w:rPr>
          <w:sz w:val="28"/>
          <w:szCs w:val="28"/>
        </w:rPr>
        <w:t>.</w:t>
      </w:r>
    </w:p>
    <w:p w:rsidR="000D65FE" w:rsidRPr="00095C54" w:rsidRDefault="000D65FE" w:rsidP="000D65FE">
      <w:pPr>
        <w:pStyle w:val="af6"/>
        <w:spacing w:line="360" w:lineRule="auto"/>
        <w:ind w:firstLine="709"/>
        <w:jc w:val="both"/>
        <w:rPr>
          <w:sz w:val="28"/>
          <w:szCs w:val="28"/>
        </w:rPr>
      </w:pPr>
      <w:r w:rsidRPr="00095C54">
        <w:rPr>
          <w:sz w:val="28"/>
          <w:szCs w:val="28"/>
        </w:rPr>
        <w:t>При этом применительно к каждому из указанных кандидатов в решении конкурсной комиссии указываются конкретные основания, по которым кандидат не допускается к участию в конкурсе.</w:t>
      </w:r>
    </w:p>
    <w:p w:rsidR="000D65FE" w:rsidRPr="00095C54" w:rsidRDefault="000D65FE" w:rsidP="000D65FE">
      <w:pPr>
        <w:pStyle w:val="af6"/>
        <w:spacing w:line="360" w:lineRule="auto"/>
        <w:ind w:firstLine="709"/>
        <w:jc w:val="both"/>
        <w:rPr>
          <w:sz w:val="28"/>
          <w:szCs w:val="28"/>
        </w:rPr>
      </w:pPr>
      <w:r w:rsidRPr="00095C54">
        <w:rPr>
          <w:sz w:val="28"/>
          <w:szCs w:val="28"/>
        </w:rPr>
        <w:t>6.11. Секретарь конкурсной комиссии в день принятия конкурсной комиссией решения по результатам конкурса об отказе в признании кандидатом на должность главы округа уведомляет кандидатов о принятом в отношении них решении устно посредством телефонной связи.</w:t>
      </w:r>
    </w:p>
    <w:p w:rsidR="000D65FE" w:rsidRPr="00095C54" w:rsidRDefault="000D65FE" w:rsidP="000D65FE">
      <w:pPr>
        <w:pStyle w:val="af6"/>
        <w:spacing w:line="360" w:lineRule="auto"/>
        <w:ind w:firstLine="709"/>
        <w:jc w:val="both"/>
        <w:rPr>
          <w:sz w:val="28"/>
          <w:szCs w:val="28"/>
        </w:rPr>
      </w:pPr>
      <w:r w:rsidRPr="00095C54">
        <w:rPr>
          <w:sz w:val="28"/>
          <w:szCs w:val="28"/>
        </w:rPr>
        <w:t>Кандидатам, не допущенным к участию в конкурсе, по их требованию выдается выписка из решения конкурсной комиссии не позднее двух рабочих дней после поступления в конкурсную комиссию письменного заявления с указанным требованием.</w:t>
      </w:r>
    </w:p>
    <w:p w:rsidR="000D65FE" w:rsidRPr="00095C54" w:rsidRDefault="000D65FE" w:rsidP="000D65FE">
      <w:pPr>
        <w:pStyle w:val="af6"/>
        <w:spacing w:line="360" w:lineRule="auto"/>
        <w:ind w:firstLine="709"/>
        <w:jc w:val="both"/>
        <w:rPr>
          <w:sz w:val="28"/>
          <w:szCs w:val="28"/>
        </w:rPr>
      </w:pPr>
      <w:r w:rsidRPr="00095C54">
        <w:rPr>
          <w:sz w:val="28"/>
          <w:szCs w:val="28"/>
        </w:rPr>
        <w:t>6.12. В случае отказа в признании кандидатом на должность главы округа кандидат имеет право обжаловать решение конкурсной комиссии в судебном порядке.</w:t>
      </w:r>
    </w:p>
    <w:p w:rsidR="000D65FE" w:rsidRPr="00095C54" w:rsidRDefault="000D65FE" w:rsidP="000D65FE">
      <w:pPr>
        <w:pStyle w:val="af6"/>
        <w:spacing w:line="360" w:lineRule="auto"/>
        <w:ind w:firstLine="709"/>
        <w:jc w:val="both"/>
        <w:rPr>
          <w:bCs/>
          <w:sz w:val="28"/>
          <w:szCs w:val="28"/>
        </w:rPr>
      </w:pPr>
      <w:r w:rsidRPr="00095C54">
        <w:rPr>
          <w:sz w:val="28"/>
          <w:szCs w:val="28"/>
        </w:rPr>
        <w:t xml:space="preserve">6.13. </w:t>
      </w:r>
      <w:r w:rsidRPr="00095C54">
        <w:rPr>
          <w:bCs/>
          <w:sz w:val="28"/>
          <w:szCs w:val="28"/>
        </w:rPr>
        <w:t>Конкурс считается состоявшимся, если в нем приняло участие не менее двух претендентов.</w:t>
      </w:r>
    </w:p>
    <w:p w:rsidR="000D65FE" w:rsidRPr="00095C54" w:rsidRDefault="000D65FE" w:rsidP="000D65FE">
      <w:pPr>
        <w:spacing w:after="0" w:line="360" w:lineRule="auto"/>
        <w:ind w:firstLine="709"/>
        <w:jc w:val="both"/>
        <w:rPr>
          <w:rFonts w:ascii="Times New Roman" w:hAnsi="Times New Roman"/>
          <w:sz w:val="28"/>
          <w:szCs w:val="28"/>
        </w:rPr>
      </w:pPr>
      <w:bookmarkStart w:id="3" w:name="Par133"/>
      <w:bookmarkEnd w:id="3"/>
      <w:r w:rsidRPr="00095C54">
        <w:rPr>
          <w:rFonts w:ascii="Times New Roman" w:hAnsi="Times New Roman"/>
          <w:bCs/>
          <w:sz w:val="28"/>
          <w:szCs w:val="28"/>
        </w:rPr>
        <w:t xml:space="preserve">6.14. </w:t>
      </w:r>
      <w:r w:rsidRPr="00095C54">
        <w:rPr>
          <w:rFonts w:ascii="Times New Roman" w:hAnsi="Times New Roman"/>
          <w:sz w:val="28"/>
          <w:szCs w:val="28"/>
        </w:rPr>
        <w:t>Конкурсная комиссия принимает решение о признании конкурса несостоявшимся в следующих случаях:</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lastRenderedPageBreak/>
        <w:t>- отсутствия кандидатов на участие в конкурсе;</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признания всех кандидатов не соответствующими установленным требованиям;</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наличие одного участника конкурса;</w:t>
      </w:r>
    </w:p>
    <w:p w:rsidR="000D65FE" w:rsidRPr="00095C54" w:rsidRDefault="000D65FE" w:rsidP="000D65FE">
      <w:pPr>
        <w:spacing w:after="0" w:line="360" w:lineRule="auto"/>
        <w:ind w:firstLine="709"/>
        <w:jc w:val="both"/>
        <w:rPr>
          <w:rFonts w:ascii="Times New Roman" w:hAnsi="Times New Roman"/>
          <w:bCs/>
          <w:sz w:val="28"/>
          <w:szCs w:val="28"/>
        </w:rPr>
      </w:pPr>
      <w:r w:rsidRPr="00095C54">
        <w:rPr>
          <w:rFonts w:ascii="Times New Roman" w:hAnsi="Times New Roman"/>
          <w:bCs/>
          <w:sz w:val="28"/>
          <w:szCs w:val="28"/>
        </w:rPr>
        <w:t>- подачи кандидатами заявления об отказе от участия в конкурсе, в случае которого количество кандидатов стало менее двух.</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 дата и номер протокола, место проведения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2) общее количество членов конкурсной комиссии и фамилия, имя, отчество членов конкурсной комиссии, присутствующих на заседании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3) очередность рассмотрения документов, представленных кандидатами;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4) форма проведения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5) общее количество участников конкурса, подавших документы на участие в конкурсе и их фамилия, имя, отчество;</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6) общее количество участников конкурса, отказавшихся от участия в конкурсе, и их фамилия, имя, отчество;</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7) общее количество участников конкурса, не явившихся на заседание конкурсной комиссии для участия в конкурсе, и их фамилия, имя, отчество;</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8) содержание обсуждений кандидатур членами конкурсной комиссии и итоги их голосования по каждой кандидатуре;</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9) принятие решений в отношении кандидатов;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10) подведение итогов конкурса.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6.16. По итогам проведения конкурса председателем конкурсной комиссии представляет в Совет муниципального округа, в течение 2 (двух) рабочих дней со дня проведения конкурса, итоговое </w:t>
      </w:r>
      <w:r w:rsidRPr="00095C54">
        <w:rPr>
          <w:rFonts w:ascii="Times New Roman" w:hAnsi="Times New Roman"/>
          <w:bCs/>
          <w:sz w:val="28"/>
          <w:szCs w:val="28"/>
        </w:rPr>
        <w:t>решение о результатах конкурса</w:t>
      </w:r>
      <w:r w:rsidRPr="00095C54">
        <w:rPr>
          <w:rFonts w:ascii="Times New Roman" w:hAnsi="Times New Roman"/>
          <w:sz w:val="28"/>
          <w:szCs w:val="28"/>
        </w:rPr>
        <w:t>.</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6.17. Документы конкурсной комиссии, а также документы и материалы, представленные кандидатами, после завершения конкурса подлежит передаче в Совет муниципального округа не позднее месяца со дня избрания главы округа «Усинск» на должность. Документы конкурсной комиссии хранятся в Совете округа «Усинск» в течение 5 лет.</w:t>
      </w:r>
    </w:p>
    <w:p w:rsidR="000D65FE" w:rsidRPr="00095C54" w:rsidRDefault="000D65FE" w:rsidP="00062FD9">
      <w:pPr>
        <w:spacing w:after="0" w:line="240" w:lineRule="auto"/>
        <w:ind w:firstLine="709"/>
        <w:jc w:val="both"/>
        <w:rPr>
          <w:rFonts w:ascii="Times New Roman" w:hAnsi="Times New Roman"/>
          <w:sz w:val="28"/>
          <w:szCs w:val="28"/>
        </w:rPr>
      </w:pPr>
    </w:p>
    <w:p w:rsidR="000D65FE" w:rsidRPr="00095C54" w:rsidRDefault="000D65FE" w:rsidP="00062FD9">
      <w:pPr>
        <w:spacing w:after="0" w:line="240" w:lineRule="auto"/>
        <w:jc w:val="center"/>
        <w:rPr>
          <w:rFonts w:ascii="Times New Roman" w:hAnsi="Times New Roman"/>
          <w:b/>
          <w:sz w:val="28"/>
          <w:szCs w:val="28"/>
        </w:rPr>
      </w:pPr>
      <w:r w:rsidRPr="00095C54">
        <w:rPr>
          <w:rFonts w:ascii="Times New Roman" w:hAnsi="Times New Roman"/>
          <w:b/>
          <w:sz w:val="28"/>
          <w:szCs w:val="28"/>
        </w:rPr>
        <w:t>7. Порядок избрания на должность главы муниципального округа «Усинск» Республики Коми – главы администрации</w:t>
      </w:r>
    </w:p>
    <w:p w:rsidR="000D65FE" w:rsidRPr="00095C54" w:rsidRDefault="000D65FE" w:rsidP="00062FD9">
      <w:pPr>
        <w:spacing w:after="0" w:line="240" w:lineRule="auto"/>
        <w:ind w:firstLine="709"/>
        <w:jc w:val="both"/>
        <w:rPr>
          <w:rFonts w:ascii="Times New Roman" w:hAnsi="Times New Roman"/>
          <w:sz w:val="28"/>
          <w:szCs w:val="28"/>
        </w:rPr>
      </w:pPr>
    </w:p>
    <w:p w:rsidR="000D65FE" w:rsidRPr="00095C54" w:rsidRDefault="000D65FE" w:rsidP="000D65FE">
      <w:pPr>
        <w:pStyle w:val="af6"/>
        <w:spacing w:line="360" w:lineRule="auto"/>
        <w:ind w:firstLine="709"/>
        <w:jc w:val="both"/>
        <w:rPr>
          <w:sz w:val="28"/>
          <w:szCs w:val="28"/>
        </w:rPr>
      </w:pPr>
      <w:r w:rsidRPr="00095C54">
        <w:rPr>
          <w:sz w:val="28"/>
          <w:szCs w:val="28"/>
        </w:rPr>
        <w:t>7.1. В течение 3 рабочих дней с даты получения решения конкурсной комиссии проводится заседание Совета муниципального округа по вопросу принятия решения об избрании лица на должность главы округа.</w:t>
      </w:r>
    </w:p>
    <w:p w:rsidR="000D65FE" w:rsidRPr="00095C54" w:rsidRDefault="000D65FE" w:rsidP="000D65FE">
      <w:pPr>
        <w:pStyle w:val="af6"/>
        <w:spacing w:line="360" w:lineRule="auto"/>
        <w:ind w:firstLine="709"/>
        <w:jc w:val="both"/>
        <w:rPr>
          <w:sz w:val="28"/>
          <w:szCs w:val="28"/>
        </w:rPr>
      </w:pPr>
      <w:r w:rsidRPr="00095C54">
        <w:rPr>
          <w:sz w:val="28"/>
          <w:szCs w:val="28"/>
        </w:rPr>
        <w:t>В случае, если в указанный срок не назначено очередное заседание Совета округа «Усинск», проводится внеочередное заседание.</w:t>
      </w:r>
    </w:p>
    <w:p w:rsidR="000D65FE" w:rsidRPr="00095C54" w:rsidRDefault="000D65FE" w:rsidP="000D65FE">
      <w:pPr>
        <w:pStyle w:val="af6"/>
        <w:spacing w:line="360" w:lineRule="auto"/>
        <w:ind w:firstLine="709"/>
        <w:jc w:val="both"/>
        <w:rPr>
          <w:sz w:val="28"/>
          <w:szCs w:val="28"/>
        </w:rPr>
      </w:pPr>
      <w:r w:rsidRPr="00095C54">
        <w:rPr>
          <w:sz w:val="28"/>
          <w:szCs w:val="28"/>
        </w:rPr>
        <w:t>7.2. Заседание Совета муниципального округа правомочно, если на нем присутствует не менее 2/3 (двух третей) от установленной численности депутатов Совета округа «Усинск».</w:t>
      </w:r>
    </w:p>
    <w:p w:rsidR="000D65FE" w:rsidRPr="00095C54" w:rsidRDefault="000D65FE" w:rsidP="000D65FE">
      <w:pPr>
        <w:pStyle w:val="af6"/>
        <w:spacing w:line="360" w:lineRule="auto"/>
        <w:ind w:firstLine="709"/>
        <w:jc w:val="both"/>
        <w:rPr>
          <w:sz w:val="28"/>
          <w:szCs w:val="28"/>
        </w:rPr>
      </w:pPr>
      <w:r w:rsidRPr="00095C54">
        <w:rPr>
          <w:sz w:val="28"/>
          <w:szCs w:val="28"/>
        </w:rPr>
        <w:t>7.3. Заседание проводится с участием кандидатов, прошедших конкурс.</w:t>
      </w:r>
    </w:p>
    <w:p w:rsidR="000D65FE" w:rsidRPr="00095C54" w:rsidRDefault="000D65FE" w:rsidP="000D65FE">
      <w:pPr>
        <w:pStyle w:val="af6"/>
        <w:spacing w:line="360" w:lineRule="auto"/>
        <w:ind w:firstLine="709"/>
        <w:jc w:val="both"/>
        <w:rPr>
          <w:sz w:val="28"/>
          <w:szCs w:val="28"/>
        </w:rPr>
      </w:pPr>
      <w:r w:rsidRPr="00095C54">
        <w:rPr>
          <w:sz w:val="28"/>
          <w:szCs w:val="28"/>
        </w:rPr>
        <w:t>Секретарь конкурсной комиссии уведомляет кандидатов о дне и времени заседания Совета муниципального округа устно либо посредством телефонной связи. Уведомление осуществляется на следующий день после принятия конкурсной комиссией итогового решения, предусмотренного пунктом 6.16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7.4. На заседании Совета округа «Усинск» с докладом о принятом конкурсной комиссией решении и информацией о кандидатах выступает председатель конкурсной комиссии.</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7.5. Совет муниципального округа может принять решение о заслушивании кандидатов.</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 xml:space="preserve">Каждый кандидат выступает с докладом участника конкурса (до 15 минут) с кратким изложением программы деятельности на должности главы округа «Усинск» или концепции социально-экономического развития муниципального округа. Заслушивание кандидатов производится в </w:t>
      </w:r>
      <w:r w:rsidRPr="00095C54">
        <w:rPr>
          <w:rFonts w:ascii="Times New Roman" w:hAnsi="Times New Roman"/>
          <w:sz w:val="28"/>
          <w:szCs w:val="28"/>
        </w:rPr>
        <w:lastRenderedPageBreak/>
        <w:t>очередности рассмотрения документов кандидатов, установленной конкурсной комиссией в порядке, предусмотренном пунктом 6.5 настоящего Положения.</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t>Депутаты Совета округа «Усинск» вправе задавать кандидатам вопросы.</w:t>
      </w:r>
    </w:p>
    <w:p w:rsidR="000D65FE" w:rsidRPr="00095C54" w:rsidRDefault="000D65FE" w:rsidP="000D65FE">
      <w:pPr>
        <w:pStyle w:val="af6"/>
        <w:spacing w:line="360" w:lineRule="auto"/>
        <w:ind w:firstLine="709"/>
        <w:jc w:val="both"/>
        <w:rPr>
          <w:sz w:val="28"/>
          <w:szCs w:val="28"/>
        </w:rPr>
      </w:pPr>
      <w:r w:rsidRPr="00095C54">
        <w:rPr>
          <w:sz w:val="28"/>
          <w:szCs w:val="28"/>
        </w:rPr>
        <w:t>7.6. По представленным конкурсной комиссией кандидатурам на должность главы округа «Усинск», Советом муниципального округа проводится процедура тайного голосования.</w:t>
      </w:r>
    </w:p>
    <w:p w:rsidR="000D65FE" w:rsidRPr="00095C54" w:rsidRDefault="000D65FE" w:rsidP="000D65FE">
      <w:pPr>
        <w:pStyle w:val="af6"/>
        <w:spacing w:line="360" w:lineRule="auto"/>
        <w:ind w:firstLine="709"/>
        <w:jc w:val="both"/>
        <w:rPr>
          <w:sz w:val="28"/>
          <w:szCs w:val="28"/>
        </w:rPr>
      </w:pPr>
      <w:r w:rsidRPr="00095C54">
        <w:rPr>
          <w:sz w:val="28"/>
          <w:szCs w:val="28"/>
        </w:rPr>
        <w:t xml:space="preserve">Депутат имеет право проголосовать только за одного кандидата. </w:t>
      </w:r>
    </w:p>
    <w:p w:rsidR="000D65FE" w:rsidRPr="00095C54" w:rsidRDefault="000D65FE" w:rsidP="000D65FE">
      <w:pPr>
        <w:pStyle w:val="af6"/>
        <w:spacing w:line="360" w:lineRule="auto"/>
        <w:ind w:firstLine="709"/>
        <w:jc w:val="both"/>
        <w:rPr>
          <w:sz w:val="28"/>
          <w:szCs w:val="28"/>
        </w:rPr>
      </w:pPr>
      <w:r w:rsidRPr="00095C54">
        <w:rPr>
          <w:sz w:val="28"/>
          <w:szCs w:val="28"/>
        </w:rPr>
        <w:t>7.7. Кандидат вправе до или во время заседания Совета округа «Усинск» подать заявление в письменной форме об отказе от участия в процедуре избрания на должность главы муниципального округа.</w:t>
      </w:r>
    </w:p>
    <w:p w:rsidR="000D65FE" w:rsidRPr="00095C54" w:rsidRDefault="000D65FE" w:rsidP="000D65FE">
      <w:pPr>
        <w:pStyle w:val="af6"/>
        <w:spacing w:line="360" w:lineRule="auto"/>
        <w:ind w:firstLine="709"/>
        <w:jc w:val="both"/>
        <w:rPr>
          <w:sz w:val="28"/>
          <w:szCs w:val="28"/>
        </w:rPr>
      </w:pPr>
      <w:r w:rsidRPr="00095C54">
        <w:rPr>
          <w:sz w:val="28"/>
          <w:szCs w:val="28"/>
        </w:rPr>
        <w:t>7.7.1. В случае, если в результате подачи заявления(й) остается одна кандидатура, голосование проводится по оставшемуся кандидату.</w:t>
      </w:r>
    </w:p>
    <w:p w:rsidR="000D65FE" w:rsidRPr="00095C54" w:rsidRDefault="000D65FE" w:rsidP="000D65FE">
      <w:pPr>
        <w:pStyle w:val="af6"/>
        <w:spacing w:line="360" w:lineRule="auto"/>
        <w:ind w:firstLine="709"/>
        <w:jc w:val="both"/>
        <w:rPr>
          <w:sz w:val="28"/>
          <w:szCs w:val="28"/>
        </w:rPr>
      </w:pPr>
      <w:r w:rsidRPr="00095C54">
        <w:rPr>
          <w:sz w:val="28"/>
          <w:szCs w:val="28"/>
        </w:rPr>
        <w:t>Решение об избрании на должность главы муниципального округа считается принятым, если оставшийся кандидат набрал достаточное для принятия решения число голосов. Если по результатам голосования оставшийся кандидат не набрал достаточного для принятия решения числа голосов, решение об избрании на должность главы округа «Усинск» считается не принятым и Совет муниципального округа на этом же заседании принимает решение об объявлении повторного конкурса.</w:t>
      </w:r>
    </w:p>
    <w:p w:rsidR="000D65FE" w:rsidRPr="00095C54" w:rsidRDefault="000D65FE" w:rsidP="000D65FE">
      <w:pPr>
        <w:pStyle w:val="af6"/>
        <w:spacing w:line="360" w:lineRule="auto"/>
        <w:ind w:firstLine="709"/>
        <w:jc w:val="both"/>
        <w:rPr>
          <w:sz w:val="28"/>
          <w:szCs w:val="28"/>
        </w:rPr>
      </w:pPr>
      <w:r w:rsidRPr="00095C54">
        <w:rPr>
          <w:sz w:val="28"/>
          <w:szCs w:val="28"/>
        </w:rPr>
        <w:t>7.7.2. В случае, если в результате подачи заявления(й) кандидатур не останется, Совет округа «Усинск» на этом же заседании принимает решение об объявлении повторного конкурса.</w:t>
      </w:r>
    </w:p>
    <w:p w:rsidR="000D65FE" w:rsidRPr="00095C54" w:rsidRDefault="000D65FE" w:rsidP="000D65FE">
      <w:pPr>
        <w:pStyle w:val="af6"/>
        <w:spacing w:line="360" w:lineRule="auto"/>
        <w:ind w:firstLine="709"/>
        <w:jc w:val="both"/>
        <w:rPr>
          <w:sz w:val="28"/>
          <w:szCs w:val="28"/>
        </w:rPr>
      </w:pPr>
      <w:r w:rsidRPr="00095C54">
        <w:rPr>
          <w:sz w:val="28"/>
          <w:szCs w:val="28"/>
        </w:rPr>
        <w:t>7.8. В случае если на должность главы округа «Усинск» было выдвинуто более двух кандидатов и ни один из них не набрал требуемого для назначения числа голосов, проводится повторное голосование по двум кандидатам, получившим наибольшее число голосов.</w:t>
      </w:r>
    </w:p>
    <w:p w:rsidR="000D65FE" w:rsidRPr="00095C54" w:rsidRDefault="000D65FE" w:rsidP="000D65FE">
      <w:pPr>
        <w:pStyle w:val="af6"/>
        <w:spacing w:line="360" w:lineRule="auto"/>
        <w:ind w:firstLine="709"/>
        <w:jc w:val="both"/>
        <w:rPr>
          <w:sz w:val="28"/>
          <w:szCs w:val="28"/>
        </w:rPr>
      </w:pPr>
      <w:r w:rsidRPr="00095C54">
        <w:rPr>
          <w:sz w:val="28"/>
          <w:szCs w:val="28"/>
        </w:rPr>
        <w:t xml:space="preserve">В случае если ни один из двух кандидатов не набрал требуемого числа голосов, то по решению Совета муниципального округа может быть </w:t>
      </w:r>
      <w:r w:rsidRPr="00095C54">
        <w:rPr>
          <w:sz w:val="28"/>
          <w:szCs w:val="28"/>
        </w:rPr>
        <w:lastRenderedPageBreak/>
        <w:t xml:space="preserve">проведено повторное голосование (переголосование). Решение о переголосовании должно быть поддержано большинством от избранного числа депутатов. </w:t>
      </w:r>
    </w:p>
    <w:p w:rsidR="000D65FE" w:rsidRPr="00095C54" w:rsidRDefault="000D65FE" w:rsidP="000D65FE">
      <w:pPr>
        <w:pStyle w:val="af6"/>
        <w:spacing w:line="360" w:lineRule="auto"/>
        <w:ind w:firstLine="709"/>
        <w:jc w:val="both"/>
        <w:rPr>
          <w:sz w:val="28"/>
          <w:szCs w:val="28"/>
        </w:rPr>
      </w:pPr>
      <w:r w:rsidRPr="00095C54">
        <w:rPr>
          <w:sz w:val="28"/>
          <w:szCs w:val="28"/>
        </w:rPr>
        <w:t>Решение об избрании на должность главы муниципального округа считается принятым, если при повторном голосовании один из кандидатов набрал достаточное для принятия решения число голосов.</w:t>
      </w:r>
    </w:p>
    <w:p w:rsidR="000D65FE" w:rsidRPr="00095C54" w:rsidRDefault="000D65FE" w:rsidP="000D65FE">
      <w:pPr>
        <w:pStyle w:val="af6"/>
        <w:spacing w:line="360" w:lineRule="auto"/>
        <w:ind w:firstLine="709"/>
        <w:jc w:val="both"/>
        <w:rPr>
          <w:sz w:val="28"/>
          <w:szCs w:val="28"/>
        </w:rPr>
      </w:pPr>
      <w:r w:rsidRPr="00095C54">
        <w:rPr>
          <w:sz w:val="28"/>
          <w:szCs w:val="28"/>
        </w:rPr>
        <w:t>Если по результатам повторного голосования ни один из кандидатов не набрал достаточного для принятия решения числа голосов, решение об избрании на должность главы муниципального округа считается не принятым и Совет округа «Усинск» на этом же заседании принимает решение об объявлении повторного конкурса.</w:t>
      </w:r>
    </w:p>
    <w:p w:rsidR="000D65FE" w:rsidRPr="00095C54" w:rsidRDefault="000D65FE" w:rsidP="000D65FE">
      <w:pPr>
        <w:pStyle w:val="af6"/>
        <w:spacing w:line="360" w:lineRule="auto"/>
        <w:ind w:firstLine="709"/>
        <w:jc w:val="both"/>
        <w:rPr>
          <w:sz w:val="28"/>
          <w:szCs w:val="28"/>
        </w:rPr>
      </w:pPr>
      <w:r w:rsidRPr="00095C54">
        <w:rPr>
          <w:sz w:val="28"/>
          <w:szCs w:val="28"/>
        </w:rPr>
        <w:t>7.9. В случае, если по результатам голосования кандидаты набрали равное количество голосов, то на этом же заседании Совета муниципального округа, после объявления перерыва, проводится повторное голосование (переголосование).</w:t>
      </w:r>
    </w:p>
    <w:p w:rsidR="000D65FE" w:rsidRPr="00095C54" w:rsidRDefault="000D65FE" w:rsidP="000D65FE">
      <w:pPr>
        <w:pStyle w:val="af6"/>
        <w:spacing w:line="360" w:lineRule="auto"/>
        <w:ind w:firstLine="709"/>
        <w:jc w:val="both"/>
        <w:rPr>
          <w:sz w:val="28"/>
          <w:szCs w:val="28"/>
        </w:rPr>
      </w:pPr>
      <w:r w:rsidRPr="00095C54">
        <w:rPr>
          <w:sz w:val="28"/>
          <w:szCs w:val="28"/>
        </w:rPr>
        <w:t>Решение об избрании на должность главы муниципального округа считается принятым, если при повторном голосовании один из кандидатов набрал достаточное для принятия решения число голосов.</w:t>
      </w:r>
    </w:p>
    <w:p w:rsidR="000D65FE" w:rsidRPr="00095C54" w:rsidRDefault="000D65FE" w:rsidP="000D65FE">
      <w:pPr>
        <w:pStyle w:val="af6"/>
        <w:spacing w:line="360" w:lineRule="auto"/>
        <w:ind w:firstLine="709"/>
        <w:jc w:val="both"/>
        <w:rPr>
          <w:sz w:val="28"/>
          <w:szCs w:val="28"/>
        </w:rPr>
      </w:pPr>
      <w:r w:rsidRPr="00095C54">
        <w:rPr>
          <w:sz w:val="28"/>
          <w:szCs w:val="28"/>
        </w:rPr>
        <w:t>Если по результатам повторного голосования ни один из кандидатов не набрал достаточного для принятия решения числа голосов, решение об избрании на должность главы муниципального округа считается не принятым и Совет округа «Усинск» на этом же заседании принимает решение об объявлении повторного конкурса.</w:t>
      </w:r>
    </w:p>
    <w:p w:rsidR="000D65FE" w:rsidRPr="00095C54" w:rsidRDefault="000D65FE" w:rsidP="000D65FE">
      <w:pPr>
        <w:pStyle w:val="af6"/>
        <w:spacing w:line="360" w:lineRule="auto"/>
        <w:ind w:firstLine="709"/>
        <w:jc w:val="both"/>
        <w:rPr>
          <w:sz w:val="28"/>
          <w:szCs w:val="28"/>
        </w:rPr>
      </w:pPr>
      <w:r w:rsidRPr="00095C54">
        <w:rPr>
          <w:sz w:val="28"/>
          <w:szCs w:val="28"/>
        </w:rPr>
        <w:t>7.10. Победителем признается кандидат, за которого проголосовало более половины от числа избранных депутатов Совета округа «Усинск».</w:t>
      </w:r>
    </w:p>
    <w:p w:rsidR="000D65FE" w:rsidRPr="00095C54" w:rsidRDefault="000D65FE" w:rsidP="000D65FE">
      <w:pPr>
        <w:pStyle w:val="af6"/>
        <w:spacing w:line="360" w:lineRule="auto"/>
        <w:ind w:firstLine="709"/>
        <w:jc w:val="both"/>
        <w:rPr>
          <w:sz w:val="28"/>
          <w:szCs w:val="28"/>
        </w:rPr>
      </w:pPr>
      <w:r w:rsidRPr="00095C54">
        <w:rPr>
          <w:sz w:val="28"/>
          <w:szCs w:val="28"/>
        </w:rPr>
        <w:t>7.11. Победитель избирается главой округа на основании решения Совета муниципального округа, которое публикуется в периодическом печатном издании - газете «Усинская новь», распространяемом на территории муниципального округа.</w:t>
      </w:r>
    </w:p>
    <w:p w:rsidR="000D65FE" w:rsidRPr="00095C54" w:rsidRDefault="000D65FE" w:rsidP="000D65FE">
      <w:pPr>
        <w:spacing w:after="0" w:line="360" w:lineRule="auto"/>
        <w:ind w:firstLine="709"/>
        <w:jc w:val="both"/>
        <w:rPr>
          <w:rFonts w:ascii="Times New Roman" w:hAnsi="Times New Roman"/>
          <w:sz w:val="28"/>
          <w:szCs w:val="28"/>
        </w:rPr>
      </w:pPr>
      <w:r w:rsidRPr="00095C54">
        <w:rPr>
          <w:rFonts w:ascii="Times New Roman" w:hAnsi="Times New Roman"/>
          <w:sz w:val="28"/>
          <w:szCs w:val="28"/>
        </w:rPr>
        <w:lastRenderedPageBreak/>
        <w:t>7.12. Секретарь конкурсной комиссии направляет в течение 30 дней со дня наделения полномочиями по должности (избрания, назначения на должность) в уполномоченный Главой Республики Коми орган исполнительной власти Республики Коми сведения о доходах, об имуществе и обязательствах имущественного характера победителя конкурса.</w:t>
      </w:r>
    </w:p>
    <w:p w:rsidR="00062FD9" w:rsidRDefault="00062FD9">
      <w:pPr>
        <w:spacing w:after="0" w:line="240" w:lineRule="auto"/>
        <w:rPr>
          <w:rFonts w:ascii="Times New Roman" w:hAnsi="Times New Roman"/>
          <w:sz w:val="28"/>
          <w:szCs w:val="28"/>
        </w:rPr>
      </w:pPr>
      <w:r>
        <w:rPr>
          <w:rFonts w:ascii="Times New Roman" w:hAnsi="Times New Roman"/>
          <w:sz w:val="28"/>
          <w:szCs w:val="28"/>
        </w:rPr>
        <w:br w:type="page"/>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lastRenderedPageBreak/>
        <w:t>Приложение 1</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к Положению о порядке проведения конкурса</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по отбору кандидатур на должность главы</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муниципального округа «Усинск»</w:t>
      </w:r>
      <w:r w:rsidR="00062FD9">
        <w:rPr>
          <w:rFonts w:ascii="Times New Roman" w:hAnsi="Times New Roman"/>
          <w:sz w:val="28"/>
          <w:szCs w:val="28"/>
        </w:rPr>
        <w:t xml:space="preserve"> </w:t>
      </w:r>
      <w:r w:rsidRPr="00095C54">
        <w:rPr>
          <w:rFonts w:ascii="Times New Roman" w:hAnsi="Times New Roman"/>
          <w:sz w:val="28"/>
          <w:szCs w:val="28"/>
        </w:rPr>
        <w:t>Республики  Коми – главы администрации</w:t>
      </w:r>
    </w:p>
    <w:p w:rsidR="00062FD9" w:rsidRDefault="00062FD9" w:rsidP="00062FD9">
      <w:pPr>
        <w:spacing w:after="0" w:line="240" w:lineRule="auto"/>
        <w:ind w:left="3686"/>
        <w:jc w:val="right"/>
        <w:rPr>
          <w:rFonts w:ascii="Times New Roman" w:hAnsi="Times New Roman"/>
          <w:sz w:val="28"/>
          <w:szCs w:val="28"/>
        </w:rPr>
      </w:pPr>
    </w:p>
    <w:p w:rsidR="000D65FE" w:rsidRPr="00095C54" w:rsidRDefault="000D65FE" w:rsidP="00062FD9">
      <w:pPr>
        <w:spacing w:after="0" w:line="240" w:lineRule="auto"/>
        <w:ind w:left="3686"/>
        <w:jc w:val="right"/>
        <w:rPr>
          <w:rFonts w:ascii="Times New Roman" w:hAnsi="Times New Roman"/>
          <w:sz w:val="28"/>
          <w:szCs w:val="28"/>
        </w:rPr>
      </w:pPr>
      <w:r w:rsidRPr="00095C54">
        <w:rPr>
          <w:rFonts w:ascii="Times New Roman" w:hAnsi="Times New Roman"/>
          <w:sz w:val="28"/>
          <w:szCs w:val="28"/>
        </w:rPr>
        <w:t>(форма)</w:t>
      </w:r>
    </w:p>
    <w:p w:rsidR="000D65FE" w:rsidRPr="00095C54" w:rsidRDefault="000D65FE" w:rsidP="000D65FE">
      <w:pPr>
        <w:spacing w:after="0" w:line="240" w:lineRule="auto"/>
        <w:ind w:firstLine="709"/>
        <w:jc w:val="right"/>
        <w:rPr>
          <w:rFonts w:ascii="Times New Roman" w:hAnsi="Times New Roman"/>
          <w:sz w:val="28"/>
          <w:szCs w:val="28"/>
        </w:rPr>
      </w:pPr>
    </w:p>
    <w:p w:rsidR="000D65FE" w:rsidRPr="00095C54" w:rsidRDefault="000D65FE" w:rsidP="00062FD9">
      <w:pPr>
        <w:spacing w:after="0" w:line="240" w:lineRule="auto"/>
        <w:ind w:left="3969"/>
        <w:rPr>
          <w:rFonts w:ascii="Times New Roman" w:hAnsi="Times New Roman"/>
          <w:sz w:val="28"/>
          <w:szCs w:val="28"/>
        </w:rPr>
      </w:pPr>
      <w:r w:rsidRPr="00095C54">
        <w:rPr>
          <w:rFonts w:ascii="Times New Roman" w:hAnsi="Times New Roman"/>
          <w:sz w:val="28"/>
          <w:szCs w:val="28"/>
        </w:rPr>
        <w:t>В Конкурсную комиссию по отбору</w:t>
      </w:r>
      <w:r w:rsidR="00062FD9">
        <w:rPr>
          <w:rFonts w:ascii="Times New Roman" w:hAnsi="Times New Roman"/>
          <w:sz w:val="28"/>
          <w:szCs w:val="28"/>
        </w:rPr>
        <w:t xml:space="preserve"> </w:t>
      </w:r>
      <w:r w:rsidRPr="00095C54">
        <w:rPr>
          <w:rFonts w:ascii="Times New Roman" w:hAnsi="Times New Roman"/>
          <w:sz w:val="28"/>
          <w:szCs w:val="28"/>
        </w:rPr>
        <w:t>кандидатур на должность главы муниципального округа «Усинск» Республики Коми – главы администрации</w:t>
      </w:r>
    </w:p>
    <w:p w:rsidR="000D65FE" w:rsidRPr="00095C54" w:rsidRDefault="000D65FE" w:rsidP="00062FD9">
      <w:pPr>
        <w:shd w:val="clear" w:color="auto" w:fill="FFFFFF"/>
        <w:spacing w:after="0" w:line="240" w:lineRule="auto"/>
        <w:ind w:left="3969"/>
        <w:rPr>
          <w:rFonts w:ascii="Times New Roman" w:hAnsi="Times New Roman"/>
          <w:sz w:val="28"/>
          <w:szCs w:val="28"/>
        </w:rPr>
      </w:pPr>
    </w:p>
    <w:p w:rsidR="000D65FE" w:rsidRPr="00095C54" w:rsidRDefault="000D65FE" w:rsidP="00062FD9">
      <w:pPr>
        <w:shd w:val="clear" w:color="auto" w:fill="FFFFFF"/>
        <w:spacing w:after="0" w:line="240" w:lineRule="auto"/>
        <w:ind w:left="3969"/>
        <w:rPr>
          <w:rFonts w:ascii="Times New Roman" w:hAnsi="Times New Roman"/>
          <w:sz w:val="28"/>
          <w:szCs w:val="28"/>
        </w:rPr>
      </w:pPr>
      <w:r w:rsidRPr="00095C54">
        <w:rPr>
          <w:rFonts w:ascii="Times New Roman" w:hAnsi="Times New Roman"/>
          <w:sz w:val="28"/>
          <w:szCs w:val="28"/>
        </w:rPr>
        <w:t>от___________________________________</w:t>
      </w:r>
    </w:p>
    <w:p w:rsidR="000D65FE" w:rsidRPr="00095C54" w:rsidRDefault="000D65FE" w:rsidP="00062FD9">
      <w:pPr>
        <w:shd w:val="clear" w:color="auto" w:fill="FFFFFF"/>
        <w:spacing w:after="0" w:line="240" w:lineRule="auto"/>
        <w:ind w:left="3969"/>
        <w:jc w:val="center"/>
        <w:rPr>
          <w:rFonts w:ascii="Times New Roman" w:hAnsi="Times New Roman"/>
          <w:sz w:val="28"/>
          <w:szCs w:val="28"/>
          <w:vertAlign w:val="superscript"/>
        </w:rPr>
      </w:pPr>
      <w:r w:rsidRPr="00095C54">
        <w:rPr>
          <w:rFonts w:ascii="Times New Roman" w:hAnsi="Times New Roman"/>
          <w:sz w:val="28"/>
          <w:szCs w:val="28"/>
          <w:vertAlign w:val="superscript"/>
        </w:rPr>
        <w:t>(Фамилия, Имя, Отчество кандидата)</w:t>
      </w:r>
    </w:p>
    <w:p w:rsidR="000D65FE" w:rsidRPr="00095C54" w:rsidRDefault="000D65FE" w:rsidP="00062FD9">
      <w:pPr>
        <w:shd w:val="clear" w:color="auto" w:fill="FFFFFF"/>
        <w:spacing w:after="0" w:line="240" w:lineRule="auto"/>
        <w:ind w:left="3969"/>
        <w:rPr>
          <w:rFonts w:ascii="Times New Roman" w:hAnsi="Times New Roman"/>
          <w:sz w:val="28"/>
          <w:szCs w:val="28"/>
        </w:rPr>
      </w:pPr>
      <w:r w:rsidRPr="00095C54">
        <w:rPr>
          <w:rFonts w:ascii="Times New Roman" w:hAnsi="Times New Roman"/>
          <w:sz w:val="28"/>
          <w:szCs w:val="28"/>
        </w:rPr>
        <w:t>_____________________________________</w:t>
      </w:r>
    </w:p>
    <w:p w:rsidR="000D65FE" w:rsidRPr="00095C54" w:rsidRDefault="000D65FE" w:rsidP="00062FD9">
      <w:pPr>
        <w:shd w:val="clear" w:color="auto" w:fill="FFFFFF"/>
        <w:spacing w:after="0" w:line="240" w:lineRule="auto"/>
        <w:ind w:left="3969"/>
        <w:rPr>
          <w:rFonts w:ascii="Times New Roman" w:hAnsi="Times New Roman"/>
          <w:sz w:val="28"/>
          <w:szCs w:val="28"/>
        </w:rPr>
      </w:pPr>
    </w:p>
    <w:p w:rsidR="000D65FE" w:rsidRPr="00095C54" w:rsidRDefault="000D65FE" w:rsidP="00062FD9">
      <w:pPr>
        <w:shd w:val="clear" w:color="auto" w:fill="FFFFFF"/>
        <w:tabs>
          <w:tab w:val="left" w:pos="3828"/>
        </w:tabs>
        <w:spacing w:after="0" w:line="240" w:lineRule="auto"/>
        <w:ind w:left="3969"/>
        <w:rPr>
          <w:rFonts w:ascii="Times New Roman" w:hAnsi="Times New Roman"/>
          <w:sz w:val="28"/>
          <w:szCs w:val="28"/>
        </w:rPr>
      </w:pPr>
      <w:r w:rsidRPr="00095C54">
        <w:rPr>
          <w:rFonts w:ascii="Times New Roman" w:hAnsi="Times New Roman"/>
          <w:sz w:val="28"/>
          <w:szCs w:val="28"/>
        </w:rPr>
        <w:t>Контактный телефон___________________</w:t>
      </w:r>
    </w:p>
    <w:p w:rsidR="000D65FE" w:rsidRPr="00095C54" w:rsidRDefault="000D65FE" w:rsidP="00062FD9">
      <w:pPr>
        <w:shd w:val="clear" w:color="auto" w:fill="FFFFFF"/>
        <w:tabs>
          <w:tab w:val="left" w:pos="3828"/>
        </w:tabs>
        <w:spacing w:after="0" w:line="240" w:lineRule="auto"/>
        <w:ind w:left="3969"/>
        <w:rPr>
          <w:rFonts w:ascii="Times New Roman" w:hAnsi="Times New Roman"/>
          <w:sz w:val="28"/>
          <w:szCs w:val="28"/>
        </w:rPr>
      </w:pPr>
      <w:r w:rsidRPr="00095C54">
        <w:rPr>
          <w:rFonts w:ascii="Times New Roman" w:hAnsi="Times New Roman"/>
          <w:sz w:val="28"/>
          <w:szCs w:val="28"/>
        </w:rPr>
        <w:t>Адрес проживания: _____________________________________</w:t>
      </w:r>
    </w:p>
    <w:p w:rsidR="000D65FE" w:rsidRPr="00095C54" w:rsidRDefault="000D65FE" w:rsidP="00062FD9">
      <w:pPr>
        <w:shd w:val="clear" w:color="auto" w:fill="FFFFFF"/>
        <w:tabs>
          <w:tab w:val="left" w:pos="3828"/>
        </w:tabs>
        <w:spacing w:after="0" w:line="240" w:lineRule="auto"/>
        <w:ind w:left="3969"/>
        <w:rPr>
          <w:rFonts w:ascii="Times New Roman" w:hAnsi="Times New Roman"/>
          <w:sz w:val="28"/>
          <w:szCs w:val="28"/>
        </w:rPr>
      </w:pPr>
      <w:r w:rsidRPr="00095C54">
        <w:rPr>
          <w:rFonts w:ascii="Times New Roman" w:hAnsi="Times New Roman"/>
          <w:sz w:val="28"/>
          <w:szCs w:val="28"/>
        </w:rPr>
        <w:t>_____________________________________</w:t>
      </w:r>
    </w:p>
    <w:p w:rsidR="000D65FE" w:rsidRPr="00095C54" w:rsidRDefault="000D65FE" w:rsidP="00062FD9">
      <w:pPr>
        <w:shd w:val="clear" w:color="auto" w:fill="FFFFFF"/>
        <w:tabs>
          <w:tab w:val="left" w:pos="3828"/>
        </w:tabs>
        <w:spacing w:after="0" w:line="240" w:lineRule="auto"/>
        <w:ind w:left="3969"/>
        <w:rPr>
          <w:rFonts w:ascii="Times New Roman" w:hAnsi="Times New Roman"/>
          <w:sz w:val="28"/>
          <w:szCs w:val="28"/>
        </w:rPr>
      </w:pPr>
      <w:r w:rsidRPr="00095C54">
        <w:rPr>
          <w:rFonts w:ascii="Times New Roman" w:hAnsi="Times New Roman"/>
          <w:sz w:val="28"/>
          <w:szCs w:val="28"/>
        </w:rPr>
        <w:t>_____________________________________</w:t>
      </w:r>
    </w:p>
    <w:p w:rsidR="000D65FE" w:rsidRPr="00095C54" w:rsidRDefault="000D65FE" w:rsidP="000D65FE">
      <w:pPr>
        <w:shd w:val="clear" w:color="auto" w:fill="FFFFFF"/>
        <w:spacing w:after="0" w:line="240" w:lineRule="auto"/>
        <w:jc w:val="right"/>
        <w:rPr>
          <w:rFonts w:ascii="Times New Roman" w:hAnsi="Times New Roman"/>
          <w:sz w:val="28"/>
          <w:szCs w:val="28"/>
        </w:rPr>
      </w:pPr>
    </w:p>
    <w:p w:rsidR="000D65FE" w:rsidRPr="00095C54" w:rsidRDefault="000D65FE" w:rsidP="000D65FE">
      <w:pPr>
        <w:shd w:val="clear" w:color="auto" w:fill="FFFFFF"/>
        <w:spacing w:after="0" w:line="240" w:lineRule="auto"/>
        <w:jc w:val="right"/>
        <w:rPr>
          <w:rFonts w:ascii="Times New Roman" w:hAnsi="Times New Roman"/>
          <w:sz w:val="28"/>
          <w:szCs w:val="28"/>
        </w:rPr>
      </w:pPr>
    </w:p>
    <w:p w:rsidR="000D65FE" w:rsidRPr="00095C54" w:rsidRDefault="000D65FE" w:rsidP="000D65FE">
      <w:pPr>
        <w:shd w:val="clear" w:color="auto" w:fill="FFFFFF"/>
        <w:spacing w:after="0" w:line="240" w:lineRule="auto"/>
        <w:jc w:val="center"/>
        <w:rPr>
          <w:rFonts w:ascii="Times New Roman" w:hAnsi="Times New Roman"/>
          <w:sz w:val="28"/>
          <w:szCs w:val="28"/>
        </w:rPr>
      </w:pPr>
      <w:r w:rsidRPr="00095C54">
        <w:rPr>
          <w:rFonts w:ascii="Times New Roman" w:hAnsi="Times New Roman"/>
          <w:sz w:val="28"/>
          <w:szCs w:val="28"/>
        </w:rPr>
        <w:t>ЗАЯВЛЕНИЕ</w:t>
      </w:r>
    </w:p>
    <w:p w:rsidR="000D65FE" w:rsidRPr="00095C54" w:rsidRDefault="000D65FE" w:rsidP="000D65FE">
      <w:pPr>
        <w:shd w:val="clear" w:color="auto" w:fill="FFFFFF"/>
        <w:spacing w:after="0" w:line="240" w:lineRule="auto"/>
        <w:jc w:val="both"/>
        <w:rPr>
          <w:rFonts w:ascii="Times New Roman" w:hAnsi="Times New Roman"/>
          <w:sz w:val="28"/>
          <w:szCs w:val="28"/>
        </w:rPr>
      </w:pP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Я, ___________________________________________________________</w:t>
      </w:r>
    </w:p>
    <w:p w:rsidR="000D65FE" w:rsidRPr="00095C54" w:rsidRDefault="000D65FE" w:rsidP="00062FD9">
      <w:pPr>
        <w:shd w:val="clear" w:color="auto" w:fill="FFFFFF"/>
        <w:spacing w:after="0" w:line="288" w:lineRule="auto"/>
        <w:jc w:val="both"/>
        <w:rPr>
          <w:rFonts w:ascii="Times New Roman" w:hAnsi="Times New Roman"/>
          <w:sz w:val="28"/>
          <w:szCs w:val="28"/>
        </w:rPr>
      </w:pPr>
      <w:r w:rsidRPr="00095C54">
        <w:rPr>
          <w:rFonts w:ascii="Times New Roman" w:hAnsi="Times New Roman"/>
          <w:sz w:val="28"/>
          <w:szCs w:val="28"/>
        </w:rPr>
        <w:t xml:space="preserve">__________________________________________________________________, желаю принять участие в Конкурсе по отбору кандидатур на должность главы муниципального округа «Усинск» Республики Коми – главы администрации. Настоящим подтверждаю, что я являюсь гражданином Российской Федерации, дееспособен, ограничения, установленные </w:t>
      </w:r>
      <w:r w:rsidRPr="00095C54">
        <w:rPr>
          <w:rFonts w:ascii="Times New Roman" w:hAnsi="Times New Roman"/>
          <w:b/>
          <w:sz w:val="28"/>
          <w:szCs w:val="28"/>
        </w:rPr>
        <w:t xml:space="preserve"> </w:t>
      </w:r>
      <w:r w:rsidRPr="00095C54">
        <w:rPr>
          <w:rFonts w:ascii="Times New Roman" w:hAnsi="Times New Roman"/>
          <w:sz w:val="28"/>
          <w:szCs w:val="28"/>
        </w:rPr>
        <w:t xml:space="preserve">законодательством для избрания главой муниципального округа отсутствуют, обладаю способностью определять стратегию социально-экономического развития муниципального образования и способностью определять направления деятельности администрации муниципального округа «Усинск» Республики Коми по осуществлению возложенных на нее полномочий, изыскивать новые формы и методы этой деятельности, разрабатывать механизмы их практической реализации. </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и/или поддельными.</w:t>
      </w:r>
    </w:p>
    <w:p w:rsidR="000D65FE" w:rsidRPr="00095C54" w:rsidRDefault="000D65FE" w:rsidP="00062FD9">
      <w:pPr>
        <w:shd w:val="clear" w:color="auto" w:fill="FFFFFF"/>
        <w:spacing w:after="0" w:line="288" w:lineRule="auto"/>
        <w:rPr>
          <w:rFonts w:ascii="Times New Roman" w:hAnsi="Times New Roman"/>
          <w:sz w:val="28"/>
          <w:szCs w:val="28"/>
        </w:rPr>
      </w:pPr>
    </w:p>
    <w:p w:rsidR="000D65FE" w:rsidRPr="00095C54" w:rsidRDefault="000D65FE" w:rsidP="000D65FE">
      <w:pPr>
        <w:shd w:val="clear" w:color="auto" w:fill="FFFFFF"/>
        <w:spacing w:after="0" w:line="240" w:lineRule="auto"/>
        <w:rPr>
          <w:rFonts w:ascii="Times New Roman" w:hAnsi="Times New Roman"/>
          <w:sz w:val="28"/>
          <w:szCs w:val="28"/>
        </w:rPr>
      </w:pPr>
      <w:r w:rsidRPr="00095C54">
        <w:rPr>
          <w:rFonts w:ascii="Times New Roman" w:hAnsi="Times New Roman"/>
          <w:sz w:val="28"/>
          <w:szCs w:val="28"/>
        </w:rPr>
        <w:t>Приложение:</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 собственноручно заполненная и подписанная анкета по форме, утвержденной распоряжением Правительством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2) копия паспорта гражданина Российской Федерации или иного документа, заменяющего паспорт гражданина Российской Федерации, заверенная нотариально или кадровой службой по месту службы (работы);</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3) копия трудовой книжки, заверенная нотариально или кадровой службой по месту службы (работы), выписка из электронной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4) копия документа об образовании, заверенная нотариально или кадровой службой по месту службы (работы);</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5) копия документа, подтверждающего регистрацию в системе индивидуального (персонифицированного) учета, заверенная нотариально или кадровой службой по месту службы (работы), в том числе в форме электронного документа;</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6) копия свидетельства о постановке физического лица на учет в налоговом органе по месту жительства на территории Российской Федерации, заверенная нотариально или кадровой службой по месту службы (работы);</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7) копия документов воинского учета - для граждан, пребывающих в запасе, лиц, подлежащих призыву на военную службу, заверенная нотариально или кадровой службой по месту службы (работы);</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8) заключение медицинской организации об отсутствии у кандидата заболевания, препятствующего назначению на должность главы муниципального округа;</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9) согласие на обработку персональных данных в соответствии с Федеральным законом от 27.07.2006 года № 152-ФЗ «О персональных данных»;</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10) сведения об отсутствии (наличии) судимости (когда, за что, какое решение принято судом) и (или) факта уголовного преследования либо о прекращении уголовного преследования;</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lastRenderedPageBreak/>
        <w:t>11) справка о наличии (отсутствии) административного наказания за употребление наркотических веществ;</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12) сведения из налогового органа о регистрации или отсутствии регистрации из ЕГРИП, ЕГРЮЛ по состоянию на текущую дату;</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13) собственноручно заполненная и подписанная анкета по форме 4, утвержденной Постановлением Правительства Российской Федерации от 07.02.2024 № 132 «Об утверждении Правил допуска должностных лиц и граждан Российской Федерации к государственной тайне», в 2 экземплярах, с приложением фотографий;</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14) копии документов, подтверждающие сведения, указанные в анкете на оформление допуска к государственной тайне (свидетельство о рождении, свидетельство о заключении (расторжении) брака и другие документы, удостоверяющие личность и подтверждающие сведения, указанные в анкете на оформление допуска к государственной тайне), заверенные нотариально или кадровой службой по месту службы (работы);</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15) справка об отсутствии медицинских противопоказаний для работы со сведениями, составляющими государственную тайну, по форме, утвержденной Приказом Министерства здравоохранения и социального 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0D65FE" w:rsidRPr="00095C54" w:rsidRDefault="000D65FE" w:rsidP="00062FD9">
      <w:pPr>
        <w:shd w:val="clear" w:color="auto" w:fill="FFFFFF"/>
        <w:spacing w:after="0" w:line="288" w:lineRule="auto"/>
        <w:ind w:firstLine="709"/>
        <w:jc w:val="both"/>
        <w:rPr>
          <w:rFonts w:ascii="Times New Roman" w:hAnsi="Times New Roman"/>
          <w:sz w:val="28"/>
          <w:szCs w:val="28"/>
        </w:rPr>
      </w:pPr>
      <w:r w:rsidRPr="00095C54">
        <w:rPr>
          <w:rFonts w:ascii="Times New Roman" w:hAnsi="Times New Roman"/>
          <w:sz w:val="28"/>
          <w:szCs w:val="28"/>
        </w:rPr>
        <w:t>16) письменное согласие на проведение в отношении кандидата полномочными органами проверочных мероприятий в соответствии со статьей 21 Закона Российской Федерации от 21.07.1993 № 5485-1 «О государственной тайне».</w:t>
      </w:r>
    </w:p>
    <w:p w:rsidR="000D65FE" w:rsidRPr="00095C54" w:rsidRDefault="000D65FE" w:rsidP="000D65FE">
      <w:pPr>
        <w:spacing w:after="0" w:line="240" w:lineRule="auto"/>
        <w:ind w:left="284" w:right="-15" w:hanging="283"/>
        <w:jc w:val="both"/>
        <w:rPr>
          <w:rFonts w:ascii="Times New Roman" w:hAnsi="Times New Roman"/>
          <w:sz w:val="28"/>
          <w:szCs w:val="28"/>
        </w:rPr>
      </w:pPr>
    </w:p>
    <w:p w:rsidR="000D65FE" w:rsidRPr="00095C54" w:rsidRDefault="000D65FE" w:rsidP="000D65FE">
      <w:pPr>
        <w:spacing w:after="0" w:line="240" w:lineRule="auto"/>
        <w:ind w:left="284" w:right="-15" w:hanging="283"/>
        <w:jc w:val="both"/>
        <w:rPr>
          <w:rFonts w:ascii="Times New Roman" w:hAnsi="Times New Roman"/>
          <w:sz w:val="28"/>
          <w:szCs w:val="28"/>
        </w:rPr>
      </w:pPr>
    </w:p>
    <w:p w:rsidR="000D65FE" w:rsidRPr="00095C54" w:rsidRDefault="000D65FE" w:rsidP="000D65FE">
      <w:pPr>
        <w:spacing w:after="0" w:line="240" w:lineRule="auto"/>
        <w:ind w:right="-15"/>
        <w:rPr>
          <w:rFonts w:ascii="Times New Roman" w:hAnsi="Times New Roman"/>
          <w:sz w:val="28"/>
          <w:szCs w:val="28"/>
        </w:rPr>
      </w:pPr>
    </w:p>
    <w:p w:rsidR="000D65FE" w:rsidRPr="00095C54" w:rsidRDefault="000D65FE" w:rsidP="000D65FE">
      <w:pPr>
        <w:spacing w:after="0" w:line="240" w:lineRule="auto"/>
        <w:ind w:right="-15"/>
        <w:rPr>
          <w:rFonts w:ascii="Times New Roman" w:hAnsi="Times New Roman"/>
          <w:sz w:val="28"/>
          <w:szCs w:val="28"/>
        </w:rPr>
      </w:pPr>
      <w:r w:rsidRPr="00095C54">
        <w:rPr>
          <w:rFonts w:ascii="Times New Roman" w:hAnsi="Times New Roman"/>
          <w:sz w:val="28"/>
          <w:szCs w:val="28"/>
        </w:rPr>
        <w:t xml:space="preserve">_______________________            _______________________________ </w:t>
      </w:r>
    </w:p>
    <w:p w:rsidR="000D65FE" w:rsidRPr="00095C54" w:rsidRDefault="000D65FE" w:rsidP="000D65FE">
      <w:pPr>
        <w:spacing w:after="0" w:line="240" w:lineRule="auto"/>
        <w:ind w:right="-15"/>
        <w:rPr>
          <w:rFonts w:ascii="Times New Roman" w:hAnsi="Times New Roman"/>
          <w:sz w:val="28"/>
          <w:szCs w:val="28"/>
        </w:rPr>
      </w:pPr>
      <w:r w:rsidRPr="00095C54">
        <w:rPr>
          <w:rFonts w:ascii="Times New Roman" w:hAnsi="Times New Roman"/>
          <w:sz w:val="28"/>
          <w:szCs w:val="28"/>
        </w:rPr>
        <w:t xml:space="preserve">       (подпись)                                                   </w:t>
      </w:r>
      <w:r w:rsidRPr="00095C54">
        <w:rPr>
          <w:rFonts w:ascii="Times New Roman" w:hAnsi="Times New Roman"/>
          <w:sz w:val="28"/>
          <w:szCs w:val="28"/>
        </w:rPr>
        <w:tab/>
        <w:t xml:space="preserve">(Ф.И.О.)       </w:t>
      </w:r>
    </w:p>
    <w:p w:rsidR="000D65FE" w:rsidRPr="00095C54" w:rsidRDefault="000D65FE" w:rsidP="000D65FE">
      <w:pPr>
        <w:spacing w:after="0" w:line="240" w:lineRule="auto"/>
        <w:ind w:right="-15"/>
        <w:rPr>
          <w:rFonts w:ascii="Times New Roman" w:hAnsi="Times New Roman"/>
          <w:sz w:val="28"/>
          <w:szCs w:val="28"/>
        </w:rPr>
      </w:pPr>
    </w:p>
    <w:p w:rsidR="000D65FE" w:rsidRPr="00095C54" w:rsidRDefault="000D65FE" w:rsidP="000D65FE">
      <w:pPr>
        <w:spacing w:after="0" w:line="240" w:lineRule="auto"/>
        <w:ind w:right="-15"/>
        <w:rPr>
          <w:rFonts w:ascii="Times New Roman" w:hAnsi="Times New Roman"/>
          <w:sz w:val="28"/>
          <w:szCs w:val="28"/>
        </w:rPr>
      </w:pPr>
    </w:p>
    <w:p w:rsidR="000D65FE" w:rsidRPr="00095C54" w:rsidRDefault="000D65FE" w:rsidP="000D65FE">
      <w:pPr>
        <w:spacing w:after="0" w:line="240" w:lineRule="auto"/>
        <w:ind w:right="-15"/>
        <w:rPr>
          <w:rFonts w:ascii="Times New Roman" w:hAnsi="Times New Roman"/>
          <w:sz w:val="28"/>
          <w:szCs w:val="28"/>
        </w:rPr>
      </w:pPr>
      <w:r w:rsidRPr="00095C54">
        <w:rPr>
          <w:rFonts w:ascii="Times New Roman" w:hAnsi="Times New Roman"/>
          <w:sz w:val="28"/>
          <w:szCs w:val="28"/>
        </w:rPr>
        <w:t>_______________________</w:t>
      </w:r>
    </w:p>
    <w:p w:rsidR="000D65FE" w:rsidRPr="00095C54" w:rsidRDefault="000D65FE" w:rsidP="000D65FE">
      <w:pPr>
        <w:spacing w:after="0" w:line="240" w:lineRule="auto"/>
        <w:ind w:right="-15"/>
        <w:rPr>
          <w:rFonts w:ascii="Times New Roman" w:hAnsi="Times New Roman"/>
          <w:sz w:val="28"/>
          <w:szCs w:val="28"/>
        </w:rPr>
      </w:pPr>
      <w:r w:rsidRPr="00095C54">
        <w:rPr>
          <w:rFonts w:ascii="Times New Roman" w:hAnsi="Times New Roman"/>
          <w:sz w:val="28"/>
          <w:szCs w:val="28"/>
        </w:rPr>
        <w:t xml:space="preserve">         (дата)</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Приложение 2</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к Положению о порядке проведения конкурса</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по отбору кандидатур на должность главы</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муниципального округа «Усинск»</w:t>
      </w:r>
      <w:r w:rsidR="00062FD9">
        <w:rPr>
          <w:rFonts w:ascii="Times New Roman" w:hAnsi="Times New Roman"/>
          <w:sz w:val="28"/>
          <w:szCs w:val="28"/>
        </w:rPr>
        <w:t xml:space="preserve"> </w:t>
      </w:r>
      <w:r w:rsidRPr="00095C54">
        <w:rPr>
          <w:rFonts w:ascii="Times New Roman" w:hAnsi="Times New Roman"/>
          <w:sz w:val="28"/>
          <w:szCs w:val="28"/>
        </w:rPr>
        <w:t>Республики  Коми – главы администрации</w:t>
      </w:r>
    </w:p>
    <w:p w:rsidR="00062FD9" w:rsidRDefault="00062FD9" w:rsidP="000D65FE">
      <w:pPr>
        <w:spacing w:after="0" w:line="240" w:lineRule="auto"/>
        <w:jc w:val="right"/>
        <w:rPr>
          <w:rFonts w:ascii="Times New Roman" w:hAnsi="Times New Roman"/>
          <w:sz w:val="28"/>
          <w:szCs w:val="28"/>
        </w:rPr>
      </w:pPr>
    </w:p>
    <w:p w:rsidR="000D65FE" w:rsidRPr="00095C54" w:rsidRDefault="000D65FE" w:rsidP="000D65FE">
      <w:pPr>
        <w:spacing w:after="0" w:line="240" w:lineRule="auto"/>
        <w:jc w:val="right"/>
        <w:rPr>
          <w:rFonts w:ascii="Times New Roman" w:hAnsi="Times New Roman"/>
          <w:sz w:val="28"/>
          <w:szCs w:val="28"/>
        </w:rPr>
      </w:pPr>
      <w:r w:rsidRPr="00095C54">
        <w:rPr>
          <w:rFonts w:ascii="Times New Roman" w:hAnsi="Times New Roman"/>
          <w:sz w:val="28"/>
          <w:szCs w:val="28"/>
        </w:rPr>
        <w:t>(форма)</w:t>
      </w:r>
    </w:p>
    <w:p w:rsidR="000D65FE" w:rsidRPr="00095C54" w:rsidRDefault="000D65FE" w:rsidP="000D65FE">
      <w:pPr>
        <w:spacing w:after="0" w:line="240" w:lineRule="auto"/>
        <w:ind w:left="4820"/>
        <w:rPr>
          <w:rFonts w:ascii="Times New Roman" w:hAnsi="Times New Roman"/>
          <w:sz w:val="24"/>
          <w:szCs w:val="24"/>
        </w:rPr>
      </w:pPr>
    </w:p>
    <w:p w:rsidR="000D65FE" w:rsidRPr="00095C54" w:rsidRDefault="000D65FE" w:rsidP="00062FD9">
      <w:pPr>
        <w:spacing w:after="0" w:line="240" w:lineRule="auto"/>
        <w:ind w:left="3969"/>
        <w:rPr>
          <w:rFonts w:ascii="Times New Roman" w:hAnsi="Times New Roman"/>
          <w:sz w:val="28"/>
          <w:szCs w:val="28"/>
        </w:rPr>
      </w:pPr>
      <w:r w:rsidRPr="00095C54">
        <w:rPr>
          <w:rFonts w:ascii="Times New Roman" w:hAnsi="Times New Roman"/>
          <w:sz w:val="28"/>
          <w:szCs w:val="28"/>
        </w:rPr>
        <w:t>В Конкурсную комиссию по отбору кандидатур на должность главы муниципального округа «Усинск» Республики Коми – главы администрации</w:t>
      </w:r>
    </w:p>
    <w:p w:rsidR="000D65FE" w:rsidRPr="00095C54" w:rsidRDefault="000D65FE" w:rsidP="00062FD9">
      <w:pPr>
        <w:pStyle w:val="ConsPlusNonformat"/>
        <w:ind w:left="3969"/>
        <w:jc w:val="both"/>
        <w:rPr>
          <w:rFonts w:ascii="Times New Roman" w:hAnsi="Times New Roman" w:cs="Times New Roman"/>
          <w:sz w:val="28"/>
          <w:szCs w:val="28"/>
        </w:rPr>
      </w:pPr>
    </w:p>
    <w:p w:rsidR="000D65FE" w:rsidRPr="00095C54" w:rsidRDefault="000D65FE" w:rsidP="00062FD9">
      <w:pPr>
        <w:pStyle w:val="ConsPlusNonformat"/>
        <w:ind w:left="3969"/>
        <w:jc w:val="both"/>
        <w:rPr>
          <w:rFonts w:ascii="Times New Roman" w:hAnsi="Times New Roman" w:cs="Times New Roman"/>
          <w:sz w:val="28"/>
          <w:szCs w:val="28"/>
        </w:rPr>
      </w:pPr>
      <w:r w:rsidRPr="00095C54">
        <w:rPr>
          <w:rFonts w:ascii="Times New Roman" w:hAnsi="Times New Roman" w:cs="Times New Roman"/>
          <w:sz w:val="28"/>
          <w:szCs w:val="28"/>
        </w:rPr>
        <w:t>от __________________________________</w:t>
      </w:r>
    </w:p>
    <w:p w:rsidR="000D65FE" w:rsidRPr="00095C54" w:rsidRDefault="000D65FE" w:rsidP="00062FD9">
      <w:pPr>
        <w:pStyle w:val="ConsPlusNonformat"/>
        <w:ind w:left="3969"/>
        <w:jc w:val="center"/>
        <w:rPr>
          <w:rFonts w:ascii="Times New Roman" w:hAnsi="Times New Roman" w:cs="Times New Roman"/>
          <w:sz w:val="28"/>
          <w:szCs w:val="28"/>
        </w:rPr>
      </w:pPr>
      <w:r w:rsidRPr="00095C54">
        <w:rPr>
          <w:rFonts w:ascii="Times New Roman" w:hAnsi="Times New Roman" w:cs="Times New Roman"/>
          <w:sz w:val="28"/>
          <w:szCs w:val="28"/>
        </w:rPr>
        <w:t>(Ф.И.О.)</w:t>
      </w:r>
    </w:p>
    <w:p w:rsidR="000D65FE" w:rsidRPr="00095C54" w:rsidRDefault="000D65FE" w:rsidP="00062FD9">
      <w:pPr>
        <w:pStyle w:val="ConsPlusNonformat"/>
        <w:ind w:left="3969"/>
        <w:jc w:val="both"/>
        <w:rPr>
          <w:rFonts w:ascii="Times New Roman" w:hAnsi="Times New Roman" w:cs="Times New Roman"/>
          <w:sz w:val="28"/>
          <w:szCs w:val="28"/>
        </w:rPr>
      </w:pPr>
      <w:r w:rsidRPr="00095C54">
        <w:rPr>
          <w:rFonts w:ascii="Times New Roman" w:hAnsi="Times New Roman" w:cs="Times New Roman"/>
          <w:sz w:val="28"/>
          <w:szCs w:val="28"/>
        </w:rPr>
        <w:t>_____________________________________</w:t>
      </w:r>
    </w:p>
    <w:p w:rsidR="000D65FE" w:rsidRPr="00095C54" w:rsidRDefault="000D65FE" w:rsidP="00062FD9">
      <w:pPr>
        <w:pStyle w:val="ConsPlusNonformat"/>
        <w:ind w:left="3969"/>
        <w:jc w:val="center"/>
        <w:rPr>
          <w:rFonts w:ascii="Times New Roman" w:hAnsi="Times New Roman" w:cs="Times New Roman"/>
          <w:sz w:val="28"/>
          <w:szCs w:val="28"/>
        </w:rPr>
      </w:pPr>
      <w:r w:rsidRPr="00095C54">
        <w:rPr>
          <w:rFonts w:ascii="Times New Roman" w:hAnsi="Times New Roman" w:cs="Times New Roman"/>
          <w:sz w:val="28"/>
          <w:szCs w:val="28"/>
        </w:rPr>
        <w:t>(должность, структурное подразделение)</w:t>
      </w:r>
    </w:p>
    <w:p w:rsidR="000D65FE" w:rsidRPr="00095C54" w:rsidRDefault="000D65FE" w:rsidP="00062FD9">
      <w:pPr>
        <w:pStyle w:val="ConsPlusNonformat"/>
        <w:ind w:left="3969"/>
        <w:jc w:val="center"/>
        <w:rPr>
          <w:rFonts w:ascii="Times New Roman" w:hAnsi="Times New Roman" w:cs="Times New Roman"/>
          <w:sz w:val="28"/>
          <w:szCs w:val="28"/>
        </w:rPr>
      </w:pPr>
      <w:r w:rsidRPr="00095C54">
        <w:rPr>
          <w:rFonts w:ascii="Times New Roman" w:hAnsi="Times New Roman" w:cs="Times New Roman"/>
          <w:sz w:val="28"/>
          <w:szCs w:val="28"/>
        </w:rPr>
        <w:t>____________________________________,</w:t>
      </w:r>
    </w:p>
    <w:p w:rsidR="000D65FE" w:rsidRPr="00095C54" w:rsidRDefault="000D65FE" w:rsidP="00062FD9">
      <w:pPr>
        <w:pStyle w:val="ConsPlusNonformat"/>
        <w:ind w:left="3969"/>
        <w:jc w:val="both"/>
        <w:rPr>
          <w:rFonts w:ascii="Times New Roman" w:hAnsi="Times New Roman" w:cs="Times New Roman"/>
          <w:sz w:val="28"/>
          <w:szCs w:val="28"/>
        </w:rPr>
      </w:pPr>
      <w:r w:rsidRPr="00095C54">
        <w:rPr>
          <w:rFonts w:ascii="Times New Roman" w:hAnsi="Times New Roman" w:cs="Times New Roman"/>
          <w:sz w:val="28"/>
          <w:szCs w:val="28"/>
        </w:rPr>
        <w:t>адрес: _______________________________,</w:t>
      </w:r>
    </w:p>
    <w:p w:rsidR="000D65FE" w:rsidRPr="00095C54" w:rsidRDefault="000D65FE" w:rsidP="00062FD9">
      <w:pPr>
        <w:pStyle w:val="ConsPlusNonformat"/>
        <w:ind w:left="3969"/>
        <w:jc w:val="both"/>
        <w:rPr>
          <w:rFonts w:ascii="Times New Roman" w:hAnsi="Times New Roman" w:cs="Times New Roman"/>
          <w:sz w:val="28"/>
          <w:szCs w:val="28"/>
        </w:rPr>
      </w:pPr>
      <w:r w:rsidRPr="00095C54">
        <w:rPr>
          <w:rFonts w:ascii="Times New Roman" w:hAnsi="Times New Roman" w:cs="Times New Roman"/>
          <w:sz w:val="28"/>
          <w:szCs w:val="28"/>
        </w:rPr>
        <w:t>телефон: _____________________________,</w:t>
      </w:r>
    </w:p>
    <w:p w:rsidR="000D65FE" w:rsidRPr="00095C54" w:rsidRDefault="000D65FE" w:rsidP="00062FD9">
      <w:pPr>
        <w:pStyle w:val="ConsPlusNonformat"/>
        <w:ind w:left="3969"/>
        <w:jc w:val="both"/>
        <w:rPr>
          <w:rFonts w:ascii="Times New Roman" w:hAnsi="Times New Roman" w:cs="Times New Roman"/>
          <w:sz w:val="28"/>
          <w:szCs w:val="28"/>
        </w:rPr>
      </w:pPr>
      <w:r w:rsidRPr="00095C54">
        <w:rPr>
          <w:rFonts w:ascii="Times New Roman" w:hAnsi="Times New Roman" w:cs="Times New Roman"/>
          <w:sz w:val="28"/>
          <w:szCs w:val="28"/>
        </w:rPr>
        <w:t>адрес электронной почты: ______________</w:t>
      </w:r>
    </w:p>
    <w:p w:rsidR="000D65FE" w:rsidRPr="00095C54" w:rsidRDefault="000D65FE" w:rsidP="00062FD9">
      <w:pPr>
        <w:pStyle w:val="ConsPlusNonformat"/>
        <w:ind w:left="3969"/>
        <w:jc w:val="both"/>
        <w:rPr>
          <w:rFonts w:ascii="Times New Roman" w:hAnsi="Times New Roman" w:cs="Times New Roman"/>
          <w:sz w:val="28"/>
          <w:szCs w:val="28"/>
        </w:rPr>
      </w:pPr>
    </w:p>
    <w:p w:rsidR="000D65FE" w:rsidRPr="00095C54" w:rsidRDefault="000D65FE" w:rsidP="000D65FE">
      <w:pPr>
        <w:pStyle w:val="ConsPlusNonformat"/>
        <w:jc w:val="both"/>
        <w:rPr>
          <w:rFonts w:ascii="Times New Roman" w:hAnsi="Times New Roman" w:cs="Times New Roman"/>
          <w:sz w:val="28"/>
          <w:szCs w:val="28"/>
        </w:rPr>
      </w:pPr>
    </w:p>
    <w:p w:rsidR="000D65FE" w:rsidRPr="00095C54" w:rsidRDefault="000D65FE" w:rsidP="000D65FE">
      <w:pPr>
        <w:pStyle w:val="ConsPlusNonformat"/>
        <w:jc w:val="center"/>
        <w:rPr>
          <w:rFonts w:ascii="Times New Roman" w:hAnsi="Times New Roman" w:cs="Times New Roman"/>
          <w:sz w:val="28"/>
          <w:szCs w:val="28"/>
        </w:rPr>
      </w:pPr>
      <w:r w:rsidRPr="00095C54">
        <w:rPr>
          <w:rFonts w:ascii="Times New Roman" w:hAnsi="Times New Roman" w:cs="Times New Roman"/>
          <w:sz w:val="28"/>
          <w:szCs w:val="28"/>
        </w:rPr>
        <w:t>ЗАЯВЛЕНИЕ</w:t>
      </w:r>
    </w:p>
    <w:p w:rsidR="000D65FE" w:rsidRPr="00095C54" w:rsidRDefault="000D65FE" w:rsidP="000D65FE">
      <w:pPr>
        <w:pStyle w:val="ConsPlusNonformat"/>
        <w:jc w:val="center"/>
        <w:rPr>
          <w:rFonts w:ascii="Times New Roman" w:hAnsi="Times New Roman" w:cs="Times New Roman"/>
          <w:sz w:val="28"/>
          <w:szCs w:val="28"/>
        </w:rPr>
      </w:pPr>
      <w:r w:rsidRPr="00095C54">
        <w:rPr>
          <w:rFonts w:ascii="Times New Roman" w:hAnsi="Times New Roman" w:cs="Times New Roman"/>
          <w:sz w:val="28"/>
          <w:szCs w:val="28"/>
        </w:rPr>
        <w:t>о согласии на проведение проверочных мероприятий</w:t>
      </w:r>
    </w:p>
    <w:p w:rsidR="000D65FE" w:rsidRPr="00095C54" w:rsidRDefault="000D65FE" w:rsidP="000D65FE">
      <w:pPr>
        <w:pStyle w:val="ConsPlusNonformat"/>
        <w:jc w:val="both"/>
        <w:rPr>
          <w:rFonts w:ascii="Times New Roman" w:hAnsi="Times New Roman" w:cs="Times New Roman"/>
          <w:sz w:val="28"/>
          <w:szCs w:val="28"/>
        </w:rPr>
      </w:pPr>
    </w:p>
    <w:p w:rsidR="000D65FE" w:rsidRPr="00095C54" w:rsidRDefault="000D65FE" w:rsidP="000D65FE">
      <w:pPr>
        <w:pStyle w:val="ConsPlusNonformat"/>
        <w:ind w:firstLine="709"/>
        <w:jc w:val="both"/>
        <w:rPr>
          <w:rFonts w:ascii="Times New Roman" w:hAnsi="Times New Roman" w:cs="Times New Roman"/>
          <w:sz w:val="28"/>
          <w:szCs w:val="28"/>
        </w:rPr>
      </w:pPr>
      <w:r w:rsidRPr="00095C54">
        <w:rPr>
          <w:rFonts w:ascii="Times New Roman" w:hAnsi="Times New Roman" w:cs="Times New Roman"/>
          <w:sz w:val="28"/>
          <w:szCs w:val="28"/>
        </w:rPr>
        <w:t>Я, __________________________________________________________,</w:t>
      </w:r>
    </w:p>
    <w:p w:rsidR="000D65FE" w:rsidRPr="00095C54" w:rsidRDefault="000D65FE" w:rsidP="000D65FE">
      <w:pPr>
        <w:pStyle w:val="ConsPlusNonformat"/>
        <w:jc w:val="center"/>
        <w:rPr>
          <w:rFonts w:ascii="Times New Roman" w:hAnsi="Times New Roman" w:cs="Times New Roman"/>
          <w:sz w:val="28"/>
          <w:szCs w:val="28"/>
        </w:rPr>
      </w:pPr>
      <w:r w:rsidRPr="00095C54">
        <w:rPr>
          <w:rFonts w:ascii="Times New Roman" w:hAnsi="Times New Roman" w:cs="Times New Roman"/>
          <w:sz w:val="28"/>
          <w:szCs w:val="28"/>
        </w:rPr>
        <w:t>(Ф.И.О. (полностью), год рождения)</w:t>
      </w:r>
    </w:p>
    <w:p w:rsidR="000D65FE" w:rsidRPr="00095C54" w:rsidRDefault="000D65FE" w:rsidP="000D65FE">
      <w:pPr>
        <w:pStyle w:val="ConsPlusNonformat"/>
        <w:jc w:val="both"/>
        <w:rPr>
          <w:rFonts w:ascii="Times New Roman" w:hAnsi="Times New Roman" w:cs="Times New Roman"/>
          <w:sz w:val="28"/>
          <w:szCs w:val="28"/>
        </w:rPr>
      </w:pPr>
    </w:p>
    <w:p w:rsidR="000D65FE" w:rsidRPr="00095C54" w:rsidRDefault="000D65FE" w:rsidP="000D65FE">
      <w:pPr>
        <w:pStyle w:val="ConsPlusNonformat"/>
        <w:jc w:val="both"/>
        <w:rPr>
          <w:rFonts w:ascii="Times New Roman" w:hAnsi="Times New Roman" w:cs="Times New Roman"/>
          <w:sz w:val="28"/>
          <w:szCs w:val="28"/>
        </w:rPr>
      </w:pPr>
      <w:r w:rsidRPr="00095C54">
        <w:rPr>
          <w:rFonts w:ascii="Times New Roman" w:hAnsi="Times New Roman" w:cs="Times New Roman"/>
          <w:sz w:val="28"/>
          <w:szCs w:val="28"/>
        </w:rPr>
        <w:t>__________________________________________________________________,</w:t>
      </w:r>
    </w:p>
    <w:p w:rsidR="000D65FE" w:rsidRPr="00095C54" w:rsidRDefault="000D65FE" w:rsidP="00062FD9">
      <w:pPr>
        <w:pStyle w:val="ConsPlusNonformat"/>
        <w:jc w:val="center"/>
        <w:rPr>
          <w:rFonts w:ascii="Times New Roman" w:hAnsi="Times New Roman" w:cs="Times New Roman"/>
          <w:sz w:val="28"/>
          <w:szCs w:val="28"/>
        </w:rPr>
      </w:pPr>
      <w:r w:rsidRPr="00095C54">
        <w:rPr>
          <w:rFonts w:ascii="Times New Roman" w:hAnsi="Times New Roman" w:cs="Times New Roman"/>
          <w:sz w:val="28"/>
          <w:szCs w:val="28"/>
        </w:rPr>
        <w:t>паспорт ______________________________________________________________</w:t>
      </w:r>
    </w:p>
    <w:p w:rsidR="000D65FE" w:rsidRPr="00095C54" w:rsidRDefault="000D65FE" w:rsidP="000D65FE">
      <w:pPr>
        <w:pStyle w:val="ConsPlusNonformat"/>
        <w:jc w:val="center"/>
        <w:rPr>
          <w:rFonts w:ascii="Times New Roman" w:hAnsi="Times New Roman" w:cs="Times New Roman"/>
          <w:sz w:val="28"/>
          <w:szCs w:val="28"/>
        </w:rPr>
      </w:pPr>
      <w:r w:rsidRPr="00095C54">
        <w:rPr>
          <w:rFonts w:ascii="Times New Roman" w:hAnsi="Times New Roman" w:cs="Times New Roman"/>
          <w:sz w:val="28"/>
          <w:szCs w:val="28"/>
        </w:rPr>
        <w:t>(паспортные данные)</w:t>
      </w:r>
    </w:p>
    <w:p w:rsidR="000D65FE" w:rsidRPr="00095C54" w:rsidRDefault="000D65FE" w:rsidP="000D65FE">
      <w:pPr>
        <w:pStyle w:val="ConsPlusNonformat"/>
        <w:jc w:val="both"/>
        <w:rPr>
          <w:rFonts w:ascii="Times New Roman" w:hAnsi="Times New Roman" w:cs="Times New Roman"/>
          <w:sz w:val="28"/>
          <w:szCs w:val="28"/>
        </w:rPr>
      </w:pPr>
      <w:r w:rsidRPr="00095C54">
        <w:rPr>
          <w:rFonts w:ascii="Times New Roman" w:hAnsi="Times New Roman" w:cs="Times New Roman"/>
          <w:sz w:val="28"/>
          <w:szCs w:val="28"/>
        </w:rPr>
        <w:t>__________________________________________________________________</w:t>
      </w:r>
    </w:p>
    <w:p w:rsidR="000D65FE" w:rsidRPr="00095C54" w:rsidRDefault="000D65FE" w:rsidP="000D65FE">
      <w:pPr>
        <w:pStyle w:val="ConsPlusNonformat"/>
        <w:jc w:val="both"/>
        <w:rPr>
          <w:rFonts w:ascii="Times New Roman" w:hAnsi="Times New Roman" w:cs="Times New Roman"/>
          <w:sz w:val="28"/>
          <w:szCs w:val="28"/>
        </w:rPr>
      </w:pPr>
      <w:r w:rsidRPr="00095C54">
        <w:rPr>
          <w:rFonts w:ascii="Times New Roman" w:hAnsi="Times New Roman" w:cs="Times New Roman"/>
          <w:sz w:val="28"/>
          <w:szCs w:val="28"/>
        </w:rPr>
        <w:t xml:space="preserve">в связи с допуском к сведениям, составляющим государственную тайну, руководствуясь </w:t>
      </w:r>
      <w:hyperlink r:id="rId11" w:history="1">
        <w:r w:rsidRPr="00095C54">
          <w:rPr>
            <w:rFonts w:ascii="Times New Roman" w:hAnsi="Times New Roman" w:cs="Times New Roman"/>
            <w:sz w:val="28"/>
            <w:szCs w:val="28"/>
          </w:rPr>
          <w:t>абз. 3 ч. 3 ст. 21</w:t>
        </w:r>
      </w:hyperlink>
      <w:r w:rsidRPr="00095C54">
        <w:rPr>
          <w:rFonts w:ascii="Times New Roman" w:hAnsi="Times New Roman" w:cs="Times New Roman"/>
          <w:sz w:val="28"/>
          <w:szCs w:val="28"/>
        </w:rPr>
        <w:t xml:space="preserve"> Закона Российской Федерации от 21.07.1993г. № 5485-1 «О государственной тайне», заявляю о согласии на проведение в отношении меня полномочными органами проверочных мероприятий.</w:t>
      </w:r>
    </w:p>
    <w:p w:rsidR="000D65FE" w:rsidRPr="00095C54" w:rsidRDefault="000D65FE" w:rsidP="000D65FE">
      <w:pPr>
        <w:pStyle w:val="ConsPlusNonformat"/>
        <w:jc w:val="both"/>
        <w:rPr>
          <w:rFonts w:ascii="Times New Roman" w:hAnsi="Times New Roman" w:cs="Times New Roman"/>
          <w:sz w:val="28"/>
          <w:szCs w:val="28"/>
        </w:rPr>
      </w:pPr>
    </w:p>
    <w:p w:rsidR="000D65FE" w:rsidRPr="00095C54" w:rsidRDefault="000D65FE" w:rsidP="000D65FE">
      <w:pPr>
        <w:pStyle w:val="ConsPlusNonformat"/>
        <w:jc w:val="both"/>
        <w:rPr>
          <w:rFonts w:ascii="Times New Roman" w:hAnsi="Times New Roman" w:cs="Times New Roman"/>
          <w:sz w:val="28"/>
          <w:szCs w:val="28"/>
        </w:rPr>
      </w:pPr>
      <w:r w:rsidRPr="00095C54">
        <w:rPr>
          <w:rFonts w:ascii="Times New Roman" w:hAnsi="Times New Roman" w:cs="Times New Roman"/>
          <w:sz w:val="28"/>
          <w:szCs w:val="28"/>
        </w:rPr>
        <w:t>"___"__________ ____ г.</w:t>
      </w:r>
    </w:p>
    <w:p w:rsidR="000D65FE" w:rsidRPr="00095C54" w:rsidRDefault="000D65FE" w:rsidP="000D65FE">
      <w:pPr>
        <w:pStyle w:val="ConsPlusNonformat"/>
        <w:jc w:val="both"/>
        <w:rPr>
          <w:rFonts w:ascii="Times New Roman" w:hAnsi="Times New Roman" w:cs="Times New Roman"/>
          <w:sz w:val="28"/>
          <w:szCs w:val="28"/>
        </w:rPr>
      </w:pPr>
    </w:p>
    <w:p w:rsidR="000D65FE" w:rsidRPr="00095C54" w:rsidRDefault="000D65FE" w:rsidP="000D65FE">
      <w:pPr>
        <w:pStyle w:val="ConsPlusNonformat"/>
        <w:jc w:val="both"/>
        <w:rPr>
          <w:rFonts w:ascii="Times New Roman" w:hAnsi="Times New Roman" w:cs="Times New Roman"/>
          <w:sz w:val="28"/>
          <w:szCs w:val="28"/>
        </w:rPr>
      </w:pPr>
      <w:r w:rsidRPr="00095C54">
        <w:rPr>
          <w:rFonts w:ascii="Times New Roman" w:hAnsi="Times New Roman" w:cs="Times New Roman"/>
          <w:sz w:val="28"/>
          <w:szCs w:val="28"/>
        </w:rPr>
        <w:t>_________________</w:t>
      </w:r>
    </w:p>
    <w:p w:rsidR="000D65FE" w:rsidRPr="00095C54" w:rsidRDefault="000D65FE" w:rsidP="000D65FE">
      <w:pPr>
        <w:pStyle w:val="ConsPlusNonformat"/>
        <w:ind w:firstLine="720"/>
        <w:jc w:val="both"/>
        <w:rPr>
          <w:rFonts w:ascii="Times New Roman" w:hAnsi="Times New Roman" w:cs="Times New Roman"/>
          <w:sz w:val="28"/>
          <w:szCs w:val="28"/>
        </w:rPr>
      </w:pPr>
      <w:r w:rsidRPr="00095C54">
        <w:rPr>
          <w:rFonts w:ascii="Times New Roman" w:hAnsi="Times New Roman" w:cs="Times New Roman"/>
          <w:sz w:val="28"/>
          <w:szCs w:val="28"/>
        </w:rPr>
        <w:t>(подпись)</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lastRenderedPageBreak/>
        <w:t>Приложение 3</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к Положению о порядке проведения конкурса</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по отбору кандидатур на должность главы</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муниципального округа «Усинск»</w:t>
      </w:r>
      <w:r w:rsidR="00062FD9">
        <w:rPr>
          <w:rFonts w:ascii="Times New Roman" w:hAnsi="Times New Roman"/>
          <w:sz w:val="28"/>
          <w:szCs w:val="28"/>
        </w:rPr>
        <w:t xml:space="preserve"> </w:t>
      </w:r>
      <w:r w:rsidRPr="00095C54">
        <w:rPr>
          <w:rFonts w:ascii="Times New Roman" w:hAnsi="Times New Roman"/>
          <w:sz w:val="28"/>
          <w:szCs w:val="28"/>
        </w:rPr>
        <w:t>Республики  Коми – главы администрации</w:t>
      </w:r>
    </w:p>
    <w:p w:rsidR="00062FD9" w:rsidRDefault="00062FD9" w:rsidP="000D65FE">
      <w:pPr>
        <w:spacing w:after="0" w:line="240" w:lineRule="auto"/>
        <w:ind w:firstLine="709"/>
        <w:jc w:val="right"/>
        <w:rPr>
          <w:rFonts w:ascii="Times New Roman" w:hAnsi="Times New Roman"/>
          <w:sz w:val="28"/>
          <w:szCs w:val="28"/>
        </w:rPr>
      </w:pPr>
    </w:p>
    <w:p w:rsidR="000D65FE" w:rsidRPr="00095C54" w:rsidRDefault="000D65FE" w:rsidP="000D65FE">
      <w:pPr>
        <w:spacing w:after="0" w:line="240" w:lineRule="auto"/>
        <w:ind w:firstLine="709"/>
        <w:jc w:val="right"/>
        <w:rPr>
          <w:rFonts w:ascii="Times New Roman" w:hAnsi="Times New Roman"/>
          <w:sz w:val="28"/>
          <w:szCs w:val="28"/>
        </w:rPr>
      </w:pPr>
      <w:r w:rsidRPr="00095C54">
        <w:rPr>
          <w:rFonts w:ascii="Times New Roman" w:hAnsi="Times New Roman"/>
          <w:sz w:val="28"/>
          <w:szCs w:val="28"/>
        </w:rPr>
        <w:t>(форма)</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pStyle w:val="af5"/>
        <w:jc w:val="center"/>
        <w:rPr>
          <w:rFonts w:ascii="Times New Roman" w:hAnsi="Times New Roman"/>
          <w:sz w:val="28"/>
          <w:szCs w:val="28"/>
        </w:rPr>
      </w:pPr>
      <w:r w:rsidRPr="00095C54">
        <w:rPr>
          <w:rFonts w:ascii="Times New Roman" w:hAnsi="Times New Roman"/>
          <w:sz w:val="28"/>
          <w:szCs w:val="28"/>
        </w:rPr>
        <w:t>ОПИСЬ</w:t>
      </w:r>
    </w:p>
    <w:p w:rsidR="000D65FE" w:rsidRPr="00095C54" w:rsidRDefault="000D65FE" w:rsidP="000D65FE">
      <w:pPr>
        <w:pStyle w:val="af5"/>
        <w:jc w:val="center"/>
        <w:rPr>
          <w:rFonts w:ascii="Times New Roman" w:hAnsi="Times New Roman"/>
          <w:sz w:val="28"/>
          <w:szCs w:val="28"/>
        </w:rPr>
      </w:pPr>
      <w:r w:rsidRPr="00095C54">
        <w:rPr>
          <w:rFonts w:ascii="Times New Roman" w:hAnsi="Times New Roman"/>
          <w:sz w:val="28"/>
          <w:szCs w:val="28"/>
        </w:rPr>
        <w:t>документов, представленных в конкурсную комиссию</w:t>
      </w:r>
      <w:r w:rsidR="00062FD9">
        <w:rPr>
          <w:rFonts w:ascii="Times New Roman" w:hAnsi="Times New Roman"/>
          <w:sz w:val="28"/>
          <w:szCs w:val="28"/>
        </w:rPr>
        <w:t xml:space="preserve"> </w:t>
      </w:r>
      <w:r w:rsidRPr="00095C54">
        <w:rPr>
          <w:rFonts w:ascii="Times New Roman" w:hAnsi="Times New Roman"/>
          <w:sz w:val="28"/>
          <w:szCs w:val="28"/>
        </w:rPr>
        <w:t>по отбору кандидатур на должность главы муниципального округа «Усинск» - главы</w:t>
      </w:r>
      <w:r w:rsidR="00062FD9">
        <w:rPr>
          <w:rFonts w:ascii="Times New Roman" w:hAnsi="Times New Roman"/>
          <w:sz w:val="28"/>
          <w:szCs w:val="28"/>
        </w:rPr>
        <w:t xml:space="preserve"> </w:t>
      </w:r>
      <w:r w:rsidRPr="00095C54">
        <w:rPr>
          <w:rFonts w:ascii="Times New Roman" w:hAnsi="Times New Roman"/>
          <w:sz w:val="28"/>
          <w:szCs w:val="28"/>
        </w:rPr>
        <w:t>администрации</w:t>
      </w:r>
    </w:p>
    <w:p w:rsidR="000D65FE" w:rsidRPr="00095C54" w:rsidRDefault="000D65FE" w:rsidP="000D65FE">
      <w:pPr>
        <w:pStyle w:val="af5"/>
        <w:jc w:val="both"/>
        <w:rPr>
          <w:rFonts w:ascii="Times New Roman" w:hAnsi="Times New Roman"/>
          <w:sz w:val="28"/>
          <w:szCs w:val="28"/>
        </w:rPr>
      </w:pPr>
    </w:p>
    <w:p w:rsidR="000D65FE" w:rsidRPr="00095C54" w:rsidRDefault="000D65FE" w:rsidP="000D65FE">
      <w:pPr>
        <w:pStyle w:val="af5"/>
        <w:ind w:firstLine="567"/>
        <w:jc w:val="both"/>
        <w:rPr>
          <w:rFonts w:ascii="Times New Roman" w:hAnsi="Times New Roman"/>
          <w:sz w:val="28"/>
          <w:szCs w:val="28"/>
        </w:rPr>
      </w:pPr>
      <w:r w:rsidRPr="00095C54">
        <w:rPr>
          <w:rFonts w:ascii="Times New Roman" w:hAnsi="Times New Roman"/>
          <w:sz w:val="28"/>
          <w:szCs w:val="28"/>
        </w:rPr>
        <w:t>Настоящим удостоверяется, что я, ________________________________</w:t>
      </w:r>
    </w:p>
    <w:p w:rsidR="000D65FE" w:rsidRPr="00095C54" w:rsidRDefault="000D65FE" w:rsidP="000D65FE">
      <w:pPr>
        <w:pStyle w:val="af5"/>
        <w:jc w:val="both"/>
        <w:rPr>
          <w:rFonts w:ascii="Times New Roman" w:hAnsi="Times New Roman"/>
        </w:rPr>
      </w:pPr>
      <w:r w:rsidRPr="00095C54">
        <w:rPr>
          <w:rFonts w:ascii="Times New Roman" w:hAnsi="Times New Roman"/>
        </w:rPr>
        <w:t xml:space="preserve">                                                  </w:t>
      </w:r>
      <w:r w:rsidR="00062FD9">
        <w:rPr>
          <w:rFonts w:ascii="Times New Roman" w:hAnsi="Times New Roman"/>
        </w:rPr>
        <w:t xml:space="preserve">                     </w:t>
      </w:r>
      <w:r w:rsidRPr="00095C54">
        <w:rPr>
          <w:rFonts w:ascii="Times New Roman" w:hAnsi="Times New Roman"/>
        </w:rPr>
        <w:t xml:space="preserve">                (Фамилия, Имя, Отчество, дата рождения)</w:t>
      </w:r>
    </w:p>
    <w:p w:rsidR="000D65FE" w:rsidRPr="00095C54" w:rsidRDefault="000D65FE" w:rsidP="000D65FE">
      <w:pPr>
        <w:pStyle w:val="af5"/>
        <w:jc w:val="both"/>
        <w:rPr>
          <w:rFonts w:ascii="Times New Roman" w:hAnsi="Times New Roman"/>
          <w:sz w:val="28"/>
          <w:szCs w:val="28"/>
        </w:rPr>
      </w:pPr>
      <w:r w:rsidRPr="00095C54">
        <w:rPr>
          <w:rFonts w:ascii="Times New Roman" w:hAnsi="Times New Roman"/>
          <w:sz w:val="28"/>
          <w:szCs w:val="28"/>
        </w:rPr>
        <w:t>__________________________________________________________________,</w:t>
      </w:r>
    </w:p>
    <w:p w:rsidR="000D65FE" w:rsidRPr="00095C54" w:rsidRDefault="000D65FE" w:rsidP="000D65FE">
      <w:pPr>
        <w:pStyle w:val="af5"/>
        <w:jc w:val="both"/>
        <w:rPr>
          <w:rFonts w:ascii="Times New Roman" w:hAnsi="Times New Roman"/>
          <w:sz w:val="28"/>
          <w:szCs w:val="28"/>
        </w:rPr>
      </w:pPr>
      <w:r w:rsidRPr="00095C54">
        <w:rPr>
          <w:rFonts w:ascii="Times New Roman" w:hAnsi="Times New Roman"/>
          <w:sz w:val="28"/>
          <w:szCs w:val="28"/>
        </w:rPr>
        <w:t>представил в конкурсную комиссию нижеследующие документы:</w:t>
      </w:r>
    </w:p>
    <w:p w:rsidR="000D65FE" w:rsidRPr="00095C54" w:rsidRDefault="000D65FE" w:rsidP="000D65FE">
      <w:pPr>
        <w:pStyle w:val="af5"/>
        <w:jc w:val="both"/>
        <w:rPr>
          <w:rFonts w:ascii="Times New Roman" w:hAnsi="Times New Roman"/>
          <w:sz w:val="26"/>
          <w:szCs w:val="26"/>
        </w:rPr>
      </w:pPr>
    </w:p>
    <w:tbl>
      <w:tblPr>
        <w:tblStyle w:val="a4"/>
        <w:tblW w:w="5000" w:type="pct"/>
        <w:tblLook w:val="04A0"/>
      </w:tblPr>
      <w:tblGrid>
        <w:gridCol w:w="594"/>
        <w:gridCol w:w="3096"/>
        <w:gridCol w:w="1576"/>
        <w:gridCol w:w="972"/>
        <w:gridCol w:w="1715"/>
        <w:gridCol w:w="1617"/>
      </w:tblGrid>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w:t>
            </w:r>
          </w:p>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п/п</w:t>
            </w:r>
          </w:p>
        </w:tc>
        <w:tc>
          <w:tcPr>
            <w:tcW w:w="1618"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Наименование документа</w:t>
            </w: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Подлинник</w:t>
            </w: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Копия</w:t>
            </w: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Количество экземпляров</w:t>
            </w: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Количество листов</w:t>
            </w: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2</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3</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4</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5</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6</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7</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8</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9</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10</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11</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12</w:t>
            </w:r>
          </w:p>
        </w:tc>
        <w:tc>
          <w:tcPr>
            <w:tcW w:w="1618" w:type="pct"/>
            <w:vAlign w:val="center"/>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13</w:t>
            </w:r>
          </w:p>
        </w:tc>
        <w:tc>
          <w:tcPr>
            <w:tcW w:w="1618" w:type="pct"/>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14</w:t>
            </w:r>
          </w:p>
        </w:tc>
        <w:tc>
          <w:tcPr>
            <w:tcW w:w="1618" w:type="pct"/>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15</w:t>
            </w:r>
          </w:p>
        </w:tc>
        <w:tc>
          <w:tcPr>
            <w:tcW w:w="1618" w:type="pct"/>
          </w:tcPr>
          <w:p w:rsidR="000D65FE" w:rsidRPr="00095C54" w:rsidRDefault="000D65FE" w:rsidP="000D65FE">
            <w:pPr>
              <w:pStyle w:val="af5"/>
              <w:spacing w:after="0" w:line="240" w:lineRule="auto"/>
              <w:rPr>
                <w:rFonts w:ascii="Times New Roman" w:hAnsi="Times New Roman"/>
                <w:sz w:val="28"/>
                <w:szCs w:val="28"/>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r w:rsidR="000D65FE" w:rsidRPr="00095C54" w:rsidTr="00062FD9">
        <w:tc>
          <w:tcPr>
            <w:tcW w:w="310" w:type="pct"/>
            <w:vAlign w:val="center"/>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16</w:t>
            </w:r>
          </w:p>
        </w:tc>
        <w:tc>
          <w:tcPr>
            <w:tcW w:w="1618" w:type="pct"/>
          </w:tcPr>
          <w:p w:rsidR="000D65FE" w:rsidRPr="00095C54" w:rsidRDefault="000D65FE" w:rsidP="000D65FE">
            <w:pPr>
              <w:pStyle w:val="af5"/>
              <w:spacing w:after="0" w:line="240" w:lineRule="auto"/>
              <w:rPr>
                <w:rFonts w:ascii="Times New Roman" w:hAnsi="Times New Roman"/>
                <w:color w:val="000000"/>
                <w:sz w:val="28"/>
                <w:szCs w:val="28"/>
                <w:shd w:val="clear" w:color="auto" w:fill="FFFFFF"/>
              </w:rPr>
            </w:pPr>
          </w:p>
        </w:tc>
        <w:tc>
          <w:tcPr>
            <w:tcW w:w="823" w:type="pct"/>
            <w:vAlign w:val="center"/>
          </w:tcPr>
          <w:p w:rsidR="000D65FE" w:rsidRPr="00095C54" w:rsidRDefault="000D65FE" w:rsidP="000D65FE">
            <w:pPr>
              <w:pStyle w:val="af5"/>
              <w:spacing w:after="0" w:line="240" w:lineRule="auto"/>
              <w:jc w:val="center"/>
              <w:rPr>
                <w:rFonts w:ascii="Times New Roman" w:hAnsi="Times New Roman"/>
                <w:sz w:val="28"/>
                <w:szCs w:val="28"/>
                <w:lang w:val="en-US"/>
              </w:rPr>
            </w:pPr>
          </w:p>
        </w:tc>
        <w:tc>
          <w:tcPr>
            <w:tcW w:w="508"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96"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c>
          <w:tcPr>
            <w:tcW w:w="845" w:type="pct"/>
            <w:vAlign w:val="center"/>
          </w:tcPr>
          <w:p w:rsidR="000D65FE" w:rsidRPr="00095C54" w:rsidRDefault="000D65FE" w:rsidP="000D65FE">
            <w:pPr>
              <w:pStyle w:val="af5"/>
              <w:spacing w:after="0" w:line="240" w:lineRule="auto"/>
              <w:jc w:val="center"/>
              <w:rPr>
                <w:rFonts w:ascii="Times New Roman" w:hAnsi="Times New Roman"/>
                <w:sz w:val="28"/>
                <w:szCs w:val="28"/>
              </w:rPr>
            </w:pPr>
          </w:p>
        </w:tc>
      </w:tr>
    </w:tbl>
    <w:p w:rsidR="000D65FE" w:rsidRPr="00095C54" w:rsidRDefault="000D65FE" w:rsidP="000D65FE">
      <w:pPr>
        <w:pStyle w:val="af5"/>
        <w:rPr>
          <w:rFonts w:ascii="Times New Roman" w:hAnsi="Times New Roman"/>
          <w:sz w:val="26"/>
          <w:szCs w:val="26"/>
        </w:rPr>
      </w:pP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Документы поданы "___" ___________ 20___ г.</w:t>
      </w:r>
    </w:p>
    <w:p w:rsidR="000D65FE" w:rsidRPr="00095C54" w:rsidRDefault="000D65FE" w:rsidP="000D65FE">
      <w:pPr>
        <w:pStyle w:val="af5"/>
        <w:rPr>
          <w:rFonts w:ascii="Times New Roman" w:hAnsi="Times New Roman"/>
          <w:sz w:val="28"/>
          <w:szCs w:val="28"/>
        </w:rPr>
      </w:pP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Подпись представившего документы ____________/_____________________/</w:t>
      </w:r>
    </w:p>
    <w:p w:rsidR="000D65FE" w:rsidRPr="00095C54" w:rsidRDefault="000D65FE" w:rsidP="000D65FE">
      <w:pPr>
        <w:pStyle w:val="af5"/>
        <w:rPr>
          <w:rFonts w:ascii="Times New Roman" w:hAnsi="Times New Roman"/>
          <w:sz w:val="18"/>
          <w:szCs w:val="18"/>
        </w:rPr>
      </w:pPr>
      <w:r w:rsidRPr="00095C54">
        <w:rPr>
          <w:rFonts w:ascii="Times New Roman" w:hAnsi="Times New Roman"/>
          <w:sz w:val="18"/>
          <w:szCs w:val="18"/>
        </w:rPr>
        <w:t xml:space="preserve">                                                                                                          (подпись)                            (расшифровка подписи)</w:t>
      </w: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Документы приняты "___" ___________ 20___ г.</w:t>
      </w:r>
    </w:p>
    <w:p w:rsidR="000D65FE" w:rsidRPr="00095C54" w:rsidRDefault="000D65FE" w:rsidP="000D65FE">
      <w:pPr>
        <w:pStyle w:val="af5"/>
        <w:rPr>
          <w:rFonts w:ascii="Times New Roman" w:hAnsi="Times New Roman"/>
          <w:sz w:val="28"/>
          <w:szCs w:val="28"/>
        </w:rPr>
      </w:pP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Секретарь конкурсной комиссии ______________/_______________________/</w:t>
      </w:r>
    </w:p>
    <w:p w:rsidR="000D65FE" w:rsidRPr="00095C54" w:rsidRDefault="000D65FE" w:rsidP="000D65FE">
      <w:pPr>
        <w:pStyle w:val="af5"/>
        <w:rPr>
          <w:rFonts w:ascii="Times New Roman" w:hAnsi="Times New Roman"/>
          <w:sz w:val="18"/>
          <w:szCs w:val="18"/>
        </w:rPr>
      </w:pPr>
      <w:r w:rsidRPr="00095C54">
        <w:rPr>
          <w:rFonts w:ascii="Times New Roman" w:hAnsi="Times New Roman"/>
          <w:sz w:val="18"/>
          <w:szCs w:val="18"/>
        </w:rPr>
        <w:t xml:space="preserve">                                                                                                  (подпись)                                  (расшифровка подписи)</w:t>
      </w:r>
    </w:p>
    <w:p w:rsidR="00062FD9" w:rsidRDefault="00062FD9" w:rsidP="000D65FE">
      <w:pPr>
        <w:spacing w:after="0" w:line="240" w:lineRule="auto"/>
        <w:jc w:val="right"/>
        <w:rPr>
          <w:rFonts w:ascii="Times New Roman" w:hAnsi="Times New Roman"/>
          <w:sz w:val="28"/>
          <w:szCs w:val="28"/>
        </w:rPr>
      </w:pP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lastRenderedPageBreak/>
        <w:t>Приложение 4</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к Положению о порядке проведения конкурса</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по отбору кандидатур на должность главы</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муниципального округа «Усинск»</w:t>
      </w:r>
      <w:r w:rsidR="00062FD9">
        <w:rPr>
          <w:rFonts w:ascii="Times New Roman" w:hAnsi="Times New Roman"/>
          <w:sz w:val="28"/>
          <w:szCs w:val="28"/>
        </w:rPr>
        <w:t xml:space="preserve"> </w:t>
      </w:r>
      <w:r w:rsidRPr="00095C54">
        <w:rPr>
          <w:rFonts w:ascii="Times New Roman" w:hAnsi="Times New Roman"/>
          <w:sz w:val="28"/>
          <w:szCs w:val="28"/>
        </w:rPr>
        <w:t>Республики  Коми – главы администрации</w:t>
      </w:r>
    </w:p>
    <w:p w:rsidR="00062FD9" w:rsidRDefault="00062FD9" w:rsidP="000D65FE">
      <w:pPr>
        <w:spacing w:after="0" w:line="240" w:lineRule="auto"/>
        <w:jc w:val="right"/>
        <w:rPr>
          <w:rFonts w:ascii="Times New Roman" w:hAnsi="Times New Roman"/>
          <w:sz w:val="28"/>
          <w:szCs w:val="28"/>
        </w:rPr>
      </w:pPr>
    </w:p>
    <w:p w:rsidR="000D65FE" w:rsidRPr="00095C54" w:rsidRDefault="000D65FE" w:rsidP="000D65FE">
      <w:pPr>
        <w:spacing w:after="0" w:line="240" w:lineRule="auto"/>
        <w:jc w:val="right"/>
        <w:rPr>
          <w:rFonts w:ascii="Times New Roman" w:hAnsi="Times New Roman"/>
          <w:sz w:val="28"/>
          <w:szCs w:val="28"/>
        </w:rPr>
      </w:pPr>
      <w:r w:rsidRPr="00095C54">
        <w:rPr>
          <w:rFonts w:ascii="Times New Roman" w:hAnsi="Times New Roman"/>
          <w:sz w:val="28"/>
          <w:szCs w:val="28"/>
        </w:rPr>
        <w:t>(форма)</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I. Титульный лист журнала регистрации </w:t>
      </w:r>
      <w:r w:rsidRPr="00095C54">
        <w:rPr>
          <w:rFonts w:ascii="Times New Roman" w:hAnsi="Times New Roman"/>
          <w:bCs/>
          <w:sz w:val="28"/>
          <w:szCs w:val="28"/>
        </w:rPr>
        <w:t>поступивших личных заявлений, с приложенными к нему документами на участие в конкурсе по отбору кандидатур на должность главы муниципального округа «Усинск» Республики Коми – главы администрации</w:t>
      </w:r>
    </w:p>
    <w:p w:rsidR="000D65FE" w:rsidRPr="00095C54" w:rsidRDefault="000D65FE" w:rsidP="000D65FE">
      <w:pPr>
        <w:spacing w:after="0" w:line="240" w:lineRule="auto"/>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«ЖУРНАЛ </w:t>
      </w: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регистрации </w:t>
      </w:r>
      <w:r w:rsidRPr="00095C54">
        <w:rPr>
          <w:rFonts w:ascii="Times New Roman" w:hAnsi="Times New Roman"/>
          <w:bCs/>
          <w:sz w:val="28"/>
          <w:szCs w:val="28"/>
        </w:rPr>
        <w:t>поступивших личных заявлений, с приложенными к нему документами на участие в конкурсе по отбору кандидатур на должность главы муниципального округа «Усинск» Республики Коми – главы администрации</w:t>
      </w:r>
    </w:p>
    <w:p w:rsidR="000D65FE" w:rsidRPr="00095C54" w:rsidRDefault="000D65FE" w:rsidP="000D65FE">
      <w:pPr>
        <w:spacing w:after="0" w:line="240" w:lineRule="auto"/>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Начат ________________. </w:t>
      </w:r>
    </w:p>
    <w:p w:rsidR="000D65FE" w:rsidRPr="00095C54" w:rsidRDefault="000D65FE" w:rsidP="000D65FE">
      <w:pPr>
        <w:spacing w:after="0" w:line="240" w:lineRule="auto"/>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Окончен ______________.». </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 xml:space="preserve">II. Содержание журнала регистрации </w:t>
      </w:r>
      <w:r w:rsidRPr="00095C54">
        <w:rPr>
          <w:rFonts w:ascii="Times New Roman" w:hAnsi="Times New Roman"/>
          <w:bCs/>
          <w:sz w:val="28"/>
          <w:szCs w:val="28"/>
        </w:rPr>
        <w:t>поступивших личных заявлений, с приложенными к нему документами на участие в конкурсе по отбору кандидатур на должность главы муниципального округа «Усинск» Республики Коми – главы администрации</w:t>
      </w:r>
    </w:p>
    <w:p w:rsidR="000D65FE" w:rsidRPr="00095C54" w:rsidRDefault="000D65FE" w:rsidP="000D65FE">
      <w:pPr>
        <w:spacing w:after="0" w:line="240" w:lineRule="auto"/>
        <w:ind w:firstLine="709"/>
        <w:jc w:val="both"/>
        <w:rPr>
          <w:rFonts w:ascii="Times New Roman" w:hAnsi="Times New Roman"/>
          <w:sz w:val="28"/>
          <w:szCs w:val="28"/>
        </w:rPr>
      </w:pPr>
    </w:p>
    <w:tbl>
      <w:tblPr>
        <w:tblStyle w:val="a4"/>
        <w:tblW w:w="9747" w:type="dxa"/>
        <w:tblLook w:val="04A0"/>
      </w:tblPr>
      <w:tblGrid>
        <w:gridCol w:w="617"/>
        <w:gridCol w:w="1836"/>
        <w:gridCol w:w="7294"/>
      </w:tblGrid>
      <w:tr w:rsidR="000D65FE" w:rsidRPr="00095C54" w:rsidTr="000D65FE">
        <w:tc>
          <w:tcPr>
            <w:tcW w:w="0" w:type="auto"/>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w:t>
            </w:r>
          </w:p>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п/п</w:t>
            </w:r>
          </w:p>
        </w:tc>
        <w:tc>
          <w:tcPr>
            <w:tcW w:w="0" w:type="auto"/>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Дата поступления</w:t>
            </w:r>
          </w:p>
        </w:tc>
        <w:tc>
          <w:tcPr>
            <w:tcW w:w="7294" w:type="dxa"/>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Фамилия, Имя, Отчество кандидата</w:t>
            </w:r>
          </w:p>
        </w:tc>
      </w:tr>
      <w:tr w:rsidR="000D65FE" w:rsidRPr="00095C54" w:rsidTr="000D65FE">
        <w:tc>
          <w:tcPr>
            <w:tcW w:w="0" w:type="auto"/>
          </w:tcPr>
          <w:p w:rsidR="000D65FE" w:rsidRPr="00095C54" w:rsidRDefault="000D65FE" w:rsidP="000D65FE">
            <w:pPr>
              <w:pStyle w:val="af5"/>
              <w:spacing w:after="0" w:line="240" w:lineRule="auto"/>
              <w:rPr>
                <w:rFonts w:ascii="Times New Roman" w:hAnsi="Times New Roman"/>
                <w:sz w:val="28"/>
                <w:szCs w:val="28"/>
              </w:rPr>
            </w:pPr>
          </w:p>
        </w:tc>
        <w:tc>
          <w:tcPr>
            <w:tcW w:w="0" w:type="auto"/>
          </w:tcPr>
          <w:p w:rsidR="000D65FE" w:rsidRPr="00095C54" w:rsidRDefault="000D65FE" w:rsidP="000D65FE">
            <w:pPr>
              <w:pStyle w:val="af5"/>
              <w:spacing w:after="0" w:line="240" w:lineRule="auto"/>
              <w:rPr>
                <w:rFonts w:ascii="Times New Roman" w:hAnsi="Times New Roman"/>
                <w:sz w:val="28"/>
                <w:szCs w:val="28"/>
              </w:rPr>
            </w:pPr>
          </w:p>
        </w:tc>
        <w:tc>
          <w:tcPr>
            <w:tcW w:w="7294" w:type="dxa"/>
          </w:tcPr>
          <w:p w:rsidR="000D65FE" w:rsidRPr="00095C54" w:rsidRDefault="000D65FE" w:rsidP="000D65FE">
            <w:pPr>
              <w:pStyle w:val="af5"/>
              <w:spacing w:after="0" w:line="240" w:lineRule="auto"/>
              <w:rPr>
                <w:rFonts w:ascii="Times New Roman" w:hAnsi="Times New Roman"/>
                <w:sz w:val="28"/>
                <w:szCs w:val="28"/>
              </w:rPr>
            </w:pPr>
          </w:p>
          <w:p w:rsidR="000D65FE" w:rsidRPr="00095C54" w:rsidRDefault="000D65FE" w:rsidP="000D65FE">
            <w:pPr>
              <w:pStyle w:val="af5"/>
              <w:spacing w:after="0" w:line="240" w:lineRule="auto"/>
              <w:rPr>
                <w:rFonts w:ascii="Times New Roman" w:hAnsi="Times New Roman"/>
                <w:sz w:val="28"/>
                <w:szCs w:val="28"/>
              </w:rPr>
            </w:pPr>
          </w:p>
        </w:tc>
      </w:tr>
      <w:tr w:rsidR="000D65FE" w:rsidRPr="00095C54" w:rsidTr="000D65FE">
        <w:tc>
          <w:tcPr>
            <w:tcW w:w="9747" w:type="dxa"/>
            <w:gridSpan w:val="3"/>
          </w:tcPr>
          <w:p w:rsidR="000D65FE" w:rsidRPr="00095C54" w:rsidRDefault="000D65FE" w:rsidP="000D65FE">
            <w:pPr>
              <w:spacing w:after="0" w:line="240" w:lineRule="auto"/>
              <w:jc w:val="center"/>
              <w:rPr>
                <w:rFonts w:ascii="Times New Roman" w:hAnsi="Times New Roman"/>
                <w:sz w:val="28"/>
                <w:szCs w:val="28"/>
              </w:rPr>
            </w:pP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Перечень представленных документов</w:t>
            </w:r>
          </w:p>
          <w:p w:rsidR="000D65FE" w:rsidRPr="00095C54" w:rsidRDefault="000D65FE" w:rsidP="000D65FE">
            <w:pPr>
              <w:spacing w:after="0" w:line="240" w:lineRule="auto"/>
              <w:jc w:val="center"/>
              <w:rPr>
                <w:rFonts w:ascii="Times New Roman" w:hAnsi="Times New Roman"/>
              </w:rPr>
            </w:pPr>
          </w:p>
        </w:tc>
      </w:tr>
      <w:tr w:rsidR="000D65FE" w:rsidRPr="00095C54" w:rsidTr="000D65FE">
        <w:tc>
          <w:tcPr>
            <w:tcW w:w="617" w:type="dxa"/>
          </w:tcPr>
          <w:p w:rsidR="000D65FE" w:rsidRPr="00095C54" w:rsidRDefault="000D65FE" w:rsidP="000D65FE">
            <w:pPr>
              <w:pStyle w:val="af5"/>
              <w:spacing w:after="0" w:line="240" w:lineRule="auto"/>
              <w:jc w:val="center"/>
              <w:rPr>
                <w:rFonts w:ascii="Times New Roman" w:hAnsi="Times New Roman"/>
                <w:sz w:val="28"/>
                <w:szCs w:val="28"/>
              </w:rPr>
            </w:pPr>
            <w:r w:rsidRPr="00095C54">
              <w:rPr>
                <w:rFonts w:ascii="Times New Roman" w:hAnsi="Times New Roman"/>
                <w:sz w:val="28"/>
                <w:szCs w:val="28"/>
              </w:rPr>
              <w:t>№</w:t>
            </w:r>
          </w:p>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п/п</w:t>
            </w:r>
          </w:p>
        </w:tc>
        <w:tc>
          <w:tcPr>
            <w:tcW w:w="9130" w:type="dxa"/>
            <w:gridSpan w:val="2"/>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Наименование документа</w:t>
            </w:r>
          </w:p>
        </w:tc>
      </w:tr>
      <w:tr w:rsidR="000D65FE" w:rsidRPr="00095C54" w:rsidTr="000D65FE">
        <w:tc>
          <w:tcPr>
            <w:tcW w:w="617" w:type="dxa"/>
          </w:tcPr>
          <w:p w:rsidR="000D65FE" w:rsidRPr="00095C54" w:rsidRDefault="000D65FE" w:rsidP="000D65FE">
            <w:pPr>
              <w:spacing w:after="0" w:line="240" w:lineRule="auto"/>
              <w:rPr>
                <w:rFonts w:ascii="Times New Roman" w:hAnsi="Times New Roman"/>
              </w:rPr>
            </w:pPr>
            <w:r w:rsidRPr="00095C54">
              <w:rPr>
                <w:rFonts w:ascii="Times New Roman" w:hAnsi="Times New Roman"/>
              </w:rPr>
              <w:t>1</w:t>
            </w:r>
          </w:p>
        </w:tc>
        <w:tc>
          <w:tcPr>
            <w:tcW w:w="9130" w:type="dxa"/>
            <w:gridSpan w:val="2"/>
          </w:tcPr>
          <w:p w:rsidR="000D65FE" w:rsidRPr="00095C54" w:rsidRDefault="000D65FE" w:rsidP="000D65FE">
            <w:pPr>
              <w:spacing w:after="0" w:line="240" w:lineRule="auto"/>
              <w:rPr>
                <w:rFonts w:ascii="Times New Roman" w:hAnsi="Times New Roman"/>
              </w:rPr>
            </w:pPr>
          </w:p>
        </w:tc>
      </w:tr>
      <w:tr w:rsidR="000D65FE" w:rsidRPr="00095C54" w:rsidTr="000D65FE">
        <w:tc>
          <w:tcPr>
            <w:tcW w:w="617" w:type="dxa"/>
          </w:tcPr>
          <w:p w:rsidR="000D65FE" w:rsidRPr="00095C54" w:rsidRDefault="000D65FE" w:rsidP="000D65FE">
            <w:pPr>
              <w:spacing w:after="0" w:line="240" w:lineRule="auto"/>
              <w:rPr>
                <w:rFonts w:ascii="Times New Roman" w:hAnsi="Times New Roman"/>
              </w:rPr>
            </w:pPr>
            <w:r w:rsidRPr="00095C54">
              <w:rPr>
                <w:rFonts w:ascii="Times New Roman" w:hAnsi="Times New Roman"/>
              </w:rPr>
              <w:t>2</w:t>
            </w:r>
          </w:p>
        </w:tc>
        <w:tc>
          <w:tcPr>
            <w:tcW w:w="9130" w:type="dxa"/>
            <w:gridSpan w:val="2"/>
          </w:tcPr>
          <w:p w:rsidR="000D65FE" w:rsidRPr="00095C54" w:rsidRDefault="000D65FE" w:rsidP="000D65FE">
            <w:pPr>
              <w:spacing w:after="0" w:line="240" w:lineRule="auto"/>
              <w:rPr>
                <w:rFonts w:ascii="Times New Roman" w:hAnsi="Times New Roman"/>
              </w:rPr>
            </w:pPr>
          </w:p>
        </w:tc>
      </w:tr>
      <w:tr w:rsidR="000D65FE" w:rsidRPr="00095C54" w:rsidTr="000D65FE">
        <w:tc>
          <w:tcPr>
            <w:tcW w:w="617" w:type="dxa"/>
          </w:tcPr>
          <w:p w:rsidR="000D65FE" w:rsidRPr="00095C54" w:rsidRDefault="000D65FE" w:rsidP="000D65FE">
            <w:pPr>
              <w:spacing w:after="0" w:line="240" w:lineRule="auto"/>
              <w:rPr>
                <w:rFonts w:ascii="Times New Roman" w:hAnsi="Times New Roman"/>
              </w:rPr>
            </w:pPr>
            <w:r w:rsidRPr="00095C54">
              <w:rPr>
                <w:rFonts w:ascii="Times New Roman" w:hAnsi="Times New Roman"/>
              </w:rPr>
              <w:t>3</w:t>
            </w:r>
          </w:p>
        </w:tc>
        <w:tc>
          <w:tcPr>
            <w:tcW w:w="9130" w:type="dxa"/>
            <w:gridSpan w:val="2"/>
          </w:tcPr>
          <w:p w:rsidR="000D65FE" w:rsidRPr="00095C54" w:rsidRDefault="000D65FE" w:rsidP="000D65FE">
            <w:pPr>
              <w:spacing w:after="0" w:line="240" w:lineRule="auto"/>
              <w:rPr>
                <w:rFonts w:ascii="Times New Roman" w:hAnsi="Times New Roman"/>
              </w:rPr>
            </w:pPr>
          </w:p>
        </w:tc>
      </w:tr>
    </w:tbl>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lastRenderedPageBreak/>
        <w:t>Приложение 5</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к Положению о порядке проведения конкурса</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по отбору кандидатур на должность главы</w:t>
      </w:r>
    </w:p>
    <w:p w:rsidR="000D65FE" w:rsidRPr="00095C54" w:rsidRDefault="000D65FE" w:rsidP="00062FD9">
      <w:pPr>
        <w:spacing w:after="0" w:line="240" w:lineRule="auto"/>
        <w:ind w:left="3686"/>
        <w:jc w:val="center"/>
        <w:rPr>
          <w:rFonts w:ascii="Times New Roman" w:hAnsi="Times New Roman"/>
          <w:sz w:val="28"/>
          <w:szCs w:val="28"/>
        </w:rPr>
      </w:pPr>
      <w:r w:rsidRPr="00095C54">
        <w:rPr>
          <w:rFonts w:ascii="Times New Roman" w:hAnsi="Times New Roman"/>
          <w:sz w:val="28"/>
          <w:szCs w:val="28"/>
        </w:rPr>
        <w:t>муниципального округа «Усинск»</w:t>
      </w:r>
      <w:r w:rsidR="00B301CA">
        <w:rPr>
          <w:rFonts w:ascii="Times New Roman" w:hAnsi="Times New Roman"/>
          <w:sz w:val="28"/>
          <w:szCs w:val="28"/>
        </w:rPr>
        <w:t xml:space="preserve"> </w:t>
      </w:r>
      <w:r w:rsidRPr="00095C54">
        <w:rPr>
          <w:rFonts w:ascii="Times New Roman" w:hAnsi="Times New Roman"/>
          <w:sz w:val="28"/>
          <w:szCs w:val="28"/>
        </w:rPr>
        <w:t>Республики  Коми – главы администрации</w:t>
      </w:r>
    </w:p>
    <w:p w:rsidR="00062FD9" w:rsidRDefault="00062FD9" w:rsidP="00062FD9">
      <w:pPr>
        <w:spacing w:after="0" w:line="240" w:lineRule="auto"/>
        <w:ind w:left="3686"/>
        <w:jc w:val="right"/>
        <w:rPr>
          <w:rFonts w:ascii="Times New Roman" w:hAnsi="Times New Roman"/>
          <w:sz w:val="28"/>
          <w:szCs w:val="28"/>
        </w:rPr>
      </w:pPr>
    </w:p>
    <w:p w:rsidR="000D65FE" w:rsidRPr="00095C54" w:rsidRDefault="000D65FE" w:rsidP="00062FD9">
      <w:pPr>
        <w:spacing w:after="0" w:line="240" w:lineRule="auto"/>
        <w:ind w:left="3686"/>
        <w:jc w:val="right"/>
        <w:rPr>
          <w:rFonts w:ascii="Times New Roman" w:hAnsi="Times New Roman"/>
          <w:sz w:val="28"/>
          <w:szCs w:val="28"/>
        </w:rPr>
      </w:pPr>
      <w:r w:rsidRPr="00095C54">
        <w:rPr>
          <w:rFonts w:ascii="Times New Roman" w:hAnsi="Times New Roman"/>
          <w:sz w:val="28"/>
          <w:szCs w:val="28"/>
        </w:rPr>
        <w:t>(форма)</w:t>
      </w:r>
    </w:p>
    <w:p w:rsidR="000D65FE" w:rsidRPr="00095C54" w:rsidRDefault="000D65FE" w:rsidP="000D65FE">
      <w:pPr>
        <w:spacing w:after="0" w:line="240" w:lineRule="auto"/>
        <w:ind w:firstLine="709"/>
        <w:jc w:val="both"/>
        <w:rPr>
          <w:rFonts w:ascii="Times New Roman" w:hAnsi="Times New Roman"/>
          <w:sz w:val="28"/>
          <w:szCs w:val="28"/>
        </w:rPr>
      </w:pPr>
    </w:p>
    <w:p w:rsidR="000D65FE" w:rsidRPr="00095C54" w:rsidRDefault="000D65FE" w:rsidP="000D65FE">
      <w:pPr>
        <w:pStyle w:val="af5"/>
        <w:jc w:val="center"/>
        <w:rPr>
          <w:rFonts w:ascii="Times New Roman" w:hAnsi="Times New Roman"/>
          <w:sz w:val="28"/>
          <w:szCs w:val="28"/>
        </w:rPr>
      </w:pPr>
      <w:r w:rsidRPr="00095C54">
        <w:rPr>
          <w:rFonts w:ascii="Times New Roman" w:hAnsi="Times New Roman"/>
          <w:sz w:val="28"/>
          <w:szCs w:val="28"/>
        </w:rPr>
        <w:t>ОЦЕНОЧНЫЙ ЛИСТ</w:t>
      </w:r>
    </w:p>
    <w:p w:rsidR="000D65FE" w:rsidRPr="00095C54" w:rsidRDefault="000D65FE" w:rsidP="000D65FE">
      <w:pPr>
        <w:pStyle w:val="af5"/>
        <w:jc w:val="center"/>
        <w:rPr>
          <w:rFonts w:ascii="Times New Roman" w:hAnsi="Times New Roman"/>
          <w:sz w:val="28"/>
          <w:szCs w:val="28"/>
        </w:rPr>
      </w:pPr>
      <w:r w:rsidRPr="00095C54">
        <w:rPr>
          <w:rFonts w:ascii="Times New Roman" w:hAnsi="Times New Roman"/>
          <w:sz w:val="28"/>
          <w:szCs w:val="28"/>
        </w:rPr>
        <w:t>участника конкурса по отбору кандидатур на должность главы муниципального округа «Усинск» - главы администрации</w:t>
      </w:r>
    </w:p>
    <w:p w:rsidR="000D65FE" w:rsidRPr="00095C54" w:rsidRDefault="000D65FE" w:rsidP="000D65FE">
      <w:pPr>
        <w:spacing w:after="0" w:line="240" w:lineRule="auto"/>
        <w:ind w:firstLine="709"/>
        <w:jc w:val="both"/>
        <w:rPr>
          <w:rFonts w:ascii="Times New Roman" w:hAnsi="Times New Roman"/>
          <w:sz w:val="28"/>
          <w:szCs w:val="28"/>
        </w:rPr>
      </w:pPr>
    </w:p>
    <w:tbl>
      <w:tblPr>
        <w:tblStyle w:val="a4"/>
        <w:tblW w:w="0" w:type="auto"/>
        <w:jc w:val="center"/>
        <w:tblLook w:val="04A0"/>
      </w:tblPr>
      <w:tblGrid>
        <w:gridCol w:w="2388"/>
        <w:gridCol w:w="2394"/>
        <w:gridCol w:w="2394"/>
        <w:gridCol w:w="2394"/>
      </w:tblGrid>
      <w:tr w:rsidR="000D65FE" w:rsidRPr="00095C54" w:rsidTr="000D65FE">
        <w:trPr>
          <w:jc w:val="center"/>
        </w:trPr>
        <w:tc>
          <w:tcPr>
            <w:tcW w:w="2491" w:type="dxa"/>
          </w:tcPr>
          <w:p w:rsidR="000D65FE" w:rsidRPr="00095C54" w:rsidRDefault="000D65FE" w:rsidP="000D65FE">
            <w:pPr>
              <w:spacing w:after="0" w:line="240" w:lineRule="auto"/>
              <w:jc w:val="both"/>
              <w:rPr>
                <w:rFonts w:ascii="Times New Roman" w:hAnsi="Times New Roman"/>
                <w:sz w:val="28"/>
                <w:szCs w:val="28"/>
              </w:rPr>
            </w:pPr>
            <w:r w:rsidRPr="00095C54">
              <w:rPr>
                <w:rFonts w:ascii="Times New Roman" w:hAnsi="Times New Roman"/>
                <w:sz w:val="28"/>
                <w:szCs w:val="28"/>
              </w:rPr>
              <w:t>Критерии оценки</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Ф.И.О. участника</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Ф.И.О. участника</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Ф.И.О. участника</w:t>
            </w:r>
          </w:p>
        </w:tc>
      </w:tr>
      <w:tr w:rsidR="000D65FE" w:rsidRPr="00095C54" w:rsidTr="000D65FE">
        <w:trPr>
          <w:jc w:val="center"/>
        </w:trPr>
        <w:tc>
          <w:tcPr>
            <w:tcW w:w="2491"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1</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2</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3</w:t>
            </w:r>
          </w:p>
        </w:tc>
        <w:tc>
          <w:tcPr>
            <w:tcW w:w="2492" w:type="dxa"/>
          </w:tcPr>
          <w:p w:rsidR="000D65FE" w:rsidRPr="00095C54" w:rsidRDefault="000D65FE" w:rsidP="000D65FE">
            <w:pPr>
              <w:spacing w:after="0" w:line="240" w:lineRule="auto"/>
              <w:jc w:val="center"/>
              <w:rPr>
                <w:rFonts w:ascii="Times New Roman" w:hAnsi="Times New Roman"/>
                <w:sz w:val="28"/>
                <w:szCs w:val="28"/>
              </w:rPr>
            </w:pPr>
            <w:r w:rsidRPr="00095C54">
              <w:rPr>
                <w:rFonts w:ascii="Times New Roman" w:hAnsi="Times New Roman"/>
                <w:sz w:val="28"/>
                <w:szCs w:val="28"/>
              </w:rPr>
              <w:t>4</w:t>
            </w:r>
          </w:p>
        </w:tc>
      </w:tr>
      <w:tr w:rsidR="000D65FE" w:rsidRPr="00095C54" w:rsidTr="000D65FE">
        <w:trPr>
          <w:jc w:val="center"/>
        </w:trPr>
        <w:tc>
          <w:tcPr>
            <w:tcW w:w="2491" w:type="dxa"/>
          </w:tcPr>
          <w:p w:rsidR="000D65FE" w:rsidRPr="00095C54" w:rsidRDefault="000D65FE" w:rsidP="000D65FE">
            <w:pPr>
              <w:spacing w:after="0" w:line="240" w:lineRule="auto"/>
              <w:jc w:val="both"/>
              <w:rPr>
                <w:rFonts w:ascii="Times New Roman" w:hAnsi="Times New Roman"/>
                <w:sz w:val="28"/>
                <w:szCs w:val="28"/>
              </w:rPr>
            </w:pPr>
            <w:r w:rsidRPr="00095C54">
              <w:rPr>
                <w:rFonts w:ascii="Times New Roman" w:hAnsi="Times New Roman"/>
                <w:sz w:val="28"/>
                <w:szCs w:val="28"/>
              </w:rPr>
              <w:t>1…</w:t>
            </w: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r>
      <w:tr w:rsidR="000D65FE" w:rsidRPr="00095C54" w:rsidTr="000D65FE">
        <w:trPr>
          <w:jc w:val="center"/>
        </w:trPr>
        <w:tc>
          <w:tcPr>
            <w:tcW w:w="2491" w:type="dxa"/>
          </w:tcPr>
          <w:p w:rsidR="000D65FE" w:rsidRPr="00095C54" w:rsidRDefault="000D65FE" w:rsidP="000D65FE">
            <w:pPr>
              <w:spacing w:after="0" w:line="240" w:lineRule="auto"/>
              <w:jc w:val="both"/>
              <w:rPr>
                <w:rFonts w:ascii="Times New Roman" w:hAnsi="Times New Roman"/>
                <w:sz w:val="28"/>
                <w:szCs w:val="28"/>
              </w:rPr>
            </w:pPr>
            <w:r w:rsidRPr="00095C54">
              <w:rPr>
                <w:rFonts w:ascii="Times New Roman" w:hAnsi="Times New Roman"/>
                <w:sz w:val="28"/>
                <w:szCs w:val="28"/>
              </w:rPr>
              <w:t>2…</w:t>
            </w: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r>
      <w:tr w:rsidR="000D65FE" w:rsidRPr="00095C54" w:rsidTr="000D65FE">
        <w:trPr>
          <w:jc w:val="center"/>
        </w:trPr>
        <w:tc>
          <w:tcPr>
            <w:tcW w:w="2491" w:type="dxa"/>
          </w:tcPr>
          <w:p w:rsidR="000D65FE" w:rsidRPr="00095C54" w:rsidRDefault="000D65FE" w:rsidP="000D65FE">
            <w:pPr>
              <w:spacing w:after="0" w:line="240" w:lineRule="auto"/>
              <w:jc w:val="both"/>
              <w:rPr>
                <w:rFonts w:ascii="Times New Roman" w:hAnsi="Times New Roman"/>
                <w:sz w:val="28"/>
                <w:szCs w:val="28"/>
              </w:rPr>
            </w:pPr>
            <w:r w:rsidRPr="00095C54">
              <w:rPr>
                <w:rFonts w:ascii="Times New Roman" w:hAnsi="Times New Roman"/>
                <w:sz w:val="28"/>
                <w:szCs w:val="28"/>
              </w:rPr>
              <w:t>3…</w:t>
            </w: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c>
          <w:tcPr>
            <w:tcW w:w="2492" w:type="dxa"/>
          </w:tcPr>
          <w:p w:rsidR="000D65FE" w:rsidRPr="00095C54" w:rsidRDefault="000D65FE" w:rsidP="000D65FE">
            <w:pPr>
              <w:spacing w:after="0" w:line="240" w:lineRule="auto"/>
              <w:jc w:val="both"/>
              <w:rPr>
                <w:rFonts w:ascii="Times New Roman" w:hAnsi="Times New Roman"/>
                <w:sz w:val="28"/>
                <w:szCs w:val="28"/>
              </w:rPr>
            </w:pPr>
          </w:p>
        </w:tc>
      </w:tr>
    </w:tbl>
    <w:p w:rsidR="000D65FE" w:rsidRPr="00095C54" w:rsidRDefault="000D65FE" w:rsidP="000D65FE">
      <w:pPr>
        <w:spacing w:after="0" w:line="240" w:lineRule="auto"/>
        <w:jc w:val="both"/>
        <w:rPr>
          <w:rFonts w:ascii="Times New Roman" w:hAnsi="Times New Roman"/>
          <w:sz w:val="28"/>
          <w:szCs w:val="28"/>
        </w:rPr>
      </w:pPr>
    </w:p>
    <w:p w:rsidR="000D65FE" w:rsidRPr="00095C54" w:rsidRDefault="000D65FE" w:rsidP="000D65FE">
      <w:pPr>
        <w:spacing w:after="0" w:line="240" w:lineRule="auto"/>
        <w:jc w:val="both"/>
        <w:rPr>
          <w:rFonts w:ascii="Times New Roman" w:hAnsi="Times New Roman"/>
          <w:sz w:val="28"/>
          <w:szCs w:val="28"/>
        </w:rPr>
      </w:pP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________________________________/_________________________/</w:t>
      </w:r>
    </w:p>
    <w:p w:rsidR="000D65FE" w:rsidRPr="00095C54" w:rsidRDefault="000D65FE" w:rsidP="000D65FE">
      <w:pPr>
        <w:pStyle w:val="af5"/>
        <w:rPr>
          <w:rFonts w:ascii="Times New Roman" w:hAnsi="Times New Roman"/>
          <w:sz w:val="18"/>
          <w:szCs w:val="18"/>
        </w:rPr>
      </w:pPr>
      <w:r w:rsidRPr="00095C54">
        <w:rPr>
          <w:rFonts w:ascii="Times New Roman" w:hAnsi="Times New Roman"/>
          <w:sz w:val="18"/>
          <w:szCs w:val="18"/>
        </w:rPr>
        <w:t xml:space="preserve">                          (подпись члена конкурсной комиссии)                            (расшифровка подписи)</w:t>
      </w:r>
    </w:p>
    <w:p w:rsidR="000D65FE" w:rsidRPr="00095C54" w:rsidRDefault="000D65FE" w:rsidP="000D65FE">
      <w:pPr>
        <w:pStyle w:val="af5"/>
        <w:rPr>
          <w:rFonts w:ascii="Times New Roman" w:hAnsi="Times New Roman"/>
          <w:sz w:val="28"/>
          <w:szCs w:val="28"/>
        </w:rPr>
      </w:pPr>
    </w:p>
    <w:p w:rsidR="000D65FE" w:rsidRPr="00095C54" w:rsidRDefault="000D65FE" w:rsidP="000D65FE">
      <w:pPr>
        <w:pStyle w:val="af5"/>
        <w:rPr>
          <w:rFonts w:ascii="Times New Roman" w:hAnsi="Times New Roman"/>
          <w:sz w:val="28"/>
          <w:szCs w:val="28"/>
        </w:rPr>
      </w:pPr>
      <w:r w:rsidRPr="00095C54">
        <w:rPr>
          <w:rFonts w:ascii="Times New Roman" w:hAnsi="Times New Roman"/>
          <w:sz w:val="28"/>
          <w:szCs w:val="28"/>
        </w:rPr>
        <w:t>"___" ___________ 20___ г.</w:t>
      </w:r>
    </w:p>
    <w:p w:rsidR="000D65FE" w:rsidRPr="004128E6" w:rsidRDefault="000D65FE" w:rsidP="004128E6">
      <w:pPr>
        <w:widowControl w:val="0"/>
        <w:spacing w:after="0" w:line="240" w:lineRule="auto"/>
        <w:rPr>
          <w:rFonts w:ascii="Times New Roman" w:eastAsia="Times New Roman" w:hAnsi="Times New Roman"/>
          <w:sz w:val="28"/>
          <w:szCs w:val="28"/>
          <w:lang w:eastAsia="ru-RU"/>
        </w:rPr>
      </w:pPr>
    </w:p>
    <w:sectPr w:rsidR="000D65FE" w:rsidRPr="004128E6" w:rsidSect="000D65FE">
      <w:headerReference w:type="default" r:id="rId12"/>
      <w:pgSz w:w="11906" w:h="16838"/>
      <w:pgMar w:top="851" w:right="851" w:bottom="993" w:left="1701" w:header="568" w:footer="8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E65" w:rsidRDefault="00840E65" w:rsidP="009703C7">
      <w:pPr>
        <w:spacing w:after="0" w:line="240" w:lineRule="auto"/>
      </w:pPr>
      <w:r>
        <w:separator/>
      </w:r>
    </w:p>
  </w:endnote>
  <w:endnote w:type="continuationSeparator" w:id="0">
    <w:p w:rsidR="00840E65" w:rsidRDefault="00840E65" w:rsidP="00970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E65" w:rsidRDefault="00840E65" w:rsidP="009703C7">
      <w:pPr>
        <w:spacing w:after="0" w:line="240" w:lineRule="auto"/>
      </w:pPr>
      <w:r>
        <w:separator/>
      </w:r>
    </w:p>
  </w:footnote>
  <w:footnote w:type="continuationSeparator" w:id="0">
    <w:p w:rsidR="00840E65" w:rsidRDefault="00840E65" w:rsidP="00970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47019"/>
      <w:docPartObj>
        <w:docPartGallery w:val="Page Numbers (Top of Page)"/>
        <w:docPartUnique/>
      </w:docPartObj>
    </w:sdtPr>
    <w:sdtContent>
      <w:p w:rsidR="000D65FE" w:rsidRDefault="002F0E2F">
        <w:pPr>
          <w:pStyle w:val="ab"/>
          <w:jc w:val="center"/>
        </w:pPr>
        <w:fldSimple w:instr=" PAGE   \* MERGEFORMAT ">
          <w:r w:rsidR="003B0EBB">
            <w:rPr>
              <w:noProof/>
            </w:rPr>
            <w:t>6</w:t>
          </w:r>
        </w:fldSimple>
      </w:p>
    </w:sdtContent>
  </w:sdt>
  <w:p w:rsidR="000D65FE" w:rsidRDefault="000D65F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AB5"/>
    <w:multiLevelType w:val="hybridMultilevel"/>
    <w:tmpl w:val="6B96EDB6"/>
    <w:lvl w:ilvl="0" w:tplc="38D80064">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CBF2806"/>
    <w:multiLevelType w:val="hybridMultilevel"/>
    <w:tmpl w:val="19AEA834"/>
    <w:lvl w:ilvl="0" w:tplc="496E72C2">
      <w:start w:val="1"/>
      <w:numFmt w:val="decimal"/>
      <w:suff w:val="space"/>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E1161A1"/>
    <w:multiLevelType w:val="hybridMultilevel"/>
    <w:tmpl w:val="6412A440"/>
    <w:lvl w:ilvl="0" w:tplc="1116B72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B3239"/>
    <w:multiLevelType w:val="hybridMultilevel"/>
    <w:tmpl w:val="444C6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F132C"/>
    <w:multiLevelType w:val="hybridMultilevel"/>
    <w:tmpl w:val="4AF2A310"/>
    <w:lvl w:ilvl="0" w:tplc="26E2F1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8819BA"/>
    <w:multiLevelType w:val="hybridMultilevel"/>
    <w:tmpl w:val="77DE17B0"/>
    <w:lvl w:ilvl="0" w:tplc="61509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203DB"/>
    <w:multiLevelType w:val="hybridMultilevel"/>
    <w:tmpl w:val="4FBC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68665D"/>
    <w:multiLevelType w:val="hybridMultilevel"/>
    <w:tmpl w:val="A43629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E5D106F"/>
    <w:multiLevelType w:val="hybridMultilevel"/>
    <w:tmpl w:val="452C3BB6"/>
    <w:lvl w:ilvl="0" w:tplc="04190017">
      <w:start w:val="1"/>
      <w:numFmt w:val="lowerLetter"/>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230D70C3"/>
    <w:multiLevelType w:val="hybridMultilevel"/>
    <w:tmpl w:val="5ABEA930"/>
    <w:lvl w:ilvl="0" w:tplc="92CC46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E570C"/>
    <w:multiLevelType w:val="hybridMultilevel"/>
    <w:tmpl w:val="54DCFECE"/>
    <w:lvl w:ilvl="0" w:tplc="D4685A2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24337D52"/>
    <w:multiLevelType w:val="hybridMultilevel"/>
    <w:tmpl w:val="EF72924C"/>
    <w:lvl w:ilvl="0" w:tplc="615096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7F408E1"/>
    <w:multiLevelType w:val="hybridMultilevel"/>
    <w:tmpl w:val="484AB67C"/>
    <w:lvl w:ilvl="0" w:tplc="61509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CF36C4"/>
    <w:multiLevelType w:val="hybridMultilevel"/>
    <w:tmpl w:val="6D9A21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C784338"/>
    <w:multiLevelType w:val="multilevel"/>
    <w:tmpl w:val="DFD4818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CC70709"/>
    <w:multiLevelType w:val="hybridMultilevel"/>
    <w:tmpl w:val="04BCE49C"/>
    <w:lvl w:ilvl="0" w:tplc="1116B72A">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36EF3534"/>
    <w:multiLevelType w:val="hybridMultilevel"/>
    <w:tmpl w:val="81F2966C"/>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D80210D"/>
    <w:multiLevelType w:val="hybridMultilevel"/>
    <w:tmpl w:val="46EE6B9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87D2BA2"/>
    <w:multiLevelType w:val="hybridMultilevel"/>
    <w:tmpl w:val="85F47030"/>
    <w:lvl w:ilvl="0" w:tplc="0000003C">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E4739C"/>
    <w:multiLevelType w:val="hybridMultilevel"/>
    <w:tmpl w:val="1D78EAC4"/>
    <w:lvl w:ilvl="0" w:tplc="615096C0">
      <w:start w:val="1"/>
      <w:numFmt w:val="bullet"/>
      <w:lvlText w:val=""/>
      <w:lvlJc w:val="left"/>
      <w:pPr>
        <w:ind w:left="752"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9E82073"/>
    <w:multiLevelType w:val="multilevel"/>
    <w:tmpl w:val="6E46D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BC87913"/>
    <w:multiLevelType w:val="hybridMultilevel"/>
    <w:tmpl w:val="33EE7F18"/>
    <w:lvl w:ilvl="0" w:tplc="1116B72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C593F71"/>
    <w:multiLevelType w:val="hybridMultilevel"/>
    <w:tmpl w:val="1652AE40"/>
    <w:lvl w:ilvl="0" w:tplc="547C99F0">
      <w:start w:val="1"/>
      <w:numFmt w:val="decimal"/>
      <w:lvlText w:val="%1."/>
      <w:lvlJc w:val="left"/>
      <w:pPr>
        <w:ind w:left="1287" w:hanging="360"/>
      </w:pPr>
      <w:rPr>
        <w:rFonts w:ascii="Times New Roman" w:hAnsi="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F801600"/>
    <w:multiLevelType w:val="multilevel"/>
    <w:tmpl w:val="86FA86CC"/>
    <w:lvl w:ilvl="0">
      <w:start w:val="1"/>
      <w:numFmt w:val="decimal"/>
      <w:lvlText w:val="%1."/>
      <w:lvlJc w:val="left"/>
      <w:pPr>
        <w:ind w:left="960"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530"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3030" w:hanging="180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600" w:hanging="2160"/>
      </w:pPr>
      <w:rPr>
        <w:rFonts w:hint="default"/>
      </w:rPr>
    </w:lvl>
  </w:abstractNum>
  <w:abstractNum w:abstractNumId="24">
    <w:nsid w:val="548C36B4"/>
    <w:multiLevelType w:val="hybridMultilevel"/>
    <w:tmpl w:val="26B2DD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C1DDD"/>
    <w:multiLevelType w:val="hybridMultilevel"/>
    <w:tmpl w:val="B4329038"/>
    <w:lvl w:ilvl="0" w:tplc="E96EDD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863AA0"/>
    <w:multiLevelType w:val="hybridMultilevel"/>
    <w:tmpl w:val="DE3EA4D8"/>
    <w:lvl w:ilvl="0" w:tplc="5C464ED2">
      <w:start w:val="1"/>
      <w:numFmt w:val="bullet"/>
      <w:lvlText w:val=""/>
      <w:lvlJc w:val="left"/>
      <w:pPr>
        <w:ind w:left="75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D6A5580"/>
    <w:multiLevelType w:val="multilevel"/>
    <w:tmpl w:val="9970D604"/>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02340D6"/>
    <w:multiLevelType w:val="multilevel"/>
    <w:tmpl w:val="4306CFE6"/>
    <w:lvl w:ilvl="0">
      <w:start w:val="1"/>
      <w:numFmt w:val="decimal"/>
      <w:lvlText w:val="%1."/>
      <w:lvlJc w:val="left"/>
      <w:pPr>
        <w:ind w:left="1080" w:hanging="360"/>
      </w:pPr>
      <w:rPr>
        <w:rFonts w:hint="default"/>
      </w:rPr>
    </w:lvl>
    <w:lvl w:ilvl="1">
      <w:start w:val="2"/>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6C41638"/>
    <w:multiLevelType w:val="hybridMultilevel"/>
    <w:tmpl w:val="49A6D6B6"/>
    <w:lvl w:ilvl="0" w:tplc="BC0487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8AB09B9"/>
    <w:multiLevelType w:val="multilevel"/>
    <w:tmpl w:val="23BA169A"/>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7FC57F0F"/>
    <w:multiLevelType w:val="hybridMultilevel"/>
    <w:tmpl w:val="6C848D94"/>
    <w:lvl w:ilvl="0" w:tplc="5C464E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4"/>
  </w:num>
  <w:num w:numId="4">
    <w:abstractNumId w:val="3"/>
  </w:num>
  <w:num w:numId="5">
    <w:abstractNumId w:val="4"/>
  </w:num>
  <w:num w:numId="6">
    <w:abstractNumId w:val="29"/>
  </w:num>
  <w:num w:numId="7">
    <w:abstractNumId w:val="17"/>
  </w:num>
  <w:num w:numId="8">
    <w:abstractNumId w:val="13"/>
  </w:num>
  <w:num w:numId="9">
    <w:abstractNumId w:val="6"/>
  </w:num>
  <w:num w:numId="10">
    <w:abstractNumId w:val="21"/>
  </w:num>
  <w:num w:numId="11">
    <w:abstractNumId w:val="7"/>
  </w:num>
  <w:num w:numId="12">
    <w:abstractNumId w:val="27"/>
  </w:num>
  <w:num w:numId="13">
    <w:abstractNumId w:val="0"/>
  </w:num>
  <w:num w:numId="14">
    <w:abstractNumId w:val="23"/>
  </w:num>
  <w:num w:numId="15">
    <w:abstractNumId w:val="20"/>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6"/>
  </w:num>
  <w:num w:numId="20">
    <w:abstractNumId w:val="19"/>
  </w:num>
  <w:num w:numId="21">
    <w:abstractNumId w:val="12"/>
  </w:num>
  <w:num w:numId="22">
    <w:abstractNumId w:val="5"/>
  </w:num>
  <w:num w:numId="23">
    <w:abstractNumId w:val="11"/>
  </w:num>
  <w:num w:numId="24">
    <w:abstractNumId w:val="31"/>
  </w:num>
  <w:num w:numId="25">
    <w:abstractNumId w:val="24"/>
  </w:num>
  <w:num w:numId="26">
    <w:abstractNumId w:val="18"/>
  </w:num>
  <w:num w:numId="27">
    <w:abstractNumId w:val="8"/>
  </w:num>
  <w:num w:numId="28">
    <w:abstractNumId w:val="2"/>
  </w:num>
  <w:num w:numId="29">
    <w:abstractNumId w:val="15"/>
  </w:num>
  <w:num w:numId="30">
    <w:abstractNumId w:val="10"/>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037A"/>
    <w:rsid w:val="0000078B"/>
    <w:rsid w:val="00016700"/>
    <w:rsid w:val="00021DAF"/>
    <w:rsid w:val="00022DC1"/>
    <w:rsid w:val="00023916"/>
    <w:rsid w:val="00030577"/>
    <w:rsid w:val="00036E53"/>
    <w:rsid w:val="000376B9"/>
    <w:rsid w:val="00041329"/>
    <w:rsid w:val="00050DEC"/>
    <w:rsid w:val="000528DB"/>
    <w:rsid w:val="000537B6"/>
    <w:rsid w:val="00056E3F"/>
    <w:rsid w:val="00062AF1"/>
    <w:rsid w:val="00062FD9"/>
    <w:rsid w:val="00071A74"/>
    <w:rsid w:val="00071E78"/>
    <w:rsid w:val="0007763A"/>
    <w:rsid w:val="00081257"/>
    <w:rsid w:val="00093602"/>
    <w:rsid w:val="00095529"/>
    <w:rsid w:val="000C4713"/>
    <w:rsid w:val="000C599F"/>
    <w:rsid w:val="000C7375"/>
    <w:rsid w:val="000D65FE"/>
    <w:rsid w:val="000E4B35"/>
    <w:rsid w:val="000F2C83"/>
    <w:rsid w:val="000F7EBF"/>
    <w:rsid w:val="001027A4"/>
    <w:rsid w:val="00106794"/>
    <w:rsid w:val="00106E30"/>
    <w:rsid w:val="001121FA"/>
    <w:rsid w:val="00116763"/>
    <w:rsid w:val="00121C0A"/>
    <w:rsid w:val="001238F5"/>
    <w:rsid w:val="00124403"/>
    <w:rsid w:val="00130DB8"/>
    <w:rsid w:val="0013141C"/>
    <w:rsid w:val="00136090"/>
    <w:rsid w:val="00137E09"/>
    <w:rsid w:val="001478D5"/>
    <w:rsid w:val="00153EFD"/>
    <w:rsid w:val="001610BC"/>
    <w:rsid w:val="0016379F"/>
    <w:rsid w:val="001652DE"/>
    <w:rsid w:val="001658C7"/>
    <w:rsid w:val="00176563"/>
    <w:rsid w:val="00190E3B"/>
    <w:rsid w:val="0019421E"/>
    <w:rsid w:val="001A71FA"/>
    <w:rsid w:val="001B0AF2"/>
    <w:rsid w:val="001B1289"/>
    <w:rsid w:val="001B25EC"/>
    <w:rsid w:val="001B2E71"/>
    <w:rsid w:val="001B3EC2"/>
    <w:rsid w:val="001E454A"/>
    <w:rsid w:val="001E53B9"/>
    <w:rsid w:val="001F10F5"/>
    <w:rsid w:val="001F2605"/>
    <w:rsid w:val="001F49B7"/>
    <w:rsid w:val="001F6D89"/>
    <w:rsid w:val="001F782C"/>
    <w:rsid w:val="00215164"/>
    <w:rsid w:val="00224192"/>
    <w:rsid w:val="002248B7"/>
    <w:rsid w:val="00225261"/>
    <w:rsid w:val="002335D1"/>
    <w:rsid w:val="0023798B"/>
    <w:rsid w:val="002500ED"/>
    <w:rsid w:val="0025794A"/>
    <w:rsid w:val="002627DD"/>
    <w:rsid w:val="00264793"/>
    <w:rsid w:val="00273ADF"/>
    <w:rsid w:val="002751C1"/>
    <w:rsid w:val="00276190"/>
    <w:rsid w:val="002804EC"/>
    <w:rsid w:val="002871FE"/>
    <w:rsid w:val="0028774D"/>
    <w:rsid w:val="00296861"/>
    <w:rsid w:val="002A3277"/>
    <w:rsid w:val="002A48FB"/>
    <w:rsid w:val="002A49EC"/>
    <w:rsid w:val="002B206D"/>
    <w:rsid w:val="002B4805"/>
    <w:rsid w:val="002C0E8E"/>
    <w:rsid w:val="002C0F28"/>
    <w:rsid w:val="002C5121"/>
    <w:rsid w:val="002F0E2F"/>
    <w:rsid w:val="002F22F9"/>
    <w:rsid w:val="002F26FF"/>
    <w:rsid w:val="002F3981"/>
    <w:rsid w:val="002F65F4"/>
    <w:rsid w:val="00300BAB"/>
    <w:rsid w:val="00301464"/>
    <w:rsid w:val="003033CD"/>
    <w:rsid w:val="003073EA"/>
    <w:rsid w:val="00316948"/>
    <w:rsid w:val="003271B7"/>
    <w:rsid w:val="00327286"/>
    <w:rsid w:val="00334663"/>
    <w:rsid w:val="0033615C"/>
    <w:rsid w:val="00347BD3"/>
    <w:rsid w:val="003577BE"/>
    <w:rsid w:val="0036318E"/>
    <w:rsid w:val="00365444"/>
    <w:rsid w:val="003669CD"/>
    <w:rsid w:val="003737CB"/>
    <w:rsid w:val="00377019"/>
    <w:rsid w:val="00380178"/>
    <w:rsid w:val="00381F89"/>
    <w:rsid w:val="003825CF"/>
    <w:rsid w:val="00384B75"/>
    <w:rsid w:val="00392A2F"/>
    <w:rsid w:val="00397366"/>
    <w:rsid w:val="003A6B1D"/>
    <w:rsid w:val="003B0EBB"/>
    <w:rsid w:val="003D1ABE"/>
    <w:rsid w:val="003D1C3C"/>
    <w:rsid w:val="003D3906"/>
    <w:rsid w:val="003E2208"/>
    <w:rsid w:val="003E4694"/>
    <w:rsid w:val="003E5A18"/>
    <w:rsid w:val="00403BF5"/>
    <w:rsid w:val="00405867"/>
    <w:rsid w:val="004128E6"/>
    <w:rsid w:val="004133AB"/>
    <w:rsid w:val="00413C21"/>
    <w:rsid w:val="00416652"/>
    <w:rsid w:val="004178A1"/>
    <w:rsid w:val="00426B35"/>
    <w:rsid w:val="00447671"/>
    <w:rsid w:val="004552C0"/>
    <w:rsid w:val="00463A7C"/>
    <w:rsid w:val="00463FAB"/>
    <w:rsid w:val="0046714A"/>
    <w:rsid w:val="00471D77"/>
    <w:rsid w:val="00471E3E"/>
    <w:rsid w:val="00476A42"/>
    <w:rsid w:val="00476B3C"/>
    <w:rsid w:val="00493ED4"/>
    <w:rsid w:val="004A0416"/>
    <w:rsid w:val="004D37C5"/>
    <w:rsid w:val="004D5547"/>
    <w:rsid w:val="004E12A5"/>
    <w:rsid w:val="004E1A1C"/>
    <w:rsid w:val="004F0659"/>
    <w:rsid w:val="005140BD"/>
    <w:rsid w:val="0052018D"/>
    <w:rsid w:val="00526CB9"/>
    <w:rsid w:val="00527716"/>
    <w:rsid w:val="00527B20"/>
    <w:rsid w:val="00531599"/>
    <w:rsid w:val="00531D79"/>
    <w:rsid w:val="005371FC"/>
    <w:rsid w:val="005412E9"/>
    <w:rsid w:val="005434A7"/>
    <w:rsid w:val="00552C62"/>
    <w:rsid w:val="005637A0"/>
    <w:rsid w:val="005657C4"/>
    <w:rsid w:val="00565D75"/>
    <w:rsid w:val="00573F0A"/>
    <w:rsid w:val="00581DA2"/>
    <w:rsid w:val="005A0152"/>
    <w:rsid w:val="005A04E8"/>
    <w:rsid w:val="005A499F"/>
    <w:rsid w:val="005A4CD9"/>
    <w:rsid w:val="005B3EAC"/>
    <w:rsid w:val="005B43E5"/>
    <w:rsid w:val="005B46E5"/>
    <w:rsid w:val="005C709B"/>
    <w:rsid w:val="005D1DB7"/>
    <w:rsid w:val="005E5EAD"/>
    <w:rsid w:val="005E735E"/>
    <w:rsid w:val="005F1123"/>
    <w:rsid w:val="005F4EB5"/>
    <w:rsid w:val="005F5B05"/>
    <w:rsid w:val="006038C0"/>
    <w:rsid w:val="006114CD"/>
    <w:rsid w:val="0061314B"/>
    <w:rsid w:val="006145FA"/>
    <w:rsid w:val="00614640"/>
    <w:rsid w:val="00630EF8"/>
    <w:rsid w:val="00645DF1"/>
    <w:rsid w:val="0067056E"/>
    <w:rsid w:val="00671ED9"/>
    <w:rsid w:val="0067745B"/>
    <w:rsid w:val="006811A2"/>
    <w:rsid w:val="00682985"/>
    <w:rsid w:val="00682F8C"/>
    <w:rsid w:val="0068300A"/>
    <w:rsid w:val="00690DE2"/>
    <w:rsid w:val="006951C8"/>
    <w:rsid w:val="006975A7"/>
    <w:rsid w:val="006A1895"/>
    <w:rsid w:val="006A6231"/>
    <w:rsid w:val="006C07BA"/>
    <w:rsid w:val="006C0E40"/>
    <w:rsid w:val="006C4DB5"/>
    <w:rsid w:val="006D5671"/>
    <w:rsid w:val="006D6E95"/>
    <w:rsid w:val="006D7C88"/>
    <w:rsid w:val="006E03A5"/>
    <w:rsid w:val="006E1A71"/>
    <w:rsid w:val="006E4DA4"/>
    <w:rsid w:val="006F10AE"/>
    <w:rsid w:val="006F2AFE"/>
    <w:rsid w:val="00701C24"/>
    <w:rsid w:val="00702367"/>
    <w:rsid w:val="00702AC7"/>
    <w:rsid w:val="00706A1B"/>
    <w:rsid w:val="007109E4"/>
    <w:rsid w:val="00712D82"/>
    <w:rsid w:val="00714334"/>
    <w:rsid w:val="00723F55"/>
    <w:rsid w:val="0073369D"/>
    <w:rsid w:val="0073496C"/>
    <w:rsid w:val="00735556"/>
    <w:rsid w:val="00742E8E"/>
    <w:rsid w:val="00743350"/>
    <w:rsid w:val="00750830"/>
    <w:rsid w:val="00750FF9"/>
    <w:rsid w:val="007535DF"/>
    <w:rsid w:val="00757327"/>
    <w:rsid w:val="00764A5D"/>
    <w:rsid w:val="007762A9"/>
    <w:rsid w:val="00791BB3"/>
    <w:rsid w:val="00791FB3"/>
    <w:rsid w:val="007A44B8"/>
    <w:rsid w:val="007B5A14"/>
    <w:rsid w:val="007C1D36"/>
    <w:rsid w:val="007D3749"/>
    <w:rsid w:val="007E33FA"/>
    <w:rsid w:val="007E4B60"/>
    <w:rsid w:val="007F6E99"/>
    <w:rsid w:val="008004AB"/>
    <w:rsid w:val="00804E5B"/>
    <w:rsid w:val="008157D7"/>
    <w:rsid w:val="0082062E"/>
    <w:rsid w:val="0082154A"/>
    <w:rsid w:val="00821F22"/>
    <w:rsid w:val="0083478C"/>
    <w:rsid w:val="00840E65"/>
    <w:rsid w:val="00845A44"/>
    <w:rsid w:val="00855627"/>
    <w:rsid w:val="008606BD"/>
    <w:rsid w:val="00865473"/>
    <w:rsid w:val="00871118"/>
    <w:rsid w:val="00874F70"/>
    <w:rsid w:val="00875A4E"/>
    <w:rsid w:val="00893974"/>
    <w:rsid w:val="00894F54"/>
    <w:rsid w:val="008A3565"/>
    <w:rsid w:val="008A73EE"/>
    <w:rsid w:val="008C299E"/>
    <w:rsid w:val="008F5C1F"/>
    <w:rsid w:val="008F65EB"/>
    <w:rsid w:val="008F733F"/>
    <w:rsid w:val="00904362"/>
    <w:rsid w:val="009212AF"/>
    <w:rsid w:val="009217D8"/>
    <w:rsid w:val="00932791"/>
    <w:rsid w:val="00932862"/>
    <w:rsid w:val="009346E0"/>
    <w:rsid w:val="00935D0F"/>
    <w:rsid w:val="009378AC"/>
    <w:rsid w:val="00940D30"/>
    <w:rsid w:val="00945904"/>
    <w:rsid w:val="00952EF6"/>
    <w:rsid w:val="009568C6"/>
    <w:rsid w:val="009703C7"/>
    <w:rsid w:val="00972EF4"/>
    <w:rsid w:val="00973F5A"/>
    <w:rsid w:val="00977AB2"/>
    <w:rsid w:val="00982688"/>
    <w:rsid w:val="00986C94"/>
    <w:rsid w:val="00990DA5"/>
    <w:rsid w:val="00995918"/>
    <w:rsid w:val="009A10FC"/>
    <w:rsid w:val="009B423B"/>
    <w:rsid w:val="009B5AF8"/>
    <w:rsid w:val="009C50F7"/>
    <w:rsid w:val="009C5D84"/>
    <w:rsid w:val="009D45FE"/>
    <w:rsid w:val="009D6C0D"/>
    <w:rsid w:val="009D76BC"/>
    <w:rsid w:val="009E63DB"/>
    <w:rsid w:val="009F08A8"/>
    <w:rsid w:val="009F40CA"/>
    <w:rsid w:val="00A0260D"/>
    <w:rsid w:val="00A0612A"/>
    <w:rsid w:val="00A0781A"/>
    <w:rsid w:val="00A10170"/>
    <w:rsid w:val="00A14A26"/>
    <w:rsid w:val="00A1562C"/>
    <w:rsid w:val="00A210BB"/>
    <w:rsid w:val="00A3319A"/>
    <w:rsid w:val="00A3373C"/>
    <w:rsid w:val="00A44E24"/>
    <w:rsid w:val="00A465E8"/>
    <w:rsid w:val="00A57C24"/>
    <w:rsid w:val="00A602FC"/>
    <w:rsid w:val="00A70C91"/>
    <w:rsid w:val="00A72AE8"/>
    <w:rsid w:val="00A747F8"/>
    <w:rsid w:val="00A756EA"/>
    <w:rsid w:val="00A81130"/>
    <w:rsid w:val="00A834D1"/>
    <w:rsid w:val="00A83F6F"/>
    <w:rsid w:val="00A85233"/>
    <w:rsid w:val="00A91A6D"/>
    <w:rsid w:val="00A94ED1"/>
    <w:rsid w:val="00AA775A"/>
    <w:rsid w:val="00AB0983"/>
    <w:rsid w:val="00AB0B5A"/>
    <w:rsid w:val="00AB1573"/>
    <w:rsid w:val="00AB18E3"/>
    <w:rsid w:val="00AB5E2C"/>
    <w:rsid w:val="00AC4E0F"/>
    <w:rsid w:val="00AD368C"/>
    <w:rsid w:val="00AD6E6F"/>
    <w:rsid w:val="00AD7909"/>
    <w:rsid w:val="00AE3826"/>
    <w:rsid w:val="00AE63A6"/>
    <w:rsid w:val="00AF0B09"/>
    <w:rsid w:val="00AF1BCB"/>
    <w:rsid w:val="00AF6BC9"/>
    <w:rsid w:val="00B02290"/>
    <w:rsid w:val="00B15695"/>
    <w:rsid w:val="00B162B8"/>
    <w:rsid w:val="00B2185D"/>
    <w:rsid w:val="00B22432"/>
    <w:rsid w:val="00B2541F"/>
    <w:rsid w:val="00B301CA"/>
    <w:rsid w:val="00B35AE1"/>
    <w:rsid w:val="00B4158E"/>
    <w:rsid w:val="00B45CF3"/>
    <w:rsid w:val="00B46D13"/>
    <w:rsid w:val="00B50847"/>
    <w:rsid w:val="00B525EB"/>
    <w:rsid w:val="00B547B5"/>
    <w:rsid w:val="00B66999"/>
    <w:rsid w:val="00B7234C"/>
    <w:rsid w:val="00B726D6"/>
    <w:rsid w:val="00B731F7"/>
    <w:rsid w:val="00B95D05"/>
    <w:rsid w:val="00B975A6"/>
    <w:rsid w:val="00BA26B8"/>
    <w:rsid w:val="00BB1ECC"/>
    <w:rsid w:val="00BC4D35"/>
    <w:rsid w:val="00BC5428"/>
    <w:rsid w:val="00BD14E8"/>
    <w:rsid w:val="00BD2F55"/>
    <w:rsid w:val="00BD4A31"/>
    <w:rsid w:val="00BE0E09"/>
    <w:rsid w:val="00BE248A"/>
    <w:rsid w:val="00BE5067"/>
    <w:rsid w:val="00BF1CAB"/>
    <w:rsid w:val="00BF61D8"/>
    <w:rsid w:val="00C00C43"/>
    <w:rsid w:val="00C01678"/>
    <w:rsid w:val="00C043CB"/>
    <w:rsid w:val="00C1666A"/>
    <w:rsid w:val="00C21D4D"/>
    <w:rsid w:val="00C23EA4"/>
    <w:rsid w:val="00C27FA9"/>
    <w:rsid w:val="00C3037A"/>
    <w:rsid w:val="00C37C0B"/>
    <w:rsid w:val="00C447EB"/>
    <w:rsid w:val="00C50A4E"/>
    <w:rsid w:val="00C5379C"/>
    <w:rsid w:val="00C5728B"/>
    <w:rsid w:val="00C60AE7"/>
    <w:rsid w:val="00C66900"/>
    <w:rsid w:val="00C671B7"/>
    <w:rsid w:val="00C726A0"/>
    <w:rsid w:val="00C743CE"/>
    <w:rsid w:val="00C754BE"/>
    <w:rsid w:val="00C81F5C"/>
    <w:rsid w:val="00C855B2"/>
    <w:rsid w:val="00C90DD6"/>
    <w:rsid w:val="00C921B4"/>
    <w:rsid w:val="00CA7352"/>
    <w:rsid w:val="00CB6D0E"/>
    <w:rsid w:val="00CC107B"/>
    <w:rsid w:val="00CC4BDD"/>
    <w:rsid w:val="00CC5B65"/>
    <w:rsid w:val="00CD08FE"/>
    <w:rsid w:val="00CD1183"/>
    <w:rsid w:val="00CD23A5"/>
    <w:rsid w:val="00CD6248"/>
    <w:rsid w:val="00CD6816"/>
    <w:rsid w:val="00CE5EFC"/>
    <w:rsid w:val="00CF6876"/>
    <w:rsid w:val="00D0294A"/>
    <w:rsid w:val="00D049F0"/>
    <w:rsid w:val="00D059A9"/>
    <w:rsid w:val="00D0675D"/>
    <w:rsid w:val="00D06CA6"/>
    <w:rsid w:val="00D127D5"/>
    <w:rsid w:val="00D13370"/>
    <w:rsid w:val="00D22262"/>
    <w:rsid w:val="00D24CC3"/>
    <w:rsid w:val="00D2719C"/>
    <w:rsid w:val="00D271BF"/>
    <w:rsid w:val="00D33B6D"/>
    <w:rsid w:val="00D349DB"/>
    <w:rsid w:val="00D34D62"/>
    <w:rsid w:val="00D509C4"/>
    <w:rsid w:val="00D72296"/>
    <w:rsid w:val="00D72CEF"/>
    <w:rsid w:val="00D7516F"/>
    <w:rsid w:val="00D8034E"/>
    <w:rsid w:val="00D8398C"/>
    <w:rsid w:val="00D86C73"/>
    <w:rsid w:val="00D900D4"/>
    <w:rsid w:val="00D910CB"/>
    <w:rsid w:val="00DA14DD"/>
    <w:rsid w:val="00DA56DF"/>
    <w:rsid w:val="00DB072A"/>
    <w:rsid w:val="00DB25A5"/>
    <w:rsid w:val="00DB4206"/>
    <w:rsid w:val="00DC0EC7"/>
    <w:rsid w:val="00DC39C5"/>
    <w:rsid w:val="00DC5528"/>
    <w:rsid w:val="00DD72C5"/>
    <w:rsid w:val="00DE7D04"/>
    <w:rsid w:val="00DF0F22"/>
    <w:rsid w:val="00DF27E3"/>
    <w:rsid w:val="00DF3336"/>
    <w:rsid w:val="00DF6D2E"/>
    <w:rsid w:val="00E03C2F"/>
    <w:rsid w:val="00E35B6A"/>
    <w:rsid w:val="00E35E4D"/>
    <w:rsid w:val="00E46404"/>
    <w:rsid w:val="00E46C02"/>
    <w:rsid w:val="00E512B7"/>
    <w:rsid w:val="00E62E96"/>
    <w:rsid w:val="00E65438"/>
    <w:rsid w:val="00E71874"/>
    <w:rsid w:val="00E7217F"/>
    <w:rsid w:val="00E724E0"/>
    <w:rsid w:val="00E74CDA"/>
    <w:rsid w:val="00E824DE"/>
    <w:rsid w:val="00E84A86"/>
    <w:rsid w:val="00E84ACF"/>
    <w:rsid w:val="00E85CA6"/>
    <w:rsid w:val="00E9234A"/>
    <w:rsid w:val="00E9481D"/>
    <w:rsid w:val="00EA6DD6"/>
    <w:rsid w:val="00EB11E6"/>
    <w:rsid w:val="00EB25A6"/>
    <w:rsid w:val="00EC2157"/>
    <w:rsid w:val="00ED0295"/>
    <w:rsid w:val="00ED0D23"/>
    <w:rsid w:val="00ED1E35"/>
    <w:rsid w:val="00ED5912"/>
    <w:rsid w:val="00EE2E6D"/>
    <w:rsid w:val="00EE3044"/>
    <w:rsid w:val="00EE7CB4"/>
    <w:rsid w:val="00EF64DD"/>
    <w:rsid w:val="00F10505"/>
    <w:rsid w:val="00F10845"/>
    <w:rsid w:val="00F12B4D"/>
    <w:rsid w:val="00F17D47"/>
    <w:rsid w:val="00F23684"/>
    <w:rsid w:val="00F34F3B"/>
    <w:rsid w:val="00F35411"/>
    <w:rsid w:val="00F52150"/>
    <w:rsid w:val="00F52F43"/>
    <w:rsid w:val="00F575F4"/>
    <w:rsid w:val="00F60ABD"/>
    <w:rsid w:val="00F67A2D"/>
    <w:rsid w:val="00F73ABB"/>
    <w:rsid w:val="00F75799"/>
    <w:rsid w:val="00F77811"/>
    <w:rsid w:val="00F81FBA"/>
    <w:rsid w:val="00F827C5"/>
    <w:rsid w:val="00F86A4E"/>
    <w:rsid w:val="00F916B7"/>
    <w:rsid w:val="00F919C8"/>
    <w:rsid w:val="00F91F3F"/>
    <w:rsid w:val="00F930A6"/>
    <w:rsid w:val="00FA0DD1"/>
    <w:rsid w:val="00FA692A"/>
    <w:rsid w:val="00FA7508"/>
    <w:rsid w:val="00FB16B1"/>
    <w:rsid w:val="00FB1E1F"/>
    <w:rsid w:val="00FB3F02"/>
    <w:rsid w:val="00FC60C1"/>
    <w:rsid w:val="00FD031E"/>
    <w:rsid w:val="00FE0F2A"/>
    <w:rsid w:val="00FE150D"/>
    <w:rsid w:val="00FE79D1"/>
    <w:rsid w:val="00FF214B"/>
    <w:rsid w:val="00FF2BDC"/>
    <w:rsid w:val="00FF6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3037A"/>
    <w:pPr>
      <w:widowControl w:val="0"/>
      <w:autoSpaceDE w:val="0"/>
      <w:autoSpaceDN w:val="0"/>
      <w:adjustRightInd w:val="0"/>
    </w:pPr>
    <w:rPr>
      <w:rFonts w:ascii="Arial" w:hAnsi="Arial" w:cs="Arial"/>
      <w:b/>
      <w:bCs/>
    </w:rPr>
  </w:style>
  <w:style w:type="paragraph" w:styleId="a3">
    <w:name w:val="List Paragraph"/>
    <w:basedOn w:val="a"/>
    <w:uiPriority w:val="34"/>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uiPriority w:val="59"/>
    <w:rsid w:val="009378A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uiPriority w:val="99"/>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rsid w:val="009703C7"/>
    <w:pPr>
      <w:tabs>
        <w:tab w:val="center" w:pos="4677"/>
        <w:tab w:val="right" w:pos="9355"/>
      </w:tabs>
      <w:spacing w:after="0" w:line="240" w:lineRule="auto"/>
    </w:pPr>
  </w:style>
  <w:style w:type="character" w:customStyle="1" w:styleId="ac">
    <w:name w:val="Верхний колонтитул Знак"/>
    <w:basedOn w:val="a0"/>
    <w:link w:val="ab"/>
    <w:rsid w:val="009703C7"/>
    <w:rPr>
      <w:rFonts w:ascii="Calibri" w:eastAsia="Calibri" w:hAnsi="Calibri"/>
      <w:sz w:val="22"/>
      <w:szCs w:val="22"/>
      <w:lang w:eastAsia="en-US"/>
    </w:rPr>
  </w:style>
  <w:style w:type="paragraph" w:styleId="ad">
    <w:name w:val="footer"/>
    <w:basedOn w:val="a"/>
    <w:link w:val="ae"/>
    <w:uiPriority w:val="99"/>
    <w:rsid w:val="009703C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uiPriority w:val="99"/>
    <w:rsid w:val="00F52150"/>
    <w:rPr>
      <w:rFonts w:ascii="Tahoma" w:eastAsia="Calibri" w:hAnsi="Tahoma" w:cs="Tahoma"/>
      <w:sz w:val="16"/>
      <w:szCs w:val="16"/>
      <w:lang w:eastAsia="en-US"/>
    </w:rPr>
  </w:style>
  <w:style w:type="character" w:styleId="af4">
    <w:name w:val="Hyperlink"/>
    <w:uiPriority w:val="99"/>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 w:type="character" w:styleId="af7">
    <w:name w:val="Strong"/>
    <w:uiPriority w:val="22"/>
    <w:qFormat/>
    <w:rsid w:val="004128E6"/>
    <w:rPr>
      <w:b/>
      <w:bCs/>
    </w:rPr>
  </w:style>
  <w:style w:type="paragraph" w:styleId="HTML">
    <w:name w:val="HTML Preformatted"/>
    <w:basedOn w:val="a"/>
    <w:link w:val="HTML0"/>
    <w:uiPriority w:val="99"/>
    <w:unhideWhenUsed/>
    <w:rsid w:val="000D6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65FE"/>
    <w:rPr>
      <w:rFonts w:ascii="Courier New" w:hAnsi="Courier New" w:cs="Courier New"/>
    </w:rPr>
  </w:style>
  <w:style w:type="character" w:customStyle="1" w:styleId="apple-converted-space">
    <w:name w:val="apple-converted-space"/>
    <w:basedOn w:val="a0"/>
    <w:rsid w:val="000D6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37A"/>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F52150"/>
    <w:pPr>
      <w:keepNext/>
      <w:spacing w:after="0" w:line="240" w:lineRule="auto"/>
      <w:outlineLvl w:val="0"/>
    </w:pPr>
    <w:rPr>
      <w:rFonts w:ascii="Arial" w:eastAsia="Times New Roman" w:hAnsi="Arial"/>
      <w:sz w:val="24"/>
      <w:szCs w:val="20"/>
      <w:lang w:eastAsia="ru-RU"/>
    </w:rPr>
  </w:style>
  <w:style w:type="paragraph" w:styleId="2">
    <w:name w:val="heading 2"/>
    <w:basedOn w:val="a"/>
    <w:next w:val="a"/>
    <w:link w:val="20"/>
    <w:qFormat/>
    <w:rsid w:val="00CA7352"/>
    <w:pPr>
      <w:keepNext/>
      <w:spacing w:after="0" w:line="360" w:lineRule="auto"/>
      <w:outlineLvl w:val="1"/>
    </w:pPr>
    <w:rPr>
      <w:rFonts w:ascii="Arial" w:eastAsia="Times New Roman" w:hAnsi="Arial"/>
      <w:color w:val="000000"/>
      <w:sz w:val="24"/>
      <w:szCs w:val="20"/>
    </w:rPr>
  </w:style>
  <w:style w:type="paragraph" w:styleId="30">
    <w:name w:val="heading 3"/>
    <w:basedOn w:val="a"/>
    <w:next w:val="a"/>
    <w:link w:val="31"/>
    <w:qFormat/>
    <w:rsid w:val="00F52150"/>
    <w:pPr>
      <w:keepNext/>
      <w:spacing w:after="0" w:line="240" w:lineRule="auto"/>
      <w:outlineLvl w:val="2"/>
    </w:pPr>
    <w:rPr>
      <w:rFonts w:ascii="Arial" w:eastAsia="Times New Roman" w:hAnsi="Arial"/>
      <w:color w:val="FF0000"/>
      <w:sz w:val="48"/>
      <w:szCs w:val="20"/>
      <w:lang w:eastAsia="ru-RU"/>
    </w:rPr>
  </w:style>
  <w:style w:type="paragraph" w:styleId="4">
    <w:name w:val="heading 4"/>
    <w:basedOn w:val="a"/>
    <w:next w:val="a"/>
    <w:link w:val="40"/>
    <w:qFormat/>
    <w:rsid w:val="00F52150"/>
    <w:pPr>
      <w:keepNext/>
      <w:spacing w:after="0" w:line="240" w:lineRule="auto"/>
      <w:jc w:val="both"/>
      <w:outlineLvl w:val="3"/>
    </w:pPr>
    <w:rPr>
      <w:rFonts w:ascii="Arial" w:eastAsia="Times New Roman" w:hAnsi="Arial"/>
      <w:b/>
      <w:sz w:val="28"/>
      <w:szCs w:val="20"/>
      <w:lang w:eastAsia="ru-RU"/>
    </w:rPr>
  </w:style>
  <w:style w:type="paragraph" w:styleId="6">
    <w:name w:val="heading 6"/>
    <w:basedOn w:val="a"/>
    <w:next w:val="a"/>
    <w:link w:val="60"/>
    <w:qFormat/>
    <w:rsid w:val="00F52150"/>
    <w:pPr>
      <w:keepNext/>
      <w:spacing w:after="0" w:line="240" w:lineRule="auto"/>
      <w:jc w:val="both"/>
      <w:outlineLvl w:val="5"/>
    </w:pPr>
    <w:rPr>
      <w:rFonts w:ascii="Times New Roman" w:eastAsia="Times New Roman" w:hAnsi="Times New Roman"/>
      <w:sz w:val="24"/>
      <w:szCs w:val="20"/>
      <w:lang w:eastAsia="ru-RU"/>
    </w:rPr>
  </w:style>
  <w:style w:type="paragraph" w:styleId="7">
    <w:name w:val="heading 7"/>
    <w:basedOn w:val="a"/>
    <w:next w:val="a"/>
    <w:link w:val="70"/>
    <w:qFormat/>
    <w:rsid w:val="00F52150"/>
    <w:pPr>
      <w:keepNext/>
      <w:spacing w:after="0" w:line="240" w:lineRule="auto"/>
      <w:jc w:val="both"/>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3037A"/>
    <w:pPr>
      <w:widowControl w:val="0"/>
      <w:autoSpaceDE w:val="0"/>
      <w:autoSpaceDN w:val="0"/>
      <w:adjustRightInd w:val="0"/>
      <w:ind w:firstLine="720"/>
    </w:pPr>
    <w:rPr>
      <w:rFonts w:ascii="Arial" w:hAnsi="Arial" w:cs="Arial"/>
    </w:rPr>
  </w:style>
  <w:style w:type="paragraph" w:customStyle="1" w:styleId="ConsPlusTitle">
    <w:name w:val="ConsPlusTitle"/>
    <w:rsid w:val="00C3037A"/>
    <w:pPr>
      <w:widowControl w:val="0"/>
      <w:autoSpaceDE w:val="0"/>
      <w:autoSpaceDN w:val="0"/>
      <w:adjustRightInd w:val="0"/>
    </w:pPr>
    <w:rPr>
      <w:rFonts w:ascii="Arial" w:hAnsi="Arial" w:cs="Arial"/>
      <w:b/>
      <w:bCs/>
    </w:rPr>
  </w:style>
  <w:style w:type="paragraph" w:styleId="a3">
    <w:name w:val="List Paragraph"/>
    <w:basedOn w:val="a"/>
    <w:qFormat/>
    <w:rsid w:val="00C3037A"/>
    <w:pPr>
      <w:ind w:left="720"/>
      <w:contextualSpacing/>
    </w:pPr>
  </w:style>
  <w:style w:type="paragraph" w:customStyle="1" w:styleId="ConsNormal">
    <w:name w:val="ConsNormal"/>
    <w:rsid w:val="00C3037A"/>
    <w:pPr>
      <w:widowControl w:val="0"/>
      <w:ind w:right="19772" w:firstLine="720"/>
    </w:pPr>
    <w:rPr>
      <w:rFonts w:ascii="Arial" w:hAnsi="Arial"/>
      <w:snapToGrid w:val="0"/>
    </w:rPr>
  </w:style>
  <w:style w:type="table" w:styleId="a4">
    <w:name w:val="Table Grid"/>
    <w:basedOn w:val="a1"/>
    <w:rsid w:val="009378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377019"/>
    <w:pPr>
      <w:spacing w:after="0" w:line="240" w:lineRule="auto"/>
      <w:jc w:val="both"/>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377019"/>
    <w:rPr>
      <w:b/>
      <w:sz w:val="28"/>
      <w:lang w:val="ru-RU" w:eastAsia="ru-RU" w:bidi="ar-SA"/>
    </w:rPr>
  </w:style>
  <w:style w:type="paragraph" w:styleId="a5">
    <w:name w:val="Balloon Text"/>
    <w:basedOn w:val="a"/>
    <w:link w:val="a6"/>
    <w:rsid w:val="001610BC"/>
    <w:rPr>
      <w:rFonts w:ascii="Tahoma" w:hAnsi="Tahoma" w:cs="Tahoma"/>
      <w:sz w:val="16"/>
      <w:szCs w:val="16"/>
    </w:rPr>
  </w:style>
  <w:style w:type="paragraph" w:customStyle="1" w:styleId="ConsPlusNonformat">
    <w:name w:val="ConsPlusNonformat"/>
    <w:uiPriority w:val="99"/>
    <w:rsid w:val="00B2541F"/>
    <w:pPr>
      <w:autoSpaceDE w:val="0"/>
      <w:autoSpaceDN w:val="0"/>
      <w:adjustRightInd w:val="0"/>
    </w:pPr>
    <w:rPr>
      <w:rFonts w:ascii="Courier New" w:hAnsi="Courier New" w:cs="Courier New"/>
    </w:rPr>
  </w:style>
  <w:style w:type="paragraph" w:customStyle="1" w:styleId="ConsPlusCell">
    <w:name w:val="ConsPlusCell"/>
    <w:uiPriority w:val="99"/>
    <w:rsid w:val="00B2541F"/>
    <w:pPr>
      <w:autoSpaceDE w:val="0"/>
      <w:autoSpaceDN w:val="0"/>
      <w:adjustRightInd w:val="0"/>
    </w:pPr>
    <w:rPr>
      <w:sz w:val="28"/>
      <w:szCs w:val="28"/>
    </w:rPr>
  </w:style>
  <w:style w:type="character" w:customStyle="1" w:styleId="20">
    <w:name w:val="Заголовок 2 Знак"/>
    <w:basedOn w:val="a0"/>
    <w:link w:val="2"/>
    <w:rsid w:val="00CA7352"/>
    <w:rPr>
      <w:rFonts w:ascii="Arial" w:hAnsi="Arial"/>
      <w:color w:val="000000"/>
      <w:sz w:val="24"/>
    </w:rPr>
  </w:style>
  <w:style w:type="paragraph" w:styleId="a7">
    <w:name w:val="Body Text Indent"/>
    <w:basedOn w:val="a"/>
    <w:link w:val="a8"/>
    <w:rsid w:val="000E4B35"/>
    <w:pPr>
      <w:spacing w:after="120"/>
      <w:ind w:left="283"/>
    </w:pPr>
  </w:style>
  <w:style w:type="character" w:customStyle="1" w:styleId="a8">
    <w:name w:val="Основной текст с отступом Знак"/>
    <w:basedOn w:val="a0"/>
    <w:link w:val="a7"/>
    <w:rsid w:val="000E4B35"/>
    <w:rPr>
      <w:rFonts w:ascii="Calibri" w:eastAsia="Calibri" w:hAnsi="Calibri"/>
      <w:sz w:val="22"/>
      <w:szCs w:val="22"/>
      <w:lang w:eastAsia="en-US"/>
    </w:rPr>
  </w:style>
  <w:style w:type="paragraph" w:styleId="a9">
    <w:name w:val="Body Text"/>
    <w:basedOn w:val="a"/>
    <w:link w:val="aa"/>
    <w:rsid w:val="000E4B35"/>
    <w:pPr>
      <w:spacing w:after="120"/>
    </w:pPr>
  </w:style>
  <w:style w:type="character" w:customStyle="1" w:styleId="aa">
    <w:name w:val="Основной текст Знак"/>
    <w:basedOn w:val="a0"/>
    <w:link w:val="a9"/>
    <w:rsid w:val="000E4B35"/>
    <w:rPr>
      <w:rFonts w:ascii="Calibri" w:eastAsia="Calibri" w:hAnsi="Calibri"/>
      <w:sz w:val="22"/>
      <w:szCs w:val="22"/>
      <w:lang w:eastAsia="en-US"/>
    </w:rPr>
  </w:style>
  <w:style w:type="paragraph" w:customStyle="1" w:styleId="Style6">
    <w:name w:val="Style6"/>
    <w:basedOn w:val="a"/>
    <w:uiPriority w:val="99"/>
    <w:rsid w:val="000E4B35"/>
    <w:pPr>
      <w:widowControl w:val="0"/>
      <w:autoSpaceDE w:val="0"/>
      <w:autoSpaceDN w:val="0"/>
      <w:adjustRightInd w:val="0"/>
      <w:spacing w:after="0" w:line="235" w:lineRule="exact"/>
      <w:ind w:firstLine="307"/>
      <w:jc w:val="both"/>
    </w:pPr>
    <w:rPr>
      <w:rFonts w:ascii="Times New Roman" w:eastAsia="Times New Roman" w:hAnsi="Times New Roman"/>
      <w:sz w:val="24"/>
      <w:szCs w:val="24"/>
      <w:lang w:eastAsia="ru-RU"/>
    </w:rPr>
  </w:style>
  <w:style w:type="character" w:customStyle="1" w:styleId="FontStyle30">
    <w:name w:val="Font Style30"/>
    <w:basedOn w:val="a0"/>
    <w:rsid w:val="000E4B35"/>
    <w:rPr>
      <w:rFonts w:ascii="Times New Roman" w:hAnsi="Times New Roman" w:cs="Times New Roman"/>
      <w:b/>
      <w:bCs/>
      <w:sz w:val="16"/>
      <w:szCs w:val="16"/>
    </w:rPr>
  </w:style>
  <w:style w:type="paragraph" w:styleId="ab">
    <w:name w:val="header"/>
    <w:basedOn w:val="a"/>
    <w:link w:val="ac"/>
    <w:rsid w:val="009703C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703C7"/>
    <w:rPr>
      <w:rFonts w:ascii="Calibri" w:eastAsia="Calibri" w:hAnsi="Calibri"/>
      <w:sz w:val="22"/>
      <w:szCs w:val="22"/>
      <w:lang w:eastAsia="en-US"/>
    </w:rPr>
  </w:style>
  <w:style w:type="paragraph" w:styleId="ad">
    <w:name w:val="footer"/>
    <w:basedOn w:val="a"/>
    <w:link w:val="ae"/>
    <w:rsid w:val="009703C7"/>
    <w:pPr>
      <w:tabs>
        <w:tab w:val="center" w:pos="4677"/>
        <w:tab w:val="right" w:pos="9355"/>
      </w:tabs>
      <w:spacing w:after="0" w:line="240" w:lineRule="auto"/>
    </w:pPr>
  </w:style>
  <w:style w:type="character" w:customStyle="1" w:styleId="ae">
    <w:name w:val="Нижний колонтитул Знак"/>
    <w:basedOn w:val="a0"/>
    <w:link w:val="ad"/>
    <w:rsid w:val="009703C7"/>
    <w:rPr>
      <w:rFonts w:ascii="Calibri" w:eastAsia="Calibri" w:hAnsi="Calibri"/>
      <w:sz w:val="22"/>
      <w:szCs w:val="22"/>
      <w:lang w:eastAsia="en-US"/>
    </w:rPr>
  </w:style>
  <w:style w:type="paragraph" w:styleId="af">
    <w:name w:val="endnote text"/>
    <w:basedOn w:val="a"/>
    <w:link w:val="af0"/>
    <w:rsid w:val="00AF0B09"/>
    <w:pPr>
      <w:spacing w:after="0" w:line="240" w:lineRule="auto"/>
    </w:pPr>
    <w:rPr>
      <w:sz w:val="20"/>
      <w:szCs w:val="20"/>
    </w:rPr>
  </w:style>
  <w:style w:type="character" w:customStyle="1" w:styleId="af0">
    <w:name w:val="Текст концевой сноски Знак"/>
    <w:basedOn w:val="a0"/>
    <w:link w:val="af"/>
    <w:rsid w:val="00AF0B09"/>
    <w:rPr>
      <w:rFonts w:ascii="Calibri" w:eastAsia="Calibri" w:hAnsi="Calibri"/>
      <w:lang w:eastAsia="en-US"/>
    </w:rPr>
  </w:style>
  <w:style w:type="character" w:styleId="af1">
    <w:name w:val="endnote reference"/>
    <w:basedOn w:val="a0"/>
    <w:rsid w:val="00AF0B09"/>
    <w:rPr>
      <w:vertAlign w:val="superscript"/>
    </w:rPr>
  </w:style>
  <w:style w:type="character" w:customStyle="1" w:styleId="FontStyle24">
    <w:name w:val="Font Style24"/>
    <w:basedOn w:val="a0"/>
    <w:uiPriority w:val="99"/>
    <w:rsid w:val="007535DF"/>
    <w:rPr>
      <w:rFonts w:ascii="Times New Roman" w:hAnsi="Times New Roman" w:cs="Times New Roman"/>
      <w:sz w:val="24"/>
      <w:szCs w:val="24"/>
    </w:rPr>
  </w:style>
  <w:style w:type="character" w:customStyle="1" w:styleId="af2">
    <w:name w:val="Основной текст_"/>
    <w:link w:val="32"/>
    <w:locked/>
    <w:rsid w:val="00C743CE"/>
    <w:rPr>
      <w:sz w:val="27"/>
      <w:szCs w:val="27"/>
      <w:shd w:val="clear" w:color="auto" w:fill="FFFFFF"/>
    </w:rPr>
  </w:style>
  <w:style w:type="paragraph" w:customStyle="1" w:styleId="32">
    <w:name w:val="Основной текст3"/>
    <w:basedOn w:val="a"/>
    <w:link w:val="af2"/>
    <w:rsid w:val="00C743CE"/>
    <w:pPr>
      <w:widowControl w:val="0"/>
      <w:shd w:val="clear" w:color="auto" w:fill="FFFFFF"/>
      <w:spacing w:before="360" w:after="120" w:line="317" w:lineRule="exact"/>
      <w:ind w:hanging="320"/>
      <w:jc w:val="both"/>
    </w:pPr>
    <w:rPr>
      <w:rFonts w:ascii="Times New Roman" w:eastAsia="Times New Roman" w:hAnsi="Times New Roman"/>
      <w:sz w:val="27"/>
      <w:szCs w:val="27"/>
      <w:lang w:eastAsia="ru-RU"/>
    </w:rPr>
  </w:style>
  <w:style w:type="character" w:customStyle="1" w:styleId="ConsPlusNormal0">
    <w:name w:val="ConsPlusNormal Знак"/>
    <w:link w:val="ConsPlusNormal"/>
    <w:rsid w:val="00137E09"/>
    <w:rPr>
      <w:rFonts w:ascii="Arial" w:hAnsi="Arial" w:cs="Arial"/>
    </w:rPr>
  </w:style>
  <w:style w:type="character" w:customStyle="1" w:styleId="10">
    <w:name w:val="Заголовок 1 Знак"/>
    <w:basedOn w:val="a0"/>
    <w:link w:val="1"/>
    <w:rsid w:val="00F52150"/>
    <w:rPr>
      <w:rFonts w:ascii="Arial" w:hAnsi="Arial"/>
      <w:sz w:val="24"/>
    </w:rPr>
  </w:style>
  <w:style w:type="character" w:customStyle="1" w:styleId="31">
    <w:name w:val="Заголовок 3 Знак"/>
    <w:basedOn w:val="a0"/>
    <w:link w:val="30"/>
    <w:rsid w:val="00F52150"/>
    <w:rPr>
      <w:rFonts w:ascii="Arial" w:hAnsi="Arial"/>
      <w:color w:val="FF0000"/>
      <w:sz w:val="48"/>
    </w:rPr>
  </w:style>
  <w:style w:type="character" w:customStyle="1" w:styleId="40">
    <w:name w:val="Заголовок 4 Знак"/>
    <w:basedOn w:val="a0"/>
    <w:link w:val="4"/>
    <w:rsid w:val="00F52150"/>
    <w:rPr>
      <w:rFonts w:ascii="Arial" w:hAnsi="Arial"/>
      <w:b/>
      <w:sz w:val="28"/>
    </w:rPr>
  </w:style>
  <w:style w:type="character" w:customStyle="1" w:styleId="60">
    <w:name w:val="Заголовок 6 Знак"/>
    <w:basedOn w:val="a0"/>
    <w:link w:val="6"/>
    <w:rsid w:val="00F52150"/>
    <w:rPr>
      <w:sz w:val="24"/>
    </w:rPr>
  </w:style>
  <w:style w:type="character" w:customStyle="1" w:styleId="70">
    <w:name w:val="Заголовок 7 Знак"/>
    <w:basedOn w:val="a0"/>
    <w:link w:val="7"/>
    <w:rsid w:val="00F52150"/>
    <w:rPr>
      <w:sz w:val="24"/>
    </w:rPr>
  </w:style>
  <w:style w:type="numbering" w:customStyle="1" w:styleId="11">
    <w:name w:val="Нет списка1"/>
    <w:next w:val="a2"/>
    <w:semiHidden/>
    <w:rsid w:val="00F52150"/>
  </w:style>
  <w:style w:type="paragraph" w:styleId="3">
    <w:name w:val="List 3"/>
    <w:basedOn w:val="a"/>
    <w:rsid w:val="00F52150"/>
    <w:pPr>
      <w:numPr>
        <w:ilvl w:val="2"/>
        <w:numId w:val="1"/>
      </w:num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Title">
    <w:name w:val="ConsTitle"/>
    <w:rsid w:val="00F52150"/>
    <w:pPr>
      <w:widowControl w:val="0"/>
      <w:ind w:right="19772"/>
    </w:pPr>
    <w:rPr>
      <w:rFonts w:ascii="Arial" w:hAnsi="Arial"/>
      <w:b/>
      <w:snapToGrid w:val="0"/>
      <w:sz w:val="16"/>
    </w:rPr>
  </w:style>
  <w:style w:type="paragraph" w:styleId="23">
    <w:name w:val="Body Text Indent 2"/>
    <w:basedOn w:val="a"/>
    <w:link w:val="24"/>
    <w:rsid w:val="00F52150"/>
    <w:pPr>
      <w:spacing w:after="0" w:line="360" w:lineRule="auto"/>
      <w:ind w:firstLine="709"/>
      <w:jc w:val="both"/>
    </w:pPr>
    <w:rPr>
      <w:rFonts w:ascii="Arial" w:eastAsia="Times New Roman" w:hAnsi="Arial"/>
      <w:sz w:val="24"/>
      <w:szCs w:val="20"/>
      <w:lang w:eastAsia="ru-RU"/>
    </w:rPr>
  </w:style>
  <w:style w:type="character" w:customStyle="1" w:styleId="24">
    <w:name w:val="Основной текст с отступом 2 Знак"/>
    <w:basedOn w:val="a0"/>
    <w:link w:val="23"/>
    <w:rsid w:val="00F52150"/>
    <w:rPr>
      <w:rFonts w:ascii="Arial" w:hAnsi="Arial"/>
      <w:sz w:val="24"/>
    </w:rPr>
  </w:style>
  <w:style w:type="paragraph" w:styleId="33">
    <w:name w:val="Body Text 3"/>
    <w:basedOn w:val="a"/>
    <w:link w:val="34"/>
    <w:rsid w:val="00F52150"/>
    <w:pPr>
      <w:spacing w:after="0" w:line="240" w:lineRule="auto"/>
      <w:ind w:right="5498"/>
      <w:jc w:val="both"/>
    </w:pPr>
    <w:rPr>
      <w:rFonts w:ascii="Arial" w:eastAsia="Times New Roman" w:hAnsi="Arial"/>
      <w:sz w:val="24"/>
      <w:szCs w:val="20"/>
      <w:lang w:eastAsia="ru-RU"/>
    </w:rPr>
  </w:style>
  <w:style w:type="character" w:customStyle="1" w:styleId="34">
    <w:name w:val="Основной текст 3 Знак"/>
    <w:basedOn w:val="a0"/>
    <w:link w:val="33"/>
    <w:rsid w:val="00F52150"/>
    <w:rPr>
      <w:rFonts w:ascii="Arial" w:hAnsi="Arial"/>
      <w:sz w:val="24"/>
    </w:rPr>
  </w:style>
  <w:style w:type="paragraph" w:customStyle="1" w:styleId="ConsNonformat">
    <w:name w:val="ConsNonformat"/>
    <w:rsid w:val="00F52150"/>
    <w:pPr>
      <w:widowControl w:val="0"/>
      <w:ind w:right="19772"/>
    </w:pPr>
    <w:rPr>
      <w:rFonts w:ascii="Courier New" w:hAnsi="Courier New"/>
      <w:snapToGrid w:val="0"/>
    </w:rPr>
  </w:style>
  <w:style w:type="paragraph" w:styleId="35">
    <w:name w:val="Body Text Indent 3"/>
    <w:basedOn w:val="a"/>
    <w:link w:val="36"/>
    <w:rsid w:val="00F52150"/>
    <w:pPr>
      <w:spacing w:after="0" w:line="360" w:lineRule="auto"/>
      <w:ind w:firstLine="734"/>
      <w:jc w:val="both"/>
    </w:pPr>
    <w:rPr>
      <w:rFonts w:ascii="Arial" w:eastAsia="Times New Roman" w:hAnsi="Arial"/>
      <w:sz w:val="24"/>
      <w:szCs w:val="20"/>
      <w:lang w:eastAsia="ru-RU"/>
    </w:rPr>
  </w:style>
  <w:style w:type="character" w:customStyle="1" w:styleId="36">
    <w:name w:val="Основной текст с отступом 3 Знак"/>
    <w:basedOn w:val="a0"/>
    <w:link w:val="35"/>
    <w:rsid w:val="00F52150"/>
    <w:rPr>
      <w:rFonts w:ascii="Arial" w:hAnsi="Arial"/>
      <w:sz w:val="24"/>
    </w:rPr>
  </w:style>
  <w:style w:type="table" w:customStyle="1" w:styleId="12">
    <w:name w:val="Сетка таблицы1"/>
    <w:basedOn w:val="a1"/>
    <w:next w:val="a4"/>
    <w:uiPriority w:val="59"/>
    <w:rsid w:val="00F52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rsid w:val="00F52150"/>
    <w:rPr>
      <w:rFonts w:ascii="Times New Roman" w:hAnsi="Times New Roman" w:cs="Times New Roman"/>
      <w:sz w:val="26"/>
      <w:szCs w:val="26"/>
    </w:rPr>
  </w:style>
  <w:style w:type="character" w:styleId="af3">
    <w:name w:val="page number"/>
    <w:basedOn w:val="a0"/>
    <w:rsid w:val="00F52150"/>
  </w:style>
  <w:style w:type="character" w:customStyle="1" w:styleId="a6">
    <w:name w:val="Текст выноски Знак"/>
    <w:link w:val="a5"/>
    <w:rsid w:val="00F52150"/>
    <w:rPr>
      <w:rFonts w:ascii="Tahoma" w:eastAsia="Calibri" w:hAnsi="Tahoma" w:cs="Tahoma"/>
      <w:sz w:val="16"/>
      <w:szCs w:val="16"/>
      <w:lang w:eastAsia="en-US"/>
    </w:rPr>
  </w:style>
  <w:style w:type="character" w:styleId="af4">
    <w:name w:val="Hyperlink"/>
    <w:rsid w:val="00F52150"/>
    <w:rPr>
      <w:color w:val="0000FF"/>
      <w:u w:val="single"/>
    </w:rPr>
  </w:style>
  <w:style w:type="paragraph" w:styleId="af5">
    <w:name w:val="No Spacing"/>
    <w:uiPriority w:val="1"/>
    <w:qFormat/>
    <w:rsid w:val="00F52150"/>
    <w:rPr>
      <w:rFonts w:ascii="Calibri" w:eastAsia="Calibri" w:hAnsi="Calibri"/>
      <w:sz w:val="22"/>
      <w:szCs w:val="22"/>
      <w:lang w:eastAsia="en-US"/>
    </w:rPr>
  </w:style>
  <w:style w:type="paragraph" w:styleId="af6">
    <w:name w:val="Normal (Web)"/>
    <w:basedOn w:val="a"/>
    <w:uiPriority w:val="99"/>
    <w:unhideWhenUsed/>
    <w:rsid w:val="00F52150"/>
    <w:pPr>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208957">
      <w:bodyDiv w:val="1"/>
      <w:marLeft w:val="0"/>
      <w:marRight w:val="0"/>
      <w:marTop w:val="0"/>
      <w:marBottom w:val="0"/>
      <w:divBdr>
        <w:top w:val="none" w:sz="0" w:space="0" w:color="auto"/>
        <w:left w:val="none" w:sz="0" w:space="0" w:color="auto"/>
        <w:bottom w:val="none" w:sz="0" w:space="0" w:color="auto"/>
        <w:right w:val="none" w:sz="0" w:space="0" w:color="auto"/>
      </w:divBdr>
    </w:div>
    <w:div w:id="441925916">
      <w:bodyDiv w:val="1"/>
      <w:marLeft w:val="0"/>
      <w:marRight w:val="0"/>
      <w:marTop w:val="0"/>
      <w:marBottom w:val="0"/>
      <w:divBdr>
        <w:top w:val="none" w:sz="0" w:space="0" w:color="auto"/>
        <w:left w:val="none" w:sz="0" w:space="0" w:color="auto"/>
        <w:bottom w:val="none" w:sz="0" w:space="0" w:color="auto"/>
        <w:right w:val="none" w:sz="0" w:space="0" w:color="auto"/>
      </w:divBdr>
    </w:div>
    <w:div w:id="529149518">
      <w:bodyDiv w:val="1"/>
      <w:marLeft w:val="0"/>
      <w:marRight w:val="0"/>
      <w:marTop w:val="0"/>
      <w:marBottom w:val="0"/>
      <w:divBdr>
        <w:top w:val="none" w:sz="0" w:space="0" w:color="auto"/>
        <w:left w:val="none" w:sz="0" w:space="0" w:color="auto"/>
        <w:bottom w:val="none" w:sz="0" w:space="0" w:color="auto"/>
        <w:right w:val="none" w:sz="0" w:space="0" w:color="auto"/>
      </w:divBdr>
    </w:div>
    <w:div w:id="707339461">
      <w:bodyDiv w:val="1"/>
      <w:marLeft w:val="0"/>
      <w:marRight w:val="0"/>
      <w:marTop w:val="0"/>
      <w:marBottom w:val="0"/>
      <w:divBdr>
        <w:top w:val="none" w:sz="0" w:space="0" w:color="auto"/>
        <w:left w:val="none" w:sz="0" w:space="0" w:color="auto"/>
        <w:bottom w:val="none" w:sz="0" w:space="0" w:color="auto"/>
        <w:right w:val="none" w:sz="0" w:space="0" w:color="auto"/>
      </w:divBdr>
    </w:div>
    <w:div w:id="1079516990">
      <w:bodyDiv w:val="1"/>
      <w:marLeft w:val="0"/>
      <w:marRight w:val="0"/>
      <w:marTop w:val="0"/>
      <w:marBottom w:val="0"/>
      <w:divBdr>
        <w:top w:val="none" w:sz="0" w:space="0" w:color="auto"/>
        <w:left w:val="none" w:sz="0" w:space="0" w:color="auto"/>
        <w:bottom w:val="none" w:sz="0" w:space="0" w:color="auto"/>
        <w:right w:val="none" w:sz="0" w:space="0" w:color="auto"/>
      </w:divBdr>
    </w:div>
    <w:div w:id="1594893356">
      <w:bodyDiv w:val="1"/>
      <w:marLeft w:val="0"/>
      <w:marRight w:val="0"/>
      <w:marTop w:val="0"/>
      <w:marBottom w:val="0"/>
      <w:divBdr>
        <w:top w:val="none" w:sz="0" w:space="0" w:color="auto"/>
        <w:left w:val="none" w:sz="0" w:space="0" w:color="auto"/>
        <w:bottom w:val="none" w:sz="0" w:space="0" w:color="auto"/>
        <w:right w:val="none" w:sz="0" w:space="0" w:color="auto"/>
      </w:divBdr>
    </w:div>
    <w:div w:id="1618179797">
      <w:bodyDiv w:val="1"/>
      <w:marLeft w:val="0"/>
      <w:marRight w:val="0"/>
      <w:marTop w:val="0"/>
      <w:marBottom w:val="0"/>
      <w:divBdr>
        <w:top w:val="none" w:sz="0" w:space="0" w:color="auto"/>
        <w:left w:val="none" w:sz="0" w:space="0" w:color="auto"/>
        <w:bottom w:val="none" w:sz="0" w:space="0" w:color="auto"/>
        <w:right w:val="none" w:sz="0" w:space="0" w:color="auto"/>
      </w:divBdr>
    </w:div>
    <w:div w:id="1636180078">
      <w:bodyDiv w:val="1"/>
      <w:marLeft w:val="0"/>
      <w:marRight w:val="0"/>
      <w:marTop w:val="0"/>
      <w:marBottom w:val="0"/>
      <w:divBdr>
        <w:top w:val="none" w:sz="0" w:space="0" w:color="auto"/>
        <w:left w:val="none" w:sz="0" w:space="0" w:color="auto"/>
        <w:bottom w:val="none" w:sz="0" w:space="0" w:color="auto"/>
        <w:right w:val="none" w:sz="0" w:space="0" w:color="auto"/>
      </w:divBdr>
    </w:div>
    <w:div w:id="17873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50&amp;date=01.03.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024&amp;date=24.08.2023&amp;dst=100192&amp;field=134" TargetMode="External"/><Relationship Id="rId5" Type="http://schemas.openxmlformats.org/officeDocument/2006/relationships/webSettings" Target="webSettings.xml"/><Relationship Id="rId10" Type="http://schemas.openxmlformats.org/officeDocument/2006/relationships/hyperlink" Target="consultantplus://offline/ref=3C57E08F277FB0B0CB12E3ED7B94F3CA05CE111CEA2CD07E8442563B27F468263C225FAF23E78B1EGDS8M" TargetMode="External"/><Relationship Id="rId4" Type="http://schemas.openxmlformats.org/officeDocument/2006/relationships/settings" Target="settings.xml"/><Relationship Id="rId9" Type="http://schemas.openxmlformats.org/officeDocument/2006/relationships/hyperlink" Target="consultantplus://offline/ref=3C57E08F277FB0B0CB12E3ED7B94F3CA05CE1112EE2BD07E8442563B27F468263C225FAF23E7841EGDS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6A0DE-896C-4D5E-AD4D-A50EFBD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48</Pages>
  <Words>11358</Words>
  <Characters>64743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worx</Company>
  <LinksUpToDate>false</LinksUpToDate>
  <CharactersWithSpaces>75950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Белоус</dc:creator>
  <cp:lastModifiedBy>Бузунова Ирина Саедгареевна</cp:lastModifiedBy>
  <cp:revision>5</cp:revision>
  <cp:lastPrinted>2024-06-05T13:57:00Z</cp:lastPrinted>
  <dcterms:created xsi:type="dcterms:W3CDTF">2024-06-06T08:50:00Z</dcterms:created>
  <dcterms:modified xsi:type="dcterms:W3CDTF">2024-06-07T07:46:00Z</dcterms:modified>
</cp:coreProperties>
</file>