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0A57" w:rsidRPr="00DE0A57" w:rsidRDefault="00493B9D" w:rsidP="00DE0A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конкурса по отбору кандидатур на должность главы муниципального округа «Усинск» Республики Коми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главы </w:t>
      </w:r>
      <w:r w:rsidRPr="00493B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93B9D" w:rsidRPr="00493B9D" w:rsidRDefault="00493B9D" w:rsidP="00493B9D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9D" w:rsidRPr="00493B9D" w:rsidRDefault="00493B9D" w:rsidP="00493B9D">
      <w:pPr>
        <w:tabs>
          <w:tab w:val="left" w:pos="-3402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ст. 36 Федерального </w:t>
      </w:r>
      <w:hyperlink r:id="rId9" w:history="1">
        <w:proofErr w:type="gramStart"/>
        <w:r w:rsidRPr="00493B9D">
          <w:rPr>
            <w:rFonts w:ascii="Times New Roman" w:eastAsia="Times New Roman" w:hAnsi="Times New Roman"/>
            <w:sz w:val="28"/>
            <w:szCs w:val="20"/>
            <w:lang w:eastAsia="ru-RU"/>
          </w:rPr>
          <w:t>закон</w:t>
        </w:r>
        <w:proofErr w:type="gramEnd"/>
      </w:hyperlink>
      <w:r w:rsidRPr="00493B9D">
        <w:rPr>
          <w:rFonts w:ascii="Times New Roman" w:eastAsia="Times New Roman" w:hAnsi="Times New Roman"/>
          <w:sz w:val="28"/>
          <w:szCs w:val="20"/>
          <w:lang w:eastAsia="ru-RU"/>
        </w:rPr>
        <w:t>а от 06 октября 2003 года № 131-ФЗ «Об общих принципах организации местного самоуправления в Российской Федерации», руководствуясь Поло</w:t>
      </w: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жением о порядке проведения конкурса по отбору кандидатур на должность главы муниципального округа «Усинск» Республики Коми - главы администрации,</w:t>
      </w:r>
      <w:r w:rsidRPr="00493B9D">
        <w:rPr>
          <w:rFonts w:ascii="Times New Roman" w:eastAsia="Times New Roman" w:hAnsi="Times New Roman"/>
          <w:sz w:val="28"/>
          <w:szCs w:val="20"/>
          <w:lang w:eastAsia="ru-RU"/>
        </w:rPr>
        <w:t xml:space="preserve"> утвержденного решением Совета муниципального округа «Усинск» Республики Коми от 07 июня 2023 года № 415, </w:t>
      </w: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статьями 9, 33 и 48 Устава муниципального округа «Усинск» Республики Коми, Совет муниципального округа «Усинск» Республики Коми</w:t>
      </w:r>
    </w:p>
    <w:p w:rsidR="00493B9D" w:rsidRPr="00493B9D" w:rsidRDefault="00493B9D" w:rsidP="0049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93B9D" w:rsidRPr="00493B9D" w:rsidRDefault="00493B9D" w:rsidP="0049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9D" w:rsidRPr="00493B9D" w:rsidRDefault="00493B9D" w:rsidP="00493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1. Провести конкурс по отбору кандидатур на должность главы муниципального округа «Усинск» Республики Коми - главы администрации             08 декабря 2023 года.</w:t>
      </w:r>
    </w:p>
    <w:p w:rsidR="00493B9D" w:rsidRPr="00493B9D" w:rsidRDefault="00493B9D" w:rsidP="00493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членов конкурсной комиссии по отбору кандидатур на должность главы округа «Усинск» в составе:</w:t>
      </w:r>
    </w:p>
    <w:p w:rsidR="00493B9D" w:rsidRPr="00493B9D" w:rsidRDefault="00493B9D" w:rsidP="00493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Латынин</w:t>
      </w:r>
      <w:proofErr w:type="spellEnd"/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Юрьевич, первый заместитель председателя Совета </w:t>
      </w: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округа «Усинск» Республики Коми;</w:t>
      </w:r>
    </w:p>
    <w:p w:rsidR="00493B9D" w:rsidRPr="00493B9D" w:rsidRDefault="00493B9D" w:rsidP="00493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Севанян</w:t>
      </w:r>
      <w:proofErr w:type="spellEnd"/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 xml:space="preserve"> Альбина Георгиевна, депутат Совета муниципального округа «Усинск» Республики Ком по избирательному округу № 11;</w:t>
      </w:r>
    </w:p>
    <w:p w:rsidR="00493B9D" w:rsidRPr="00493B9D" w:rsidRDefault="00493B9D" w:rsidP="00493B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- Безденежных Ольга Викторовна, депутат Совета муниципального округа «Усинск» Республики Ком по избирательному округу № 6.</w:t>
      </w:r>
    </w:p>
    <w:p w:rsidR="00493B9D" w:rsidRPr="00493B9D" w:rsidRDefault="00493B9D" w:rsidP="00493B9D">
      <w:pPr>
        <w:spacing w:after="0" w:line="360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B9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493B9D" w:rsidRPr="00493B9D" w:rsidRDefault="00493B9D" w:rsidP="00493B9D"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сентября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45</w:t>
      </w:r>
      <w:r w:rsidR="00493B9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sectPr w:rsidR="00DE0A57" w:rsidSect="00B83A39">
      <w:headerReference w:type="default" r:id="rId10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65" w:rsidRDefault="00414265" w:rsidP="009703C7">
      <w:pPr>
        <w:spacing w:after="0" w:line="240" w:lineRule="auto"/>
      </w:pPr>
      <w:r>
        <w:separator/>
      </w:r>
    </w:p>
  </w:endnote>
  <w:endnote w:type="continuationSeparator" w:id="0">
    <w:p w:rsidR="00414265" w:rsidRDefault="0041426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65" w:rsidRDefault="00414265" w:rsidP="009703C7">
      <w:pPr>
        <w:spacing w:after="0" w:line="240" w:lineRule="auto"/>
      </w:pPr>
      <w:r>
        <w:separator/>
      </w:r>
    </w:p>
  </w:footnote>
  <w:footnote w:type="continuationSeparator" w:id="0">
    <w:p w:rsidR="00414265" w:rsidRDefault="0041426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78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4265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1A7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44B8"/>
    <w:rsid w:val="007B5A14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0A57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187&amp;date=08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8E0E-797D-4E6D-B2BC-CC1EFC8D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7</cp:revision>
  <cp:lastPrinted>2023-09-08T08:26:00Z</cp:lastPrinted>
  <dcterms:created xsi:type="dcterms:W3CDTF">2023-09-08T06:24:00Z</dcterms:created>
  <dcterms:modified xsi:type="dcterms:W3CDTF">2023-09-11T12:13:00Z</dcterms:modified>
</cp:coreProperties>
</file>