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397366" w:rsidRPr="00397366" w:rsidTr="00B50847">
        <w:trPr>
          <w:trHeight w:val="1989"/>
        </w:trPr>
        <w:tc>
          <w:tcPr>
            <w:tcW w:w="3510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B50847">
              <w:t xml:space="preserve"> </w:t>
            </w:r>
            <w:r w:rsidR="00B50847" w:rsidRPr="00B50847">
              <w:rPr>
                <w:sz w:val="32"/>
              </w:rPr>
              <w:t xml:space="preserve">Коми </w:t>
            </w:r>
            <w:proofErr w:type="spellStart"/>
            <w:r w:rsidR="00B50847" w:rsidRPr="00B50847">
              <w:rPr>
                <w:sz w:val="32"/>
              </w:rPr>
              <w:t>Республикаса</w:t>
            </w:r>
            <w:proofErr w:type="spellEnd"/>
            <w:r w:rsidR="00B50847" w:rsidRPr="00B50847">
              <w:rPr>
                <w:sz w:val="32"/>
              </w:rPr>
              <w:t xml:space="preserve"> «Усинск» </w:t>
            </w:r>
            <w:proofErr w:type="spellStart"/>
            <w:r w:rsidR="00B50847" w:rsidRPr="00B50847">
              <w:rPr>
                <w:sz w:val="32"/>
              </w:rPr>
              <w:t>муниципальнöй</w:t>
            </w:r>
            <w:proofErr w:type="spellEnd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кытшлöн</w:t>
            </w:r>
            <w:proofErr w:type="spellEnd"/>
            <w:proofErr w:type="gramStart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С</w:t>
            </w:r>
            <w:proofErr w:type="gramEnd"/>
            <w:r w:rsidR="00B50847" w:rsidRPr="00B50847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Совет муниципального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  <w:p w:rsidR="00B50847" w:rsidRPr="00397366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>
              <w:rPr>
                <w:sz w:val="32"/>
              </w:rPr>
              <w:t>Республики Коми</w:t>
            </w:r>
          </w:p>
        </w:tc>
      </w:tr>
    </w:tbl>
    <w:p w:rsidR="00EB11E6" w:rsidRPr="00397366" w:rsidRDefault="00377019" w:rsidP="004D37C5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154F" w:rsidRPr="00B5154F" w:rsidRDefault="00B5154F" w:rsidP="00B515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Pr="00B515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внесении изменений в решение девятнадцатой сессии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Pr="00B515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овета муниципального образования городского округа 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  <w:r w:rsidRPr="00B515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синск» от 18 октября  2010 № 404 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Pr="00B515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порядке внесения платежей при рассрочке оплаты муниципального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имущества»</w:t>
      </w:r>
    </w:p>
    <w:p w:rsidR="008372DD" w:rsidRPr="008372DD" w:rsidRDefault="008372DD" w:rsidP="008372D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3798B" w:rsidRDefault="0023798B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4873"/>
        <w:gridCol w:w="4961"/>
      </w:tblGrid>
      <w:tr w:rsidR="005371FC" w:rsidTr="00821848">
        <w:trPr>
          <w:trHeight w:val="788"/>
        </w:trPr>
        <w:tc>
          <w:tcPr>
            <w:tcW w:w="4873" w:type="dxa"/>
          </w:tcPr>
          <w:p w:rsidR="005371FC" w:rsidRDefault="005371FC" w:rsidP="00821848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Советом муниципального округа «Усинск» Республики Коми шестого созыва на </w:t>
            </w:r>
            <w:r w:rsidR="00821848">
              <w:rPr>
                <w:rFonts w:ascii="Times New Roman" w:hAnsi="Times New Roman"/>
                <w:sz w:val="28"/>
                <w:szCs w:val="28"/>
              </w:rPr>
              <w:t>сем</w:t>
            </w:r>
            <w:r>
              <w:rPr>
                <w:rFonts w:ascii="Times New Roman" w:hAnsi="Times New Roman"/>
                <w:sz w:val="28"/>
                <w:szCs w:val="28"/>
              </w:rPr>
              <w:t>надцатой сессии</w:t>
            </w:r>
          </w:p>
        </w:tc>
        <w:tc>
          <w:tcPr>
            <w:tcW w:w="4961" w:type="dxa"/>
            <w:vAlign w:val="bottom"/>
          </w:tcPr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8218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07 </w:t>
            </w:r>
            <w:r w:rsidR="00821848">
              <w:rPr>
                <w:rFonts w:ascii="Times New Roman" w:hAnsi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</w:tr>
    </w:tbl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B5154F" w:rsidRDefault="00B5154F" w:rsidP="00B5154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54F" w:rsidRPr="00B5154F" w:rsidRDefault="00B5154F" w:rsidP="00B5154F">
      <w:pPr>
        <w:spacing w:after="0" w:line="312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5154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Федеральными законами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5154F">
        <w:rPr>
          <w:rFonts w:ascii="Times New Roman" w:eastAsia="Times New Roman" w:hAnsi="Times New Roman"/>
          <w:sz w:val="28"/>
          <w:szCs w:val="28"/>
          <w:lang w:eastAsia="ru-RU"/>
        </w:rPr>
        <w:t xml:space="preserve">6 октября 2003 года             </w:t>
      </w:r>
      <w:hyperlink r:id="rId9" w:history="1">
        <w:r w:rsidRPr="00B5154F">
          <w:rPr>
            <w:rFonts w:ascii="Times New Roman" w:eastAsia="Times New Roman" w:hAnsi="Times New Roman"/>
            <w:sz w:val="28"/>
            <w:szCs w:val="28"/>
            <w:lang w:eastAsia="ru-RU"/>
          </w:rPr>
          <w:t>№ 131-ФЗ</w:t>
        </w:r>
      </w:hyperlink>
      <w:r w:rsidRPr="00B5154F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от 22 июля 2008 года </w:t>
      </w:r>
      <w:hyperlink r:id="rId10" w:history="1">
        <w:r w:rsidRPr="00B5154F">
          <w:rPr>
            <w:rFonts w:ascii="Times New Roman" w:eastAsia="Times New Roman" w:hAnsi="Times New Roman"/>
            <w:sz w:val="28"/>
            <w:szCs w:val="28"/>
            <w:lang w:eastAsia="ru-RU"/>
          </w:rPr>
          <w:t>№</w:t>
        </w:r>
      </w:hyperlink>
      <w:r w:rsidRPr="00B5154F">
        <w:rPr>
          <w:rFonts w:ascii="Times New Roman" w:eastAsia="Times New Roman" w:hAnsi="Times New Roman"/>
          <w:sz w:val="28"/>
          <w:szCs w:val="28"/>
          <w:lang w:eastAsia="ru-RU"/>
        </w:rPr>
        <w:t xml:space="preserve">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со статьями 9, 33 Устава</w:t>
      </w:r>
      <w:proofErr w:type="gramEnd"/>
      <w:r w:rsidRPr="00B5154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«Усинск» Республики Коми, Совет муниципального округа «Усинск»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Республики Коми</w:t>
      </w:r>
    </w:p>
    <w:p w:rsidR="00B5154F" w:rsidRDefault="00B5154F" w:rsidP="00B515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54F" w:rsidRDefault="00B5154F" w:rsidP="00B515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5154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5154F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B5154F" w:rsidRPr="00B5154F" w:rsidRDefault="00B5154F" w:rsidP="00B515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54F" w:rsidRPr="00B5154F" w:rsidRDefault="00B5154F" w:rsidP="00B5154F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54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B5154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hyperlink r:id="rId11" w:history="1">
        <w:r w:rsidRPr="00B5154F">
          <w:rPr>
            <w:rFonts w:ascii="Times New Roman" w:eastAsia="Times New Roman" w:hAnsi="Times New Roman"/>
            <w:sz w:val="28"/>
            <w:szCs w:val="28"/>
            <w:lang w:eastAsia="ru-RU"/>
          </w:rPr>
          <w:t>решение</w:t>
        </w:r>
      </w:hyperlink>
      <w:r w:rsidRPr="00B5154F">
        <w:rPr>
          <w:rFonts w:ascii="Times New Roman" w:eastAsia="Times New Roman" w:hAnsi="Times New Roman"/>
          <w:sz w:val="28"/>
          <w:szCs w:val="28"/>
          <w:lang w:eastAsia="ru-RU"/>
        </w:rPr>
        <w:t xml:space="preserve"> девятнадцатой сессии Совета муниципального образования городского округа «Усинск» третьего созыва от 18 октября 2010 года № 404 «О порядке внесения платежей при рассрочке оплаты муниципального имущества, приобретаемого субъектами малого и среднего предпринимательства при реализации преимущественного права на </w:t>
      </w:r>
      <w:r w:rsidRPr="00B515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приобретение арендуемого имущества» изменения, изложив </w:t>
      </w:r>
      <w:hyperlink r:id="rId12" w:history="1">
        <w:r w:rsidRPr="00B5154F">
          <w:rPr>
            <w:rFonts w:ascii="Times New Roman" w:eastAsia="Times New Roman" w:hAnsi="Times New Roman"/>
            <w:sz w:val="28"/>
            <w:szCs w:val="28"/>
            <w:lang w:eastAsia="ru-RU"/>
          </w:rPr>
          <w:t>пункт 2</w:t>
        </w:r>
      </w:hyperlink>
      <w:r w:rsidRPr="00B5154F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в новой редакции следующего содержания:</w:t>
      </w:r>
      <w:r w:rsidRPr="00B5154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End"/>
    </w:p>
    <w:p w:rsidR="00B5154F" w:rsidRPr="00B5154F" w:rsidRDefault="00B5154F" w:rsidP="00B5154F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54F">
        <w:rPr>
          <w:rFonts w:ascii="Times New Roman" w:eastAsia="Times New Roman" w:hAnsi="Times New Roman"/>
          <w:sz w:val="28"/>
          <w:szCs w:val="28"/>
          <w:lang w:eastAsia="ru-RU"/>
        </w:rPr>
        <w:t xml:space="preserve">«2. Оплата недвижимого и 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</w:t>
      </w:r>
      <w:proofErr w:type="gramStart"/>
      <w:r w:rsidRPr="00B5154F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рассрочки оплаты приобретаемого субъектами малого и среднего предпринимательства недвижимого имущества, находящегося в муниципальной собственности муниципального округа «Усинск» Республики Коми, при реализации преимущественного права на приобретение арендуемого имущества составляет семь лет,  срок рассрочки оплаты приобретаемого субъектами малого и среднего предпринимательства движимого имущества, находящегося в собственности муниципального округа «Усинск» Республики Коми при реализации преимущественного права на </w:t>
      </w:r>
      <w:r w:rsidR="00A724B0" w:rsidRPr="00A724B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приобретение </w:t>
      </w:r>
      <w:r w:rsidRPr="00B5154F">
        <w:rPr>
          <w:rFonts w:ascii="Times New Roman" w:eastAsia="Times New Roman" w:hAnsi="Times New Roman"/>
          <w:sz w:val="28"/>
          <w:szCs w:val="28"/>
          <w:lang w:eastAsia="ru-RU"/>
        </w:rPr>
        <w:t>арендуемого имущества составляет три</w:t>
      </w:r>
      <w:proofErr w:type="gramEnd"/>
      <w:r w:rsidRPr="00B5154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proofErr w:type="gramStart"/>
      <w:r w:rsidRPr="00B5154F">
        <w:rPr>
          <w:rFonts w:ascii="Times New Roman" w:eastAsia="Times New Roman" w:hAnsi="Times New Roman"/>
          <w:sz w:val="28"/>
          <w:szCs w:val="28"/>
          <w:lang w:eastAsia="ru-RU"/>
        </w:rPr>
        <w:t xml:space="preserve">.». </w:t>
      </w:r>
      <w:proofErr w:type="gramEnd"/>
    </w:p>
    <w:p w:rsidR="00B5154F" w:rsidRPr="00B5154F" w:rsidRDefault="00B5154F" w:rsidP="00B5154F">
      <w:pPr>
        <w:spacing w:after="0" w:line="312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154F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B5154F">
        <w:rPr>
          <w:rFonts w:ascii="Times New Roman" w:eastAsia="Times New Roman" w:hAnsi="Times New Roman"/>
          <w:sz w:val="28"/>
          <w:szCs w:val="28"/>
          <w:lang w:eastAsia="ru-RU"/>
        </w:rPr>
        <w:t>Отменить решение двадцать четвертой сессии Совета муниципального образования городского округа «Усинск» пятого созыва от 20 июня 2019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ода         </w:t>
      </w:r>
      <w:r w:rsidRPr="00B5154F">
        <w:rPr>
          <w:rFonts w:ascii="Times New Roman" w:eastAsia="Times New Roman" w:hAnsi="Times New Roman"/>
          <w:sz w:val="28"/>
          <w:szCs w:val="28"/>
          <w:lang w:eastAsia="ru-RU"/>
        </w:rPr>
        <w:t xml:space="preserve"> № 320 «О внесении изменений в </w:t>
      </w:r>
      <w:hyperlink r:id="rId13" w:history="1">
        <w:r w:rsidRPr="00B5154F">
          <w:rPr>
            <w:rFonts w:ascii="Times New Roman" w:eastAsia="Times New Roman" w:hAnsi="Times New Roman"/>
            <w:sz w:val="28"/>
            <w:szCs w:val="28"/>
            <w:lang w:eastAsia="ru-RU"/>
          </w:rPr>
          <w:t>решение</w:t>
        </w:r>
      </w:hyperlink>
      <w:r w:rsidRPr="00B5154F">
        <w:rPr>
          <w:rFonts w:ascii="Times New Roman" w:eastAsia="Times New Roman" w:hAnsi="Times New Roman"/>
          <w:sz w:val="28"/>
          <w:szCs w:val="28"/>
          <w:lang w:eastAsia="ru-RU"/>
        </w:rPr>
        <w:t xml:space="preserve"> девятнадцатой сессии Совета муниципального образования городского округа «Усинск» третьего созыва от 18 октября 2010 года № 404 «О порядке внесения платежей при рассрочке оплаты муниципального имущества, приобретаемого субъектами малого и среднего предпринимательства при реализации преимущественного права на</w:t>
      </w:r>
      <w:proofErr w:type="gramEnd"/>
      <w:r w:rsidRPr="00B5154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приобретение арендуемого имущества».</w:t>
      </w:r>
    </w:p>
    <w:p w:rsidR="00B5154F" w:rsidRPr="00B5154F" w:rsidRDefault="00B5154F" w:rsidP="00B5154F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54F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вступает в силу со дня его официального опубликования (обнародования). </w:t>
      </w:r>
    </w:p>
    <w:p w:rsidR="00821848" w:rsidRPr="00821848" w:rsidRDefault="00821848" w:rsidP="00B5154F">
      <w:pPr>
        <w:spacing w:after="0" w:line="312" w:lineRule="auto"/>
        <w:ind w:right="-3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1FC" w:rsidRPr="005D4558" w:rsidRDefault="005371FC" w:rsidP="00B5154F">
      <w:pPr>
        <w:spacing w:after="0" w:line="312" w:lineRule="auto"/>
        <w:ind w:right="-30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371FC" w:rsidRDefault="005371FC" w:rsidP="00537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371FC" w:rsidRPr="005D4558" w:rsidRDefault="005371FC" w:rsidP="00537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B1339" w:rsidRDefault="004B1339" w:rsidP="004B13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округа </w:t>
      </w:r>
    </w:p>
    <w:p w:rsidR="004B1339" w:rsidRDefault="004B1339" w:rsidP="004B13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«Усинск» Республики Коми</w:t>
      </w:r>
      <w:r w:rsidR="005371FC"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– </w:t>
      </w:r>
    </w:p>
    <w:p w:rsidR="005371FC" w:rsidRPr="00C56EE1" w:rsidRDefault="004B1339" w:rsidP="004B13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глава администрации</w:t>
      </w:r>
      <w:r w:rsidR="005371FC"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B7CB0">
        <w:rPr>
          <w:rFonts w:ascii="Times New Roman" w:eastAsia="Times New Roman" w:hAnsi="Times New Roman"/>
          <w:sz w:val="28"/>
          <w:szCs w:val="28"/>
          <w:lang w:eastAsia="ru-RU"/>
        </w:rPr>
        <w:t xml:space="preserve">Н.З. </w:t>
      </w:r>
      <w:proofErr w:type="spellStart"/>
      <w:r w:rsidR="006B7CB0"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702367" w:rsidRDefault="00702367" w:rsidP="0076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2E7" w:rsidRDefault="009442E7" w:rsidP="0076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54F" w:rsidRDefault="00B5154F" w:rsidP="0076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A5D" w:rsidRDefault="00764A5D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764A5D" w:rsidRDefault="00B50847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1848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764A5D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</w:t>
      </w:r>
    </w:p>
    <w:p w:rsidR="001B25EC" w:rsidRDefault="00764A5D" w:rsidP="00B83A39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5154F">
        <w:rPr>
          <w:rFonts w:ascii="Times New Roman" w:eastAsia="Times New Roman" w:hAnsi="Times New Roman"/>
          <w:sz w:val="28"/>
          <w:szCs w:val="28"/>
          <w:lang w:eastAsia="ru-RU"/>
        </w:rPr>
        <w:t>50</w:t>
      </w:r>
    </w:p>
    <w:sectPr w:rsidR="001B25EC" w:rsidSect="00B83A39">
      <w:headerReference w:type="default" r:id="rId14"/>
      <w:pgSz w:w="11906" w:h="16838"/>
      <w:pgMar w:top="680" w:right="737" w:bottom="851" w:left="1418" w:header="425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516" w:rsidRDefault="00585516" w:rsidP="009703C7">
      <w:pPr>
        <w:spacing w:after="0" w:line="240" w:lineRule="auto"/>
      </w:pPr>
      <w:r>
        <w:separator/>
      </w:r>
    </w:p>
  </w:endnote>
  <w:endnote w:type="continuationSeparator" w:id="0">
    <w:p w:rsidR="00585516" w:rsidRDefault="00585516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516" w:rsidRDefault="00585516" w:rsidP="009703C7">
      <w:pPr>
        <w:spacing w:after="0" w:line="240" w:lineRule="auto"/>
      </w:pPr>
      <w:r>
        <w:separator/>
      </w:r>
    </w:p>
  </w:footnote>
  <w:footnote w:type="continuationSeparator" w:id="0">
    <w:p w:rsidR="00585516" w:rsidRDefault="00585516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207018"/>
      <w:docPartObj>
        <w:docPartGallery w:val="Page Numbers (Top of Page)"/>
        <w:docPartUnique/>
      </w:docPartObj>
    </w:sdtPr>
    <w:sdtEndPr/>
    <w:sdtContent>
      <w:p w:rsidR="009442E7" w:rsidRDefault="009442E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EAA">
          <w:rPr>
            <w:noProof/>
          </w:rPr>
          <w:t>2</w:t>
        </w:r>
        <w:r>
          <w:fldChar w:fldCharType="end"/>
        </w:r>
      </w:p>
    </w:sdtContent>
  </w:sdt>
  <w:p w:rsidR="009442E7" w:rsidRDefault="009442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A6C"/>
    <w:multiLevelType w:val="hybridMultilevel"/>
    <w:tmpl w:val="F90857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DB0032"/>
    <w:multiLevelType w:val="hybridMultilevel"/>
    <w:tmpl w:val="5720CDC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83361"/>
    <w:multiLevelType w:val="hybridMultilevel"/>
    <w:tmpl w:val="AB1030E8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4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74BA4"/>
    <w:multiLevelType w:val="multilevel"/>
    <w:tmpl w:val="2630665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>
    <w:nsid w:val="76A3252B"/>
    <w:multiLevelType w:val="hybridMultilevel"/>
    <w:tmpl w:val="28B4FA82"/>
    <w:lvl w:ilvl="0" w:tplc="5C464ED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8AB09B9"/>
    <w:multiLevelType w:val="multilevel"/>
    <w:tmpl w:val="04EC32E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797F4724"/>
    <w:multiLevelType w:val="hybridMultilevel"/>
    <w:tmpl w:val="E24C2218"/>
    <w:lvl w:ilvl="0" w:tplc="5C464E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15"/>
  </w:num>
  <w:num w:numId="4">
    <w:abstractNumId w:val="4"/>
  </w:num>
  <w:num w:numId="5">
    <w:abstractNumId w:val="6"/>
  </w:num>
  <w:num w:numId="6">
    <w:abstractNumId w:val="32"/>
  </w:num>
  <w:num w:numId="7">
    <w:abstractNumId w:val="17"/>
  </w:num>
  <w:num w:numId="8">
    <w:abstractNumId w:val="14"/>
  </w:num>
  <w:num w:numId="9">
    <w:abstractNumId w:val="8"/>
  </w:num>
  <w:num w:numId="10">
    <w:abstractNumId w:val="21"/>
  </w:num>
  <w:num w:numId="11">
    <w:abstractNumId w:val="9"/>
  </w:num>
  <w:num w:numId="12">
    <w:abstractNumId w:val="29"/>
  </w:num>
  <w:num w:numId="13">
    <w:abstractNumId w:val="1"/>
  </w:num>
  <w:num w:numId="14">
    <w:abstractNumId w:val="23"/>
  </w:num>
  <w:num w:numId="15">
    <w:abstractNumId w:val="20"/>
  </w:num>
  <w:num w:numId="16">
    <w:abstractNumId w:val="33"/>
  </w:num>
  <w:num w:numId="17">
    <w:abstractNumId w:val="33"/>
  </w:num>
  <w:num w:numId="18">
    <w:abstractNumId w:val="22"/>
  </w:num>
  <w:num w:numId="19">
    <w:abstractNumId w:val="28"/>
  </w:num>
  <w:num w:numId="20">
    <w:abstractNumId w:val="19"/>
  </w:num>
  <w:num w:numId="21">
    <w:abstractNumId w:val="13"/>
  </w:num>
  <w:num w:numId="22">
    <w:abstractNumId w:val="7"/>
  </w:num>
  <w:num w:numId="23">
    <w:abstractNumId w:val="12"/>
  </w:num>
  <w:num w:numId="24">
    <w:abstractNumId w:val="35"/>
  </w:num>
  <w:num w:numId="25">
    <w:abstractNumId w:val="24"/>
  </w:num>
  <w:num w:numId="26">
    <w:abstractNumId w:val="18"/>
  </w:num>
  <w:num w:numId="27">
    <w:abstractNumId w:val="10"/>
  </w:num>
  <w:num w:numId="28">
    <w:abstractNumId w:val="3"/>
  </w:num>
  <w:num w:numId="29">
    <w:abstractNumId w:val="16"/>
  </w:num>
  <w:num w:numId="30">
    <w:abstractNumId w:val="11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1"/>
  </w:num>
  <w:num w:numId="34">
    <w:abstractNumId w:val="34"/>
  </w:num>
  <w:num w:numId="35">
    <w:abstractNumId w:val="5"/>
  </w:num>
  <w:num w:numId="36">
    <w:abstractNumId w:val="2"/>
  </w:num>
  <w:num w:numId="3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81257"/>
    <w:rsid w:val="00093602"/>
    <w:rsid w:val="00095529"/>
    <w:rsid w:val="000C599F"/>
    <w:rsid w:val="000C7375"/>
    <w:rsid w:val="000D6804"/>
    <w:rsid w:val="000E4B35"/>
    <w:rsid w:val="000F2C83"/>
    <w:rsid w:val="000F7EBF"/>
    <w:rsid w:val="001027A4"/>
    <w:rsid w:val="001039D8"/>
    <w:rsid w:val="00106794"/>
    <w:rsid w:val="00106E30"/>
    <w:rsid w:val="0011117D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90E3B"/>
    <w:rsid w:val="0019421E"/>
    <w:rsid w:val="001A71FA"/>
    <w:rsid w:val="001B0AF2"/>
    <w:rsid w:val="001B1289"/>
    <w:rsid w:val="001B25EC"/>
    <w:rsid w:val="001B2E71"/>
    <w:rsid w:val="001B3EC2"/>
    <w:rsid w:val="001E454A"/>
    <w:rsid w:val="001E53B9"/>
    <w:rsid w:val="001F10F5"/>
    <w:rsid w:val="001F49B7"/>
    <w:rsid w:val="001F6D89"/>
    <w:rsid w:val="001F782C"/>
    <w:rsid w:val="00215164"/>
    <w:rsid w:val="00224192"/>
    <w:rsid w:val="002248B7"/>
    <w:rsid w:val="00225261"/>
    <w:rsid w:val="002335D1"/>
    <w:rsid w:val="0023798B"/>
    <w:rsid w:val="002500ED"/>
    <w:rsid w:val="0025794A"/>
    <w:rsid w:val="002627DD"/>
    <w:rsid w:val="00264793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C5121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47BD3"/>
    <w:rsid w:val="003577BE"/>
    <w:rsid w:val="0036318E"/>
    <w:rsid w:val="00365444"/>
    <w:rsid w:val="003669CD"/>
    <w:rsid w:val="003737CB"/>
    <w:rsid w:val="00374B14"/>
    <w:rsid w:val="00377019"/>
    <w:rsid w:val="00380178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05867"/>
    <w:rsid w:val="004133AB"/>
    <w:rsid w:val="00413C21"/>
    <w:rsid w:val="00416652"/>
    <w:rsid w:val="004178A1"/>
    <w:rsid w:val="00426B35"/>
    <w:rsid w:val="004332BC"/>
    <w:rsid w:val="00447671"/>
    <w:rsid w:val="00452F6E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B1339"/>
    <w:rsid w:val="004D37C5"/>
    <w:rsid w:val="004D5547"/>
    <w:rsid w:val="004E12A5"/>
    <w:rsid w:val="004E1A1C"/>
    <w:rsid w:val="004F0659"/>
    <w:rsid w:val="004F3EAA"/>
    <w:rsid w:val="005140BD"/>
    <w:rsid w:val="0052018D"/>
    <w:rsid w:val="00526CB9"/>
    <w:rsid w:val="00527716"/>
    <w:rsid w:val="00527B20"/>
    <w:rsid w:val="00531599"/>
    <w:rsid w:val="00531D79"/>
    <w:rsid w:val="005333BB"/>
    <w:rsid w:val="005371FC"/>
    <w:rsid w:val="005412E9"/>
    <w:rsid w:val="005434A7"/>
    <w:rsid w:val="00552C62"/>
    <w:rsid w:val="005637A0"/>
    <w:rsid w:val="005657C4"/>
    <w:rsid w:val="00565D75"/>
    <w:rsid w:val="00581DA2"/>
    <w:rsid w:val="00585516"/>
    <w:rsid w:val="005A0152"/>
    <w:rsid w:val="005A04E8"/>
    <w:rsid w:val="005A499F"/>
    <w:rsid w:val="005A4CD9"/>
    <w:rsid w:val="005B3EAC"/>
    <w:rsid w:val="005B43E5"/>
    <w:rsid w:val="005B46E5"/>
    <w:rsid w:val="005C709B"/>
    <w:rsid w:val="005D1DB7"/>
    <w:rsid w:val="005E5EAD"/>
    <w:rsid w:val="005E735E"/>
    <w:rsid w:val="005F1123"/>
    <w:rsid w:val="005F4EB5"/>
    <w:rsid w:val="005F5B05"/>
    <w:rsid w:val="006038C0"/>
    <w:rsid w:val="006114CD"/>
    <w:rsid w:val="0061314B"/>
    <w:rsid w:val="006145FA"/>
    <w:rsid w:val="00614640"/>
    <w:rsid w:val="00627FFE"/>
    <w:rsid w:val="00630EF8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B7CB0"/>
    <w:rsid w:val="006C07BA"/>
    <w:rsid w:val="006C0E40"/>
    <w:rsid w:val="006C4DB5"/>
    <w:rsid w:val="006D5671"/>
    <w:rsid w:val="006D6E95"/>
    <w:rsid w:val="006D7C88"/>
    <w:rsid w:val="006E03A5"/>
    <w:rsid w:val="006E1A71"/>
    <w:rsid w:val="006F10AE"/>
    <w:rsid w:val="006F2AFE"/>
    <w:rsid w:val="00701C24"/>
    <w:rsid w:val="00702367"/>
    <w:rsid w:val="00702AC7"/>
    <w:rsid w:val="00706A1B"/>
    <w:rsid w:val="007109E4"/>
    <w:rsid w:val="00712431"/>
    <w:rsid w:val="00712D82"/>
    <w:rsid w:val="00714334"/>
    <w:rsid w:val="0073369D"/>
    <w:rsid w:val="0073496C"/>
    <w:rsid w:val="00735556"/>
    <w:rsid w:val="00742E8E"/>
    <w:rsid w:val="00743350"/>
    <w:rsid w:val="00750830"/>
    <w:rsid w:val="00750FF9"/>
    <w:rsid w:val="007535DF"/>
    <w:rsid w:val="00757327"/>
    <w:rsid w:val="00764A5D"/>
    <w:rsid w:val="007762A9"/>
    <w:rsid w:val="0078302C"/>
    <w:rsid w:val="00791BB3"/>
    <w:rsid w:val="00791FB3"/>
    <w:rsid w:val="007A44B8"/>
    <w:rsid w:val="007B5A14"/>
    <w:rsid w:val="007E33FA"/>
    <w:rsid w:val="007E4B60"/>
    <w:rsid w:val="008004AB"/>
    <w:rsid w:val="00804E5B"/>
    <w:rsid w:val="008157D7"/>
    <w:rsid w:val="0082062E"/>
    <w:rsid w:val="0082154A"/>
    <w:rsid w:val="00821848"/>
    <w:rsid w:val="00821F22"/>
    <w:rsid w:val="0083478C"/>
    <w:rsid w:val="008372DD"/>
    <w:rsid w:val="00845A44"/>
    <w:rsid w:val="00855627"/>
    <w:rsid w:val="008606BD"/>
    <w:rsid w:val="00865473"/>
    <w:rsid w:val="00871118"/>
    <w:rsid w:val="00875A4E"/>
    <w:rsid w:val="00893974"/>
    <w:rsid w:val="00894F54"/>
    <w:rsid w:val="008A3565"/>
    <w:rsid w:val="008A73EE"/>
    <w:rsid w:val="008C299E"/>
    <w:rsid w:val="008F4240"/>
    <w:rsid w:val="008F5C1F"/>
    <w:rsid w:val="008F65EB"/>
    <w:rsid w:val="008F733F"/>
    <w:rsid w:val="009212AF"/>
    <w:rsid w:val="009217D8"/>
    <w:rsid w:val="00932791"/>
    <w:rsid w:val="00932862"/>
    <w:rsid w:val="009346E0"/>
    <w:rsid w:val="00935D0F"/>
    <w:rsid w:val="009378AC"/>
    <w:rsid w:val="00940D30"/>
    <w:rsid w:val="009442E7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A1158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70"/>
    <w:rsid w:val="00A14A26"/>
    <w:rsid w:val="00A1562C"/>
    <w:rsid w:val="00A210BB"/>
    <w:rsid w:val="00A3319A"/>
    <w:rsid w:val="00A3373C"/>
    <w:rsid w:val="00A44E24"/>
    <w:rsid w:val="00A465E8"/>
    <w:rsid w:val="00A57C24"/>
    <w:rsid w:val="00A602FC"/>
    <w:rsid w:val="00A70C91"/>
    <w:rsid w:val="00A724B0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6BC9"/>
    <w:rsid w:val="00B02290"/>
    <w:rsid w:val="00B12C61"/>
    <w:rsid w:val="00B15695"/>
    <w:rsid w:val="00B162B8"/>
    <w:rsid w:val="00B2185D"/>
    <w:rsid w:val="00B22432"/>
    <w:rsid w:val="00B2541F"/>
    <w:rsid w:val="00B35AE1"/>
    <w:rsid w:val="00B4158E"/>
    <w:rsid w:val="00B45CF3"/>
    <w:rsid w:val="00B46D13"/>
    <w:rsid w:val="00B50847"/>
    <w:rsid w:val="00B5154F"/>
    <w:rsid w:val="00B525EB"/>
    <w:rsid w:val="00B547B5"/>
    <w:rsid w:val="00B66999"/>
    <w:rsid w:val="00B7234C"/>
    <w:rsid w:val="00B726D6"/>
    <w:rsid w:val="00B731F7"/>
    <w:rsid w:val="00B80990"/>
    <w:rsid w:val="00B83A39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343D"/>
    <w:rsid w:val="00C1666A"/>
    <w:rsid w:val="00C21D4D"/>
    <w:rsid w:val="00C23EA4"/>
    <w:rsid w:val="00C27FA9"/>
    <w:rsid w:val="00C3037A"/>
    <w:rsid w:val="00C34A86"/>
    <w:rsid w:val="00C37C0B"/>
    <w:rsid w:val="00C447E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4BDD"/>
    <w:rsid w:val="00CC5B65"/>
    <w:rsid w:val="00CD08FE"/>
    <w:rsid w:val="00CD1183"/>
    <w:rsid w:val="00CD23A5"/>
    <w:rsid w:val="00CD6248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D72C5"/>
    <w:rsid w:val="00DE7D04"/>
    <w:rsid w:val="00DF0F22"/>
    <w:rsid w:val="00DF27E3"/>
    <w:rsid w:val="00DF3336"/>
    <w:rsid w:val="00DF6D2E"/>
    <w:rsid w:val="00E03C2F"/>
    <w:rsid w:val="00E35B6A"/>
    <w:rsid w:val="00E35E4D"/>
    <w:rsid w:val="00E46404"/>
    <w:rsid w:val="00E46C02"/>
    <w:rsid w:val="00E512B7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1FBA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LAW096&amp;n=85003&amp;date=26.06.202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096&amp;n=85003&amp;dst=100018&amp;field=134&amp;date=26.06.202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096&amp;n=85003&amp;date=26.06.202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34818&amp;date=15.05.20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39194&amp;date=15.05.202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488CC-EE57-49BC-A5EC-4D295B49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10</cp:revision>
  <cp:lastPrinted>2023-09-07T13:58:00Z</cp:lastPrinted>
  <dcterms:created xsi:type="dcterms:W3CDTF">2023-09-06T07:46:00Z</dcterms:created>
  <dcterms:modified xsi:type="dcterms:W3CDTF">2023-09-11T12:12:00Z</dcterms:modified>
</cp:coreProperties>
</file>