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6F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имущества, принимаемого в муниципальную собственность муниципального образования городского округа «Усинск»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02367" w:rsidRPr="00702367" w:rsidRDefault="00273ADF" w:rsidP="0070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A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06D61" w:rsidRPr="00F06D61" w:rsidRDefault="005371FC" w:rsidP="00F06D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36FF"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</w:t>
      </w:r>
      <w:proofErr w:type="gramStart"/>
      <w:r w:rsidR="003136FF" w:rsidRPr="003136FF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="003136FF"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собственности в федеральную собственность или собственность субъекта Российской Федерации»,</w:t>
      </w:r>
      <w:r w:rsid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3136FF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9, 59 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  <w:r w:rsidR="00F06D61" w:rsidRPr="00F06D61">
        <w:rPr>
          <w:rFonts w:ascii="Times New Roman" w:eastAsia="Times New Roman" w:hAnsi="Times New Roman"/>
          <w:sz w:val="28"/>
          <w:szCs w:val="28"/>
          <w:lang w:eastAsia="ru-RU"/>
        </w:rPr>
        <w:t>, Совет муниципального округа «Усинск»</w:t>
      </w:r>
      <w:r w:rsidR="00F06D6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</w:t>
      </w:r>
    </w:p>
    <w:p w:rsidR="00F06D61" w:rsidRPr="00F06D61" w:rsidRDefault="00F06D61" w:rsidP="003136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136FF" w:rsidRPr="003136FF" w:rsidRDefault="003136FF" w:rsidP="003136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Pr="003136FF" w:rsidRDefault="003136FF" w:rsidP="003136F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6FF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 </w:t>
      </w:r>
    </w:p>
    <w:p w:rsidR="003136FF" w:rsidRPr="003136FF" w:rsidRDefault="003136FF" w:rsidP="003136F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 </w:t>
      </w:r>
      <w:r w:rsidRPr="003136FF">
        <w:rPr>
          <w:rFonts w:ascii="Times New Roman" w:eastAsia="Times New Roman" w:hAnsi="Times New Roman"/>
          <w:sz w:val="28"/>
          <w:szCs w:val="28"/>
          <w:lang w:eastAsia="ru-RU"/>
        </w:rPr>
        <w:t>по вопросам бюджета, муниципальному имуществу и развитию территории.</w:t>
      </w:r>
    </w:p>
    <w:p w:rsidR="003136FF" w:rsidRDefault="003136FF" w:rsidP="003136F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D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F86EB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136FF" w:rsidRPr="005D4558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Pr="005D4558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Pr="005D4558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136FF" w:rsidRPr="00C56EE1" w:rsidRDefault="003136FF" w:rsidP="003136F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</w:t>
      </w:r>
    </w:p>
    <w:p w:rsidR="003136FF" w:rsidRPr="00C56EE1" w:rsidRDefault="003136FF" w:rsidP="003136FF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3136FF" w:rsidRDefault="003136FF" w:rsidP="0031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Default="003136FF" w:rsidP="003136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Default="003136FF" w:rsidP="003136F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3136FF" w:rsidRDefault="003136FF" w:rsidP="003136FF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июня 2023 года</w:t>
      </w:r>
    </w:p>
    <w:p w:rsidR="003136FF" w:rsidRDefault="003136FF" w:rsidP="003136FF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431</w:t>
      </w: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6B245C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</w:p>
    <w:p w:rsidR="003136FF" w:rsidRPr="006B245C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3136FF" w:rsidRPr="006B245C" w:rsidRDefault="003136FF" w:rsidP="003136F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431</w:t>
      </w:r>
    </w:p>
    <w:p w:rsidR="003136FF" w:rsidRDefault="003136FF" w:rsidP="003136FF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3136FF" w:rsidRDefault="003136FF" w:rsidP="003136FF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136F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ПЕРЕЧЕНЬ</w:t>
      </w: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3136FF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имущества, принимаемого в муниципальную собственность муниципального образования городского округа «Усинск»</w:t>
      </w: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3136FF" w:rsidRPr="003136FF" w:rsidRDefault="003136FF" w:rsidP="003136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402"/>
      </w:tblGrid>
      <w:tr w:rsidR="003136FF" w:rsidRPr="003136FF" w:rsidTr="00D0114C">
        <w:tc>
          <w:tcPr>
            <w:tcW w:w="567" w:type="dxa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40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D0114C" w:rsidRPr="003136FF" w:rsidTr="00D0114C">
        <w:tc>
          <w:tcPr>
            <w:tcW w:w="567" w:type="dxa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здание: Фельдшерско-акушерский пункт, 1 – этажный</w:t>
            </w:r>
          </w:p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136FF" w:rsidRPr="003136FF" w:rsidRDefault="003136FF" w:rsidP="00D0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</w:t>
            </w:r>
            <w:r w:rsidR="00D011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Федерация, Республика Коми, г. Усинск, с. </w:t>
            </w:r>
            <w:proofErr w:type="spell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Колва</w:t>
            </w:r>
            <w:proofErr w:type="spellEnd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Центральная, д. 57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ввода в эксплуатацию 1995,  площадь: 62,3 </w:t>
            </w:r>
            <w:proofErr w:type="spell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кадастровый номер 11:15:1801001:194</w:t>
            </w:r>
          </w:p>
        </w:tc>
      </w:tr>
      <w:tr w:rsidR="00D0114C" w:rsidRPr="003136FF" w:rsidTr="00D0114C">
        <w:tc>
          <w:tcPr>
            <w:tcW w:w="567" w:type="dxa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3136FF" w:rsidRPr="003136FF" w:rsidRDefault="003136FF" w:rsidP="00D01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Коми, г. Усинск, с. </w:t>
            </w:r>
            <w:proofErr w:type="spell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Колва</w:t>
            </w:r>
            <w:proofErr w:type="spellEnd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Центральная, д. 57</w:t>
            </w:r>
          </w:p>
        </w:tc>
        <w:tc>
          <w:tcPr>
            <w:tcW w:w="3402" w:type="dxa"/>
            <w:shd w:val="clear" w:color="auto" w:fill="auto"/>
          </w:tcPr>
          <w:p w:rsidR="003136FF" w:rsidRPr="003136FF" w:rsidRDefault="003136FF" w:rsidP="0031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368 </w:t>
            </w:r>
            <w:proofErr w:type="spell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13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кадастровый номер 11:15:1801001:371</w:t>
            </w:r>
          </w:p>
        </w:tc>
      </w:tr>
    </w:tbl>
    <w:p w:rsidR="003136FF" w:rsidRPr="003136FF" w:rsidRDefault="003136FF" w:rsidP="00313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6FF" w:rsidRPr="003136FF" w:rsidRDefault="003136FF" w:rsidP="003136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36FF" w:rsidRPr="003136FF" w:rsidSect="00C04041">
      <w:headerReference w:type="default" r:id="rId9"/>
      <w:headerReference w:type="first" r:id="rId10"/>
      <w:pgSz w:w="11906" w:h="16838"/>
      <w:pgMar w:top="965" w:right="737" w:bottom="851" w:left="1418" w:header="284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FB" w:rsidRDefault="00510EFB" w:rsidP="009703C7">
      <w:pPr>
        <w:spacing w:after="0" w:line="240" w:lineRule="auto"/>
      </w:pPr>
      <w:r>
        <w:separator/>
      </w:r>
    </w:p>
  </w:endnote>
  <w:endnote w:type="continuationSeparator" w:id="0">
    <w:p w:rsidR="00510EFB" w:rsidRDefault="00510EF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FB" w:rsidRDefault="00510EFB" w:rsidP="009703C7">
      <w:pPr>
        <w:spacing w:after="0" w:line="240" w:lineRule="auto"/>
      </w:pPr>
      <w:r>
        <w:separator/>
      </w:r>
    </w:p>
  </w:footnote>
  <w:footnote w:type="continuationSeparator" w:id="0">
    <w:p w:rsidR="00510EFB" w:rsidRDefault="00510EF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0531"/>
      <w:docPartObj>
        <w:docPartGallery w:val="Page Numbers (Top of Page)"/>
        <w:docPartUnique/>
      </w:docPartObj>
    </w:sdtPr>
    <w:sdtEndPr/>
    <w:sdtContent>
      <w:p w:rsidR="00C04041" w:rsidRDefault="00C040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D6">
          <w:rPr>
            <w:noProof/>
          </w:rPr>
          <w:t>2</w:t>
        </w:r>
        <w:r>
          <w:fldChar w:fldCharType="end"/>
        </w:r>
      </w:p>
    </w:sdtContent>
  </w:sdt>
  <w:p w:rsidR="00C04041" w:rsidRDefault="00C0404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1" w:rsidRDefault="00F06D61">
    <w:pPr>
      <w:pStyle w:val="ab"/>
      <w:jc w:val="center"/>
    </w:pPr>
  </w:p>
  <w:p w:rsidR="00F06D61" w:rsidRDefault="00F06D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28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36FF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37C5"/>
    <w:rsid w:val="004D5547"/>
    <w:rsid w:val="004E12A5"/>
    <w:rsid w:val="004E1A1C"/>
    <w:rsid w:val="004F0659"/>
    <w:rsid w:val="00510EFB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53BD6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2248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041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114C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06D61"/>
    <w:rsid w:val="00F10505"/>
    <w:rsid w:val="00F10845"/>
    <w:rsid w:val="00F12340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408F-E5C7-4C5C-9611-9A7BB3E5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</cp:revision>
  <cp:lastPrinted>2023-06-07T08:20:00Z</cp:lastPrinted>
  <dcterms:created xsi:type="dcterms:W3CDTF">2023-06-09T10:25:00Z</dcterms:created>
  <dcterms:modified xsi:type="dcterms:W3CDTF">2023-06-13T13:28:00Z</dcterms:modified>
</cp:coreProperties>
</file>