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4432" w:rsidRPr="00174432" w:rsidRDefault="007C26A2" w:rsidP="0017443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C26A2">
        <w:rPr>
          <w:rFonts w:ascii="Times New Roman" w:hAnsi="Times New Roman"/>
          <w:b/>
          <w:sz w:val="28"/>
          <w:szCs w:val="28"/>
        </w:rPr>
        <w:t>Об утверждении Положения об Управлении образования администрации муниципального округа «Усинск» Республики Коми</w:t>
      </w:r>
      <w:r w:rsidRPr="007C26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015"/>
        <w:gridCol w:w="4819"/>
      </w:tblGrid>
      <w:tr w:rsidR="005371FC" w:rsidTr="005371FC">
        <w:trPr>
          <w:trHeight w:val="788"/>
        </w:trPr>
        <w:tc>
          <w:tcPr>
            <w:tcW w:w="5015" w:type="dxa"/>
          </w:tcPr>
          <w:p w:rsidR="005371FC" w:rsidRDefault="005371FC" w:rsidP="005371FC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Советом муниципального округа «Усинск» Республики Коми шестого созыва на шестнадцатой сессии</w:t>
            </w:r>
          </w:p>
        </w:tc>
        <w:tc>
          <w:tcPr>
            <w:tcW w:w="4819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июня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6B7CB0" w:rsidRPr="006B7CB0" w:rsidRDefault="006B7CB0" w:rsidP="006B7CB0">
      <w:pPr>
        <w:tabs>
          <w:tab w:val="left" w:pos="9751"/>
        </w:tabs>
        <w:spacing w:after="0" w:line="240" w:lineRule="auto"/>
        <w:ind w:right="-3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26A2" w:rsidRPr="004D34EF" w:rsidRDefault="007C26A2" w:rsidP="007C26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34EF">
        <w:rPr>
          <w:rFonts w:ascii="Times New Roman" w:hAnsi="Times New Roman"/>
          <w:sz w:val="28"/>
          <w:szCs w:val="28"/>
        </w:rPr>
        <w:t>В соответствии с частью 3 статьи 41 Федерального закона от 06 октября 2003 года № 131</w:t>
      </w:r>
      <w:r>
        <w:rPr>
          <w:rFonts w:ascii="Times New Roman" w:hAnsi="Times New Roman"/>
          <w:sz w:val="28"/>
          <w:szCs w:val="28"/>
        </w:rPr>
        <w:t>-</w:t>
      </w:r>
      <w:r w:rsidRPr="004D34EF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Pr="004D34EF">
        <w:rPr>
          <w:rFonts w:ascii="Times New Roman" w:hAnsi="Times New Roman"/>
          <w:b/>
          <w:sz w:val="28"/>
          <w:szCs w:val="28"/>
        </w:rPr>
        <w:t xml:space="preserve"> </w:t>
      </w:r>
      <w:r w:rsidRPr="004D34EF">
        <w:rPr>
          <w:rStyle w:val="FontStyle30"/>
          <w:b w:val="0"/>
          <w:sz w:val="28"/>
          <w:szCs w:val="28"/>
        </w:rPr>
        <w:t>статьей 1 Закона Республики Коми от 27 декабря 2022 года № 131-РЗ «О наделении муниципального образования городского округа «Усинск» статусом муниципального округа и внесении в связи с этим изменений в Закон Республики Коми «О территориальной организации местного</w:t>
      </w:r>
      <w:proofErr w:type="gramEnd"/>
      <w:r w:rsidRPr="004D34EF">
        <w:rPr>
          <w:rStyle w:val="FontStyle30"/>
          <w:b w:val="0"/>
          <w:sz w:val="28"/>
          <w:szCs w:val="28"/>
        </w:rPr>
        <w:t xml:space="preserve"> самоуправления в Республике Коми», </w:t>
      </w:r>
      <w:r w:rsidRPr="004D34EF">
        <w:rPr>
          <w:rFonts w:ascii="Times New Roman" w:hAnsi="Times New Roman"/>
          <w:sz w:val="28"/>
          <w:szCs w:val="28"/>
        </w:rPr>
        <w:t>руководствуясь пунктом 2 части первой статьи 9, частью четвертой статьи 9, пунктом 20 части второй статьи 33, пунктом 2 части третьей статьи 52, пунктом 2 части четвертой статьи 54 Устава муниципального округа «Усинск» Республики Коми, Совет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городского </w:t>
      </w:r>
      <w:r w:rsidRPr="004D34EF">
        <w:rPr>
          <w:rFonts w:ascii="Times New Roman" w:hAnsi="Times New Roman"/>
          <w:sz w:val="28"/>
          <w:szCs w:val="28"/>
        </w:rPr>
        <w:t xml:space="preserve">округа «Усинск» </w:t>
      </w:r>
    </w:p>
    <w:p w:rsidR="007C26A2" w:rsidRPr="004D34EF" w:rsidRDefault="007C26A2" w:rsidP="007C26A2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7C26A2" w:rsidRPr="004D34EF" w:rsidRDefault="007C26A2" w:rsidP="007C26A2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D34EF">
        <w:rPr>
          <w:rFonts w:ascii="Times New Roman" w:hAnsi="Times New Roman"/>
          <w:sz w:val="28"/>
          <w:szCs w:val="28"/>
        </w:rPr>
        <w:t>Р</w:t>
      </w:r>
      <w:proofErr w:type="gramEnd"/>
      <w:r w:rsidRPr="004D34EF">
        <w:rPr>
          <w:rFonts w:ascii="Times New Roman" w:hAnsi="Times New Roman"/>
          <w:sz w:val="28"/>
          <w:szCs w:val="28"/>
        </w:rPr>
        <w:t xml:space="preserve"> Е Ш И Л:</w:t>
      </w:r>
    </w:p>
    <w:p w:rsidR="007C26A2" w:rsidRPr="004D34EF" w:rsidRDefault="007C26A2" w:rsidP="007C26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26A2" w:rsidRPr="004D34EF" w:rsidRDefault="007C26A2" w:rsidP="007C26A2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4EF">
        <w:rPr>
          <w:rFonts w:ascii="Times New Roman" w:hAnsi="Times New Roman"/>
          <w:sz w:val="28"/>
          <w:szCs w:val="28"/>
        </w:rPr>
        <w:t>1. Утвердить Положение об Управлении образования администрации муниципального округа «Усинск» Республики Коми (далее – Положение) согласно приложению.</w:t>
      </w:r>
    </w:p>
    <w:p w:rsidR="007C26A2" w:rsidRPr="004D34EF" w:rsidRDefault="007C26A2" w:rsidP="007C26A2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4EF">
        <w:rPr>
          <w:rFonts w:ascii="Times New Roman" w:hAnsi="Times New Roman"/>
          <w:sz w:val="28"/>
          <w:szCs w:val="28"/>
        </w:rPr>
        <w:t>2. Управлению образования администрации муниципального округа «Усинск» Республики Коми</w:t>
      </w:r>
      <w:r w:rsidRPr="004D34EF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осуществить все необходимые действия, связанные </w:t>
      </w:r>
      <w:r w:rsidRPr="004D3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государственной регистрацией настоящего </w:t>
      </w:r>
      <w:hyperlink r:id="rId9" w:history="1">
        <w:r w:rsidRPr="004D34EF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Положения</w:t>
        </w:r>
      </w:hyperlink>
      <w:r w:rsidRPr="004D34E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регистрирующем органе</w:t>
      </w:r>
      <w:r w:rsidRPr="004D34EF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законодательством, и в установленные  сроки.</w:t>
      </w:r>
    </w:p>
    <w:p w:rsidR="007C26A2" w:rsidRPr="004D34EF" w:rsidRDefault="007C26A2" w:rsidP="007C26A2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4E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Отменить</w:t>
      </w:r>
      <w:r w:rsidRPr="004D34EF">
        <w:rPr>
          <w:rFonts w:ascii="Times New Roman" w:hAnsi="Times New Roman"/>
          <w:sz w:val="28"/>
          <w:szCs w:val="28"/>
        </w:rPr>
        <w:t xml:space="preserve"> решение Совета муниципального образования городского округа «Усинск» </w:t>
      </w:r>
      <w:r>
        <w:rPr>
          <w:rFonts w:ascii="Times New Roman" w:hAnsi="Times New Roman"/>
          <w:sz w:val="28"/>
          <w:szCs w:val="28"/>
        </w:rPr>
        <w:t xml:space="preserve">шестого созыва </w:t>
      </w:r>
      <w:r w:rsidRPr="004D34EF">
        <w:rPr>
          <w:rFonts w:ascii="Times New Roman" w:hAnsi="Times New Roman"/>
          <w:sz w:val="28"/>
          <w:szCs w:val="28"/>
        </w:rPr>
        <w:t xml:space="preserve">от 17 марта 2021 года № 138 «Об утверждении Положения об Управлении образования администрации муниципального образования городского округа «Усинск». </w:t>
      </w:r>
    </w:p>
    <w:p w:rsidR="007C26A2" w:rsidRPr="004D34EF" w:rsidRDefault="007C26A2" w:rsidP="007C26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34E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D34EF">
        <w:rPr>
          <w:rFonts w:ascii="Times New Roman" w:hAnsi="Times New Roman"/>
          <w:sz w:val="28"/>
          <w:szCs w:val="28"/>
        </w:rPr>
        <w:t xml:space="preserve">Контроль </w:t>
      </w:r>
      <w:r w:rsidRPr="004D34EF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4D34E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</w:t>
      </w:r>
      <w:r w:rsidRPr="004D34EF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4EF">
        <w:rPr>
          <w:rFonts w:ascii="Times New Roman" w:hAnsi="Times New Roman"/>
          <w:sz w:val="28"/>
          <w:szCs w:val="28"/>
        </w:rPr>
        <w:t>округа «Усинск»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4EF">
        <w:rPr>
          <w:rFonts w:ascii="Times New Roman" w:eastAsia="Times New Roman" w:hAnsi="Times New Roman"/>
          <w:sz w:val="28"/>
          <w:szCs w:val="28"/>
          <w:lang w:eastAsia="ru-RU"/>
        </w:rPr>
        <w:t>по законодательству, социальным вопросам и депутатской этике</w:t>
      </w:r>
      <w:r w:rsidRPr="004D34EF">
        <w:rPr>
          <w:rFonts w:ascii="Times New Roman" w:hAnsi="Times New Roman"/>
          <w:sz w:val="28"/>
          <w:szCs w:val="28"/>
        </w:rPr>
        <w:t>.</w:t>
      </w:r>
    </w:p>
    <w:p w:rsidR="007C26A2" w:rsidRPr="004D34EF" w:rsidRDefault="007C26A2" w:rsidP="007C26A2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4EF">
        <w:rPr>
          <w:rFonts w:ascii="Times New Roman" w:hAnsi="Times New Roman"/>
          <w:sz w:val="28"/>
          <w:szCs w:val="28"/>
        </w:rPr>
        <w:t>5. Настоящее решение вступает в силу со дня его официального опубликования (обнародования).</w:t>
      </w:r>
    </w:p>
    <w:p w:rsidR="007C26A2" w:rsidRPr="004D34EF" w:rsidRDefault="007C26A2" w:rsidP="007C26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371FC" w:rsidRPr="005D4558" w:rsidRDefault="005371FC" w:rsidP="006B7CB0">
      <w:pPr>
        <w:spacing w:after="0" w:line="312" w:lineRule="auto"/>
        <w:ind w:right="-3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81257" w:rsidRDefault="00081257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Pr="005D4558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«Усинск» Республики Коми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</w:t>
      </w:r>
    </w:p>
    <w:p w:rsidR="005371FC" w:rsidRPr="00C56EE1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 администрации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 xml:space="preserve">Н.З. </w:t>
      </w:r>
      <w:proofErr w:type="spellStart"/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702367" w:rsidRDefault="0070236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2E7" w:rsidRDefault="009442E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64A5D" w:rsidRDefault="00B50847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764A5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9442E7" w:rsidRDefault="00764A5D" w:rsidP="009442E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7C26A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442E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442E7" w:rsidRPr="006B245C" w:rsidRDefault="009442E7" w:rsidP="009442E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О</w:t>
      </w:r>
    </w:p>
    <w:p w:rsidR="009442E7" w:rsidRPr="006B245C" w:rsidRDefault="009442E7" w:rsidP="009442E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шестнадцатой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муниципального 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Республики Коми шестого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9442E7" w:rsidRPr="006B245C" w:rsidRDefault="009442E7" w:rsidP="009442E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07 июня 2023 года № 41</w:t>
      </w:r>
      <w:r w:rsidR="007C26A2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6</w:t>
      </w:r>
    </w:p>
    <w:p w:rsidR="009442E7" w:rsidRDefault="009442E7" w:rsidP="009442E7">
      <w:pPr>
        <w:widowControl w:val="0"/>
        <w:autoSpaceDE w:val="0"/>
        <w:autoSpaceDN w:val="0"/>
        <w:adjustRightInd w:val="0"/>
        <w:spacing w:after="0" w:line="312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9442E7" w:rsidRDefault="009442E7" w:rsidP="009442E7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2E7" w:rsidRDefault="009442E7" w:rsidP="00944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7C26A2" w:rsidRDefault="007C26A2" w:rsidP="007C26A2">
      <w:pPr>
        <w:pStyle w:val="ConsPlusNormal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C26A2">
        <w:rPr>
          <w:rFonts w:ascii="Times New Roman" w:hAnsi="Times New Roman" w:cs="Times New Roman"/>
          <w:b/>
          <w:sz w:val="28"/>
          <w:szCs w:val="28"/>
        </w:rPr>
        <w:t xml:space="preserve">об Управлении </w:t>
      </w:r>
      <w:r w:rsidRPr="007C26A2">
        <w:rPr>
          <w:rFonts w:ascii="Times New Roman" w:hAnsi="Times New Roman"/>
          <w:b/>
          <w:sz w:val="28"/>
          <w:szCs w:val="28"/>
        </w:rPr>
        <w:t xml:space="preserve">образования администрации муниципального </w:t>
      </w:r>
    </w:p>
    <w:p w:rsidR="007C26A2" w:rsidRPr="007C26A2" w:rsidRDefault="007C26A2" w:rsidP="007C26A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6A2">
        <w:rPr>
          <w:rFonts w:ascii="Times New Roman" w:hAnsi="Times New Roman"/>
          <w:b/>
          <w:sz w:val="28"/>
          <w:szCs w:val="28"/>
        </w:rPr>
        <w:t>округа «Усинск» Республики Коми</w:t>
      </w:r>
    </w:p>
    <w:p w:rsidR="007C26A2" w:rsidRPr="00EB1CD0" w:rsidRDefault="007C26A2" w:rsidP="007C26A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26A2" w:rsidRDefault="007C26A2" w:rsidP="000649D4">
      <w:pPr>
        <w:pStyle w:val="ConsPlusNormal"/>
        <w:numPr>
          <w:ilvl w:val="0"/>
          <w:numId w:val="37"/>
        </w:num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649D4" w:rsidRPr="00EB1CD0" w:rsidRDefault="000649D4" w:rsidP="000649D4">
      <w:pPr>
        <w:pStyle w:val="ConsPlusNormal"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C26A2" w:rsidRPr="00EB1CD0" w:rsidRDefault="007C26A2" w:rsidP="007C26A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B1CD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EB1CD0">
        <w:rPr>
          <w:rFonts w:ascii="Times New Roman" w:hAnsi="Times New Roman"/>
          <w:sz w:val="28"/>
          <w:szCs w:val="28"/>
        </w:rPr>
        <w:t>образования администрации муниципального округа «Усинск» Республики Коми</w:t>
      </w:r>
      <w:r w:rsidRPr="00EB1CD0">
        <w:rPr>
          <w:rFonts w:ascii="Times New Roman" w:hAnsi="Times New Roman" w:cs="Times New Roman"/>
          <w:sz w:val="28"/>
          <w:szCs w:val="28"/>
        </w:rPr>
        <w:t xml:space="preserve"> (далее – Управление) является отраслевым органом администрации </w:t>
      </w:r>
      <w:r w:rsidRPr="00EB1CD0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Pr="00EB1CD0">
        <w:rPr>
          <w:rFonts w:ascii="Times New Roman" w:hAnsi="Times New Roman" w:cs="Times New Roman"/>
          <w:sz w:val="28"/>
          <w:szCs w:val="28"/>
        </w:rPr>
        <w:t xml:space="preserve"> «Усинск» Республики Коми, входящим в структуру администрации </w:t>
      </w:r>
      <w:r w:rsidRPr="00EB1CD0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Pr="00EB1CD0">
        <w:rPr>
          <w:rFonts w:ascii="Times New Roman" w:hAnsi="Times New Roman" w:cs="Times New Roman"/>
          <w:sz w:val="28"/>
          <w:szCs w:val="28"/>
        </w:rPr>
        <w:t xml:space="preserve"> «Усинск» Республики Коми, и осуществляет в пределах своей компетенции исполнительную и распорядительную функции муниципального органа управления в сфере образования, своей деятельностью обеспечивает решение вопросов местного значения в сфере образования, воспитания и молодежной политики,  организации круглогодичного</w:t>
      </w:r>
      <w:proofErr w:type="gramEnd"/>
      <w:r w:rsidRPr="00EB1CD0">
        <w:rPr>
          <w:rFonts w:ascii="Times New Roman" w:hAnsi="Times New Roman" w:cs="Times New Roman"/>
          <w:sz w:val="28"/>
          <w:szCs w:val="28"/>
        </w:rPr>
        <w:t xml:space="preserve"> оздоровления, отдыха и занятости детей и подростков.</w:t>
      </w:r>
    </w:p>
    <w:p w:rsidR="007C26A2" w:rsidRPr="00EB1CD0" w:rsidRDefault="007C26A2" w:rsidP="007C26A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1.2. Управление было создано на основании Указа Президиума Верховного Совета РСФСР от 20 июля 1984 года № 5-91-1 в качестве городского отдела народного образования Усинского района, на основании распоряжения главы администрации от 3 февраля 1997 года № 109-р городской отдел народного образования Усинского района был переименован в управление администрации города Усинска. </w:t>
      </w:r>
      <w:proofErr w:type="gramStart"/>
      <w:r w:rsidRPr="00EB1CD0">
        <w:rPr>
          <w:rFonts w:ascii="Times New Roman" w:hAnsi="Times New Roman" w:cs="Times New Roman"/>
          <w:sz w:val="28"/>
          <w:szCs w:val="28"/>
        </w:rPr>
        <w:t xml:space="preserve">Распоряжением главы администрации муниципального образования «Город Усинск» от 16 марта 1999 года № 2-р было реорганизовано в управление образования администрации муниципального образования «Город Усинск», постановлением муниципального образования городского округа «Усинск» от 7 февраля 2006 года № 92 переименовано в Муниципальное учреждение «Управление образования администрации муниципального образования городского округа «Усинск», </w:t>
      </w:r>
      <w:hyperlink r:id="rId10" w:history="1">
        <w:r w:rsidRPr="00EB1CD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B1CD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городского округа «Усинск» от 7 ноября 2011 года № 1660</w:t>
      </w:r>
      <w:proofErr w:type="gramEnd"/>
      <w:r w:rsidRPr="00EB1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CD0">
        <w:rPr>
          <w:rFonts w:ascii="Times New Roman" w:hAnsi="Times New Roman" w:cs="Times New Roman"/>
          <w:sz w:val="28"/>
          <w:szCs w:val="28"/>
        </w:rPr>
        <w:t xml:space="preserve">было реорганизовано в форме преобразования в Управление образования администрации муниципального образования </w:t>
      </w:r>
      <w:r w:rsidRPr="00EB1CD0">
        <w:rPr>
          <w:rFonts w:ascii="Times New Roman" w:hAnsi="Times New Roman" w:cs="Times New Roman"/>
          <w:sz w:val="28"/>
          <w:szCs w:val="28"/>
        </w:rPr>
        <w:lastRenderedPageBreak/>
        <w:t>городского округа «Усинск», согласно решениям Совета муниципального образования городского округа «Усинск» внеочередной сессии шестого созыва  от 19 мая 2023 года № 403 «</w:t>
      </w:r>
      <w:r w:rsidRPr="00EB1CD0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 переименовании администрации муниципального образования городского округа «Усинск», </w:t>
      </w:r>
      <w:r w:rsidRPr="00EB1CD0">
        <w:rPr>
          <w:rFonts w:ascii="Times New Roman" w:hAnsi="Times New Roman" w:cs="Times New Roman"/>
          <w:sz w:val="28"/>
          <w:szCs w:val="28"/>
        </w:rPr>
        <w:t>от 19 мая 2023 года № 404 «</w:t>
      </w:r>
      <w:r w:rsidRPr="00EB1CD0">
        <w:rPr>
          <w:rFonts w:ascii="Times New Roman" w:eastAsiaTheme="minorEastAsia" w:hAnsi="Times New Roman" w:cs="Times New Roman"/>
          <w:bCs/>
          <w:sz w:val="28"/>
          <w:szCs w:val="28"/>
        </w:rPr>
        <w:t>Об утверждении структуры администрации муниципального округа «Усинск» Республики Коми</w:t>
      </w:r>
      <w:r w:rsidRPr="00EB1CD0">
        <w:rPr>
          <w:rFonts w:ascii="Times New Roman" w:hAnsi="Times New Roman" w:cs="Times New Roman"/>
          <w:sz w:val="28"/>
          <w:szCs w:val="28"/>
        </w:rPr>
        <w:t>», Управление образования администрации муниципального образования</w:t>
      </w:r>
      <w:proofErr w:type="gramEnd"/>
      <w:r w:rsidRPr="00EB1CD0">
        <w:rPr>
          <w:rFonts w:ascii="Times New Roman" w:hAnsi="Times New Roman" w:cs="Times New Roman"/>
          <w:sz w:val="28"/>
          <w:szCs w:val="28"/>
        </w:rPr>
        <w:t xml:space="preserve"> городского округа «Усинск» переименовано в Управление образования администрации муниципального округа «Усинск» Республики Коми. </w:t>
      </w:r>
    </w:p>
    <w:p w:rsidR="007C26A2" w:rsidRPr="00EB1CD0" w:rsidRDefault="007C26A2" w:rsidP="007C26A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1.3. Управление в своей деятельности руководствуется: </w:t>
      </w:r>
      <w:hyperlink r:id="rId11" w:history="1">
        <w:proofErr w:type="gramStart"/>
        <w:r w:rsidRPr="00EB1CD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B1CD0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2" w:history="1">
        <w:r w:rsidRPr="00EB1CD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B1CD0">
        <w:rPr>
          <w:rFonts w:ascii="Times New Roman" w:hAnsi="Times New Roman" w:cs="Times New Roman"/>
          <w:sz w:val="28"/>
          <w:szCs w:val="28"/>
        </w:rPr>
        <w:t xml:space="preserve"> Республики Коми, </w:t>
      </w:r>
      <w:hyperlink r:id="rId13" w:history="1">
        <w:r w:rsidRPr="00EB1CD0">
          <w:rPr>
            <w:rFonts w:ascii="Times New Roman" w:hAnsi="Times New Roman" w:cs="Times New Roman"/>
            <w:sz w:val="28"/>
            <w:szCs w:val="28"/>
          </w:rPr>
          <w:t>Конвенцией</w:t>
        </w:r>
      </w:hyperlink>
      <w:r w:rsidRPr="00EB1CD0">
        <w:rPr>
          <w:rFonts w:ascii="Times New Roman" w:hAnsi="Times New Roman" w:cs="Times New Roman"/>
          <w:sz w:val="28"/>
          <w:szCs w:val="28"/>
        </w:rPr>
        <w:t xml:space="preserve"> о правах ребенка, федеральными и региональными законами, Указами и распоряжениями Президента Российской Федерации, Главы Республики Коми, постановлениями и распоряжениями Правительства Российской Федерации и Правительства Республики Коми, Законом Российской Федерации «Об образовании в Российской Федерации» и Законом Республики Коми «Об образовании», законодательными и нормативными актами, принимаемыми в соответствии с ними, приказами и инструктивными</w:t>
      </w:r>
      <w:proofErr w:type="gramEnd"/>
      <w:r w:rsidRPr="00EB1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CD0">
        <w:rPr>
          <w:rFonts w:ascii="Times New Roman" w:hAnsi="Times New Roman" w:cs="Times New Roman"/>
          <w:sz w:val="28"/>
          <w:szCs w:val="28"/>
        </w:rPr>
        <w:t>письмами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 и органа исполнительной власти Республики Коми, исполняющего функции по формированию и реализации государственной политики в сфере образования, воспитания, развития научной деятельности и молодежной политики в Республике Коми, правовыми актами Совета и администрации муниципального округа «Усинск» Республики Коми, настоящим Положением, иными правовыми актами.</w:t>
      </w:r>
      <w:proofErr w:type="gramEnd"/>
    </w:p>
    <w:p w:rsidR="007C26A2" w:rsidRPr="00EB1CD0" w:rsidRDefault="007C26A2" w:rsidP="007C26A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EB1CD0">
        <w:rPr>
          <w:rFonts w:ascii="Times New Roman" w:hAnsi="Times New Roman" w:cs="Times New Roman"/>
          <w:sz w:val="28"/>
          <w:szCs w:val="28"/>
        </w:rPr>
        <w:t xml:space="preserve">Управление является юридическим лицом, имеет счета, открытые в установленном законодательством порядке, печать и бланки, вывеску со своим наименованием на </w:t>
      </w:r>
      <w:proofErr w:type="spellStart"/>
      <w:r w:rsidRPr="00EB1CD0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EB1CD0">
        <w:rPr>
          <w:rFonts w:ascii="Times New Roman" w:hAnsi="Times New Roman" w:cs="Times New Roman"/>
          <w:sz w:val="28"/>
          <w:szCs w:val="28"/>
        </w:rPr>
        <w:t xml:space="preserve"> и русском языках, иные печати и штампы, может от своего имени приобретать и осуществлять имущественные и личные неимущественные права, нести обязанности, выступать истцом и ответчиком в судах в соответствии с законодательством Российской Федерации.</w:t>
      </w:r>
      <w:proofErr w:type="gramEnd"/>
    </w:p>
    <w:p w:rsidR="007C26A2" w:rsidRPr="00EB1CD0" w:rsidRDefault="007C26A2" w:rsidP="007C26A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EB1CD0">
        <w:rPr>
          <w:rFonts w:ascii="Times New Roman" w:hAnsi="Times New Roman" w:cs="Times New Roman"/>
          <w:sz w:val="28"/>
          <w:szCs w:val="28"/>
        </w:rPr>
        <w:t xml:space="preserve">Управление осуществляет в установленном порядке и в соответствии с законодательством функции получателя средств бюджета муниципального округа «Усинск» Республики Коми (далее по тексту – муниципальный округ «Усинск») в части средств, предусмотренных на содержание Управления и </w:t>
      </w:r>
      <w:r w:rsidRPr="00EB1CD0">
        <w:rPr>
          <w:rFonts w:ascii="Times New Roman" w:hAnsi="Times New Roman" w:cs="Times New Roman"/>
          <w:sz w:val="28"/>
          <w:szCs w:val="28"/>
        </w:rPr>
        <w:lastRenderedPageBreak/>
        <w:t>реализацию возложенных на него функций, и функции главного распорядителя средств бюджета муниципального округа «Усинск» в отношении муниципальных бюджетных и автономных образовательных организаций (далее по тексту - образовательные организации</w:t>
      </w:r>
      <w:proofErr w:type="gramEnd"/>
      <w:r w:rsidRPr="00EB1CD0">
        <w:rPr>
          <w:rFonts w:ascii="Times New Roman" w:hAnsi="Times New Roman" w:cs="Times New Roman"/>
          <w:sz w:val="28"/>
          <w:szCs w:val="28"/>
        </w:rPr>
        <w:t>) и других бюджетных учреждений, подведомственных Управлению.</w:t>
      </w:r>
    </w:p>
    <w:p w:rsidR="007C26A2" w:rsidRPr="00EB1CD0" w:rsidRDefault="007C26A2" w:rsidP="007C26A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1.6. Управление осуществляет функции и полномочия учредителя в отношении всех подведомственных ему образовательных организаций и других бюджетных учреждений.</w:t>
      </w:r>
    </w:p>
    <w:p w:rsidR="007C26A2" w:rsidRPr="00EB1CD0" w:rsidRDefault="007C26A2" w:rsidP="007C26A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1.7. Управление в пределах своей компетенции в установленном порядке взаимодействует с органами государственной власти Российской Федерации, Республики Коми, администрацией муниципального округа «Усинск» Республики Коми (далее по тексту – администрация округа «Усинск»), муниципальными, государственными, общественными, коммерческими организациями, предприятиями и учреждениями, находящимися на территории муниципального округа «Усинск», Республики Коми и Российской Федерации.</w:t>
      </w:r>
    </w:p>
    <w:p w:rsidR="007C26A2" w:rsidRPr="00EB1CD0" w:rsidRDefault="007C26A2" w:rsidP="007C26A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1.8. Официальное наименование Управления:</w:t>
      </w:r>
    </w:p>
    <w:p w:rsidR="007C26A2" w:rsidRPr="00EB1CD0" w:rsidRDefault="007C26A2" w:rsidP="007C26A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B1CD0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EB1CD0">
        <w:rPr>
          <w:rFonts w:ascii="Times New Roman" w:hAnsi="Times New Roman" w:cs="Times New Roman"/>
          <w:sz w:val="28"/>
          <w:szCs w:val="28"/>
        </w:rPr>
        <w:t>, на русском языке: Управление образования администрации муниципального округа «Усинск» Республики Коми;</w:t>
      </w:r>
    </w:p>
    <w:p w:rsidR="007C26A2" w:rsidRPr="00EB1CD0" w:rsidRDefault="007C26A2" w:rsidP="007C26A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B1CD0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EB1CD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EB1CD0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EB1CD0">
        <w:rPr>
          <w:rFonts w:ascii="Times New Roman" w:hAnsi="Times New Roman" w:cs="Times New Roman"/>
          <w:sz w:val="28"/>
          <w:szCs w:val="28"/>
        </w:rPr>
        <w:t xml:space="preserve"> языке: </w:t>
      </w:r>
      <w:r w:rsidRPr="00EB1CD0">
        <w:rPr>
          <w:rFonts w:ascii="Times New Roman" w:hAnsi="Times New Roman"/>
          <w:sz w:val="28"/>
          <w:szCs w:val="28"/>
        </w:rPr>
        <w:t xml:space="preserve">Коми </w:t>
      </w:r>
      <w:proofErr w:type="spellStart"/>
      <w:r w:rsidRPr="00EB1CD0">
        <w:rPr>
          <w:rFonts w:ascii="Times New Roman" w:hAnsi="Times New Roman"/>
          <w:sz w:val="28"/>
          <w:szCs w:val="28"/>
        </w:rPr>
        <w:t>Республикаса</w:t>
      </w:r>
      <w:proofErr w:type="spellEnd"/>
      <w:r w:rsidRPr="00EB1CD0">
        <w:rPr>
          <w:rFonts w:ascii="Times New Roman" w:hAnsi="Times New Roman"/>
          <w:sz w:val="28"/>
          <w:szCs w:val="28"/>
        </w:rPr>
        <w:t xml:space="preserve"> «Усинск» </w:t>
      </w:r>
      <w:proofErr w:type="spellStart"/>
      <w:r w:rsidRPr="00EB1CD0">
        <w:rPr>
          <w:rFonts w:ascii="Times New Roman" w:hAnsi="Times New Roman"/>
          <w:sz w:val="28"/>
          <w:szCs w:val="28"/>
        </w:rPr>
        <w:t>муниципальнӧй</w:t>
      </w:r>
      <w:proofErr w:type="spellEnd"/>
      <w:r w:rsidRPr="00EB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CD0">
        <w:rPr>
          <w:rFonts w:ascii="Times New Roman" w:hAnsi="Times New Roman"/>
          <w:sz w:val="28"/>
          <w:szCs w:val="28"/>
        </w:rPr>
        <w:t>кытшлӧн</w:t>
      </w:r>
      <w:proofErr w:type="spellEnd"/>
      <w:r w:rsidRPr="00EB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CD0">
        <w:rPr>
          <w:rFonts w:ascii="Times New Roman" w:hAnsi="Times New Roman"/>
          <w:sz w:val="28"/>
          <w:szCs w:val="28"/>
        </w:rPr>
        <w:t>администрацияын</w:t>
      </w:r>
      <w:proofErr w:type="spellEnd"/>
      <w:r w:rsidRPr="00EB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CD0">
        <w:rPr>
          <w:rFonts w:ascii="Times New Roman" w:hAnsi="Times New Roman"/>
          <w:sz w:val="28"/>
          <w:szCs w:val="28"/>
        </w:rPr>
        <w:t>велӧдӧ</w:t>
      </w:r>
      <w:proofErr w:type="gramStart"/>
      <w:r w:rsidRPr="00EB1CD0">
        <w:rPr>
          <w:rFonts w:ascii="Times New Roman" w:hAnsi="Times New Roman"/>
          <w:sz w:val="28"/>
          <w:szCs w:val="28"/>
        </w:rPr>
        <w:t>м</w:t>
      </w:r>
      <w:proofErr w:type="gramEnd"/>
      <w:r w:rsidRPr="00EB1CD0">
        <w:rPr>
          <w:rFonts w:ascii="Times New Roman" w:hAnsi="Times New Roman"/>
          <w:sz w:val="28"/>
          <w:szCs w:val="28"/>
        </w:rPr>
        <w:t>ӧн</w:t>
      </w:r>
      <w:proofErr w:type="spellEnd"/>
      <w:r w:rsidRPr="00EB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CD0">
        <w:rPr>
          <w:rFonts w:ascii="Times New Roman" w:hAnsi="Times New Roman"/>
          <w:sz w:val="28"/>
          <w:szCs w:val="28"/>
        </w:rPr>
        <w:t>веськӧдланін</w:t>
      </w:r>
      <w:proofErr w:type="spellEnd"/>
      <w:r w:rsidRPr="00EB1CD0">
        <w:rPr>
          <w:rFonts w:ascii="Times New Roman" w:hAnsi="Times New Roman" w:cs="Times New Roman"/>
          <w:sz w:val="28"/>
          <w:szCs w:val="28"/>
        </w:rPr>
        <w:t>.</w:t>
      </w:r>
      <w:r w:rsidRPr="00EB1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26A2" w:rsidRPr="00EB1CD0" w:rsidRDefault="007C26A2" w:rsidP="007C26A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1.9. Сокращенное наименование Управления:</w:t>
      </w:r>
    </w:p>
    <w:p w:rsidR="007C26A2" w:rsidRPr="00EB1CD0" w:rsidRDefault="007C26A2" w:rsidP="007C26A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на русском языке: Управление образования администрации округа «Усинск»;</w:t>
      </w:r>
    </w:p>
    <w:p w:rsidR="007C26A2" w:rsidRPr="00EB1CD0" w:rsidRDefault="007C26A2" w:rsidP="007C26A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/>
          <w:sz w:val="28"/>
          <w:szCs w:val="28"/>
        </w:rPr>
        <w:t xml:space="preserve">- на </w:t>
      </w:r>
      <w:proofErr w:type="spellStart"/>
      <w:r w:rsidRPr="00EB1CD0">
        <w:rPr>
          <w:rFonts w:ascii="Times New Roman" w:hAnsi="Times New Roman"/>
          <w:sz w:val="28"/>
          <w:szCs w:val="28"/>
        </w:rPr>
        <w:t>коми</w:t>
      </w:r>
      <w:proofErr w:type="spellEnd"/>
      <w:r w:rsidRPr="00EB1CD0">
        <w:rPr>
          <w:rFonts w:ascii="Times New Roman" w:hAnsi="Times New Roman"/>
          <w:sz w:val="28"/>
          <w:szCs w:val="28"/>
        </w:rPr>
        <w:t xml:space="preserve"> языке: «Усинск» </w:t>
      </w:r>
      <w:proofErr w:type="spellStart"/>
      <w:r w:rsidRPr="00EB1CD0">
        <w:rPr>
          <w:rFonts w:ascii="Times New Roman" w:hAnsi="Times New Roman"/>
          <w:sz w:val="28"/>
          <w:szCs w:val="28"/>
        </w:rPr>
        <w:t>кытшлӧн</w:t>
      </w:r>
      <w:proofErr w:type="spellEnd"/>
      <w:r w:rsidRPr="00EB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CD0">
        <w:rPr>
          <w:rFonts w:ascii="Times New Roman" w:hAnsi="Times New Roman"/>
          <w:sz w:val="28"/>
          <w:szCs w:val="28"/>
        </w:rPr>
        <w:t>администрацияын</w:t>
      </w:r>
      <w:proofErr w:type="spellEnd"/>
      <w:r w:rsidRPr="00EB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CD0">
        <w:rPr>
          <w:rFonts w:ascii="Times New Roman" w:hAnsi="Times New Roman"/>
          <w:sz w:val="28"/>
          <w:szCs w:val="28"/>
        </w:rPr>
        <w:t>велӧдӧ</w:t>
      </w:r>
      <w:proofErr w:type="gramStart"/>
      <w:r w:rsidRPr="00EB1CD0">
        <w:rPr>
          <w:rFonts w:ascii="Times New Roman" w:hAnsi="Times New Roman"/>
          <w:sz w:val="28"/>
          <w:szCs w:val="28"/>
        </w:rPr>
        <w:t>м</w:t>
      </w:r>
      <w:proofErr w:type="gramEnd"/>
      <w:r w:rsidRPr="00EB1CD0">
        <w:rPr>
          <w:rFonts w:ascii="Times New Roman" w:hAnsi="Times New Roman"/>
          <w:sz w:val="28"/>
          <w:szCs w:val="28"/>
        </w:rPr>
        <w:t>ӧн</w:t>
      </w:r>
      <w:proofErr w:type="spellEnd"/>
      <w:r w:rsidRPr="00EB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CD0">
        <w:rPr>
          <w:rFonts w:ascii="Times New Roman" w:hAnsi="Times New Roman"/>
          <w:sz w:val="28"/>
          <w:szCs w:val="28"/>
        </w:rPr>
        <w:t>веськӧдланін</w:t>
      </w:r>
      <w:proofErr w:type="spellEnd"/>
      <w:r w:rsidRPr="00EB1CD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C26A2" w:rsidRPr="00EB1CD0" w:rsidRDefault="007C26A2" w:rsidP="007C26A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1.10. Юридический адрес Управления: 169710, Республика Коми, город Усинск, улица </w:t>
      </w:r>
      <w:proofErr w:type="spellStart"/>
      <w:r w:rsidRPr="00EB1CD0">
        <w:rPr>
          <w:rFonts w:ascii="Times New Roman" w:hAnsi="Times New Roman" w:cs="Times New Roman"/>
          <w:sz w:val="28"/>
          <w:szCs w:val="28"/>
        </w:rPr>
        <w:t>Возейская</w:t>
      </w:r>
      <w:proofErr w:type="spellEnd"/>
      <w:r w:rsidRPr="00EB1CD0">
        <w:rPr>
          <w:rFonts w:ascii="Times New Roman" w:hAnsi="Times New Roman" w:cs="Times New Roman"/>
          <w:sz w:val="28"/>
          <w:szCs w:val="28"/>
        </w:rPr>
        <w:t>, дом 3а.</w:t>
      </w:r>
    </w:p>
    <w:p w:rsidR="007C26A2" w:rsidRPr="00EB1CD0" w:rsidRDefault="007C26A2" w:rsidP="007C26A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1.11. Фактический адрес Управления: 169710, Республика Коми, город Усинск, улица </w:t>
      </w:r>
      <w:proofErr w:type="spellStart"/>
      <w:r w:rsidRPr="00EB1CD0">
        <w:rPr>
          <w:rFonts w:ascii="Times New Roman" w:hAnsi="Times New Roman" w:cs="Times New Roman"/>
          <w:sz w:val="28"/>
          <w:szCs w:val="28"/>
        </w:rPr>
        <w:t>Возейская</w:t>
      </w:r>
      <w:proofErr w:type="spellEnd"/>
      <w:r w:rsidRPr="00EB1CD0">
        <w:rPr>
          <w:rFonts w:ascii="Times New Roman" w:hAnsi="Times New Roman" w:cs="Times New Roman"/>
          <w:sz w:val="28"/>
          <w:szCs w:val="28"/>
        </w:rPr>
        <w:t>, дом 3а.</w:t>
      </w:r>
    </w:p>
    <w:p w:rsidR="007C26A2" w:rsidRPr="00EB1CD0" w:rsidRDefault="007C26A2" w:rsidP="007C26A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1.12. Учредителем Управления является муниципальный округ «Усинск». Функции и полномочия Учредителя от имени муниципального округа «Усинск» осуществляет администрация округа «Усинск» (далее по тексту - Учредитель).</w:t>
      </w:r>
    </w:p>
    <w:p w:rsidR="007C26A2" w:rsidRPr="00EB1CD0" w:rsidRDefault="007C26A2" w:rsidP="007C26A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1.13. Управление находится в административно-хозяйственном подчинении Учредителя и в ведомственном подчинении органов исполнительной власти Республики Коми, исполняющих функции по формированию и реализации государственной политики в сфере образования, </w:t>
      </w:r>
      <w:r w:rsidRPr="00EB1CD0">
        <w:rPr>
          <w:rFonts w:ascii="Times New Roman" w:hAnsi="Times New Roman" w:cs="Times New Roman"/>
          <w:sz w:val="28"/>
          <w:szCs w:val="28"/>
        </w:rPr>
        <w:lastRenderedPageBreak/>
        <w:t>воспитания, развития научной деятельности и молодежной политики в Республике Коми (далее – органы исполнительной власти Республики Коми).</w:t>
      </w:r>
    </w:p>
    <w:p w:rsidR="007C26A2" w:rsidRPr="00EB1CD0" w:rsidRDefault="007C26A2" w:rsidP="007C26A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1.14. Управление отвечает по своим обязательствам в случаях, предусмотренных действующим законодательством. Субсидиарную ответственность по обязательствам Управления несет собственник закрепленного за ним имущества.</w:t>
      </w:r>
    </w:p>
    <w:p w:rsidR="007C26A2" w:rsidRPr="00EB1CD0" w:rsidRDefault="007C26A2" w:rsidP="007C26A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1.15. Управление издает нормативные правовые акты в пределах своих полномочий. Приказы Управления по вопросам его компетенции являются обязательными для всех подведомственных Управлению образовательных организаций и других бюджетных   учреждений, и их работников.</w:t>
      </w:r>
      <w:r w:rsidRPr="00EB1C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C26A2" w:rsidRPr="00EB1CD0" w:rsidRDefault="007C26A2" w:rsidP="000649D4">
      <w:pPr>
        <w:pStyle w:val="ConsPlusNormal"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C26A2" w:rsidRPr="00EB1CD0" w:rsidRDefault="007C26A2" w:rsidP="000649D4">
      <w:pPr>
        <w:pStyle w:val="ConsPlusNormal"/>
        <w:spacing w:line="21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2. ОСНОВНЫЕ ПОЛНОМОЧИЯ И ЗАДАЧИ УПРАВЛЕНИЯ</w:t>
      </w:r>
    </w:p>
    <w:p w:rsidR="007C26A2" w:rsidRDefault="007C26A2" w:rsidP="000649D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6A2" w:rsidRPr="00EB1CD0" w:rsidRDefault="007C26A2" w:rsidP="007C26A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CD0">
        <w:rPr>
          <w:rFonts w:ascii="Times New Roman" w:hAnsi="Times New Roman"/>
          <w:sz w:val="28"/>
          <w:szCs w:val="28"/>
        </w:rPr>
        <w:t>2.1. Управление в соответствии с действующим законодательством наделяется следующими полномочиями по решению вопросов местного значения в сфере образования, воспитания и молодёжной политики:</w:t>
      </w:r>
    </w:p>
    <w:p w:rsidR="007C26A2" w:rsidRPr="00EB1CD0" w:rsidRDefault="007C26A2" w:rsidP="007C26A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CD0">
        <w:rPr>
          <w:rFonts w:ascii="Times New Roman" w:hAnsi="Times New Roman"/>
          <w:sz w:val="28"/>
          <w:szCs w:val="28"/>
        </w:rPr>
        <w:t>2.1.1.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7C26A2" w:rsidRPr="00EB1CD0" w:rsidRDefault="007C26A2" w:rsidP="007C26A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CD0">
        <w:rPr>
          <w:rFonts w:ascii="Times New Roman" w:hAnsi="Times New Roman"/>
          <w:sz w:val="28"/>
          <w:szCs w:val="28"/>
        </w:rPr>
        <w:t>2.1.2.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7C26A2" w:rsidRPr="00EB1CD0" w:rsidRDefault="007C26A2" w:rsidP="007C26A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CD0">
        <w:rPr>
          <w:rFonts w:ascii="Times New Roman" w:hAnsi="Times New Roman"/>
          <w:sz w:val="28"/>
          <w:szCs w:val="28"/>
        </w:rPr>
        <w:t xml:space="preserve">2.1.3. Создание условий для осуществления присмотра и ухода за детьми, содержания детей в муниципальных образовательных организациях. </w:t>
      </w:r>
    </w:p>
    <w:p w:rsidR="007C26A2" w:rsidRPr="00EB1CD0" w:rsidRDefault="007C26A2" w:rsidP="007C26A2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CD0">
        <w:rPr>
          <w:rFonts w:ascii="Times New Roman" w:eastAsia="Times New Roman" w:hAnsi="Times New Roman"/>
          <w:sz w:val="28"/>
          <w:szCs w:val="28"/>
          <w:lang w:eastAsia="ru-RU"/>
        </w:rPr>
        <w:t>2.1.4. Осуществление функций и полномочий учредителя.</w:t>
      </w:r>
    </w:p>
    <w:p w:rsidR="007C26A2" w:rsidRPr="00EB1CD0" w:rsidRDefault="007C26A2" w:rsidP="007C26A2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CD0">
        <w:rPr>
          <w:rFonts w:ascii="Times New Roman" w:eastAsia="Times New Roman" w:hAnsi="Times New Roman"/>
          <w:sz w:val="28"/>
          <w:szCs w:val="28"/>
          <w:lang w:eastAsia="ru-RU"/>
        </w:rPr>
        <w:t>2.1.5. Обеспечение содержания зданий и сооружений подведомственных организаций, обустройство прилегающих к ним территорий.</w:t>
      </w:r>
    </w:p>
    <w:p w:rsidR="007C26A2" w:rsidRPr="00EB1CD0" w:rsidRDefault="007C26A2" w:rsidP="007C26A2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CD0">
        <w:rPr>
          <w:rFonts w:ascii="Times New Roman" w:eastAsia="Times New Roman" w:hAnsi="Times New Roman"/>
          <w:sz w:val="28"/>
          <w:szCs w:val="28"/>
          <w:lang w:eastAsia="ru-RU"/>
        </w:rPr>
        <w:t xml:space="preserve">2.1.6. Учет детей, подлежащих </w:t>
      </w:r>
      <w:proofErr w:type="gramStart"/>
      <w:r w:rsidRPr="00EB1CD0">
        <w:rPr>
          <w:rFonts w:ascii="Times New Roman" w:eastAsia="Times New Roman" w:hAnsi="Times New Roman"/>
          <w:sz w:val="28"/>
          <w:szCs w:val="28"/>
          <w:lang w:eastAsia="ru-RU"/>
        </w:rPr>
        <w:t>обучению по</w:t>
      </w:r>
      <w:proofErr w:type="gramEnd"/>
      <w:r w:rsidRPr="00EB1CD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</w:t>
      </w:r>
      <w:r w:rsidRPr="00EB1CD0">
        <w:rPr>
          <w:rFonts w:ascii="Times New Roman" w:hAnsi="Times New Roman"/>
          <w:sz w:val="28"/>
          <w:szCs w:val="28"/>
        </w:rPr>
        <w:t xml:space="preserve">дошкольного, </w:t>
      </w:r>
      <w:r w:rsidRPr="00EB1CD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начального общего, основного общего и среднего общего образования, закрепление подведомственных образовательных организаций, </w:t>
      </w:r>
      <w:r w:rsidRPr="00EB1CD0">
        <w:rPr>
          <w:rFonts w:ascii="Times New Roman" w:hAnsi="Times New Roman"/>
          <w:sz w:val="28"/>
          <w:szCs w:val="28"/>
        </w:rPr>
        <w:t xml:space="preserve">реализующих основные общеобразовательные программы дошкольного </w:t>
      </w:r>
      <w:r w:rsidRPr="00EB1CD0">
        <w:rPr>
          <w:rFonts w:ascii="Times New Roman" w:hAnsi="Times New Roman"/>
          <w:sz w:val="28"/>
          <w:szCs w:val="28"/>
        </w:rPr>
        <w:lastRenderedPageBreak/>
        <w:t>образования, начального общего, основного общего, среднего общего образования,</w:t>
      </w:r>
      <w:r w:rsidRPr="00EB1CD0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конкретными территориями </w:t>
      </w:r>
      <w:r w:rsidRPr="00EB1CD0">
        <w:rPr>
          <w:rFonts w:ascii="Times New Roman" w:hAnsi="Times New Roman"/>
          <w:sz w:val="28"/>
          <w:szCs w:val="28"/>
        </w:rPr>
        <w:t>муниципального округа «Усинск»</w:t>
      </w:r>
      <w:r w:rsidRPr="00EB1C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26A2" w:rsidRPr="00EB1CD0" w:rsidRDefault="007C26A2" w:rsidP="007C26A2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CD0">
        <w:rPr>
          <w:rFonts w:ascii="Times New Roman" w:hAnsi="Times New Roman"/>
          <w:sz w:val="28"/>
          <w:szCs w:val="28"/>
        </w:rPr>
        <w:t>2.1.7. Организация и осуществление мероприятий по работе с детьми и молодежью в муниципальном округе «Усинск»</w:t>
      </w:r>
      <w:r w:rsidRPr="00EB1C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26A2" w:rsidRPr="00EB1CD0" w:rsidRDefault="007C26A2" w:rsidP="007C26A2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CD0">
        <w:rPr>
          <w:rFonts w:ascii="Times New Roman" w:eastAsia="Times New Roman" w:hAnsi="Times New Roman"/>
          <w:sz w:val="28"/>
          <w:szCs w:val="28"/>
          <w:lang w:eastAsia="ru-RU"/>
        </w:rPr>
        <w:t>2.2.  Основными задачами Управления являются:</w:t>
      </w:r>
    </w:p>
    <w:p w:rsidR="007C26A2" w:rsidRPr="00EB1CD0" w:rsidRDefault="007C26A2" w:rsidP="007C26A2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CD0">
        <w:rPr>
          <w:rFonts w:ascii="Times New Roman" w:hAnsi="Times New Roman"/>
          <w:sz w:val="28"/>
          <w:szCs w:val="28"/>
        </w:rPr>
        <w:t xml:space="preserve">2.2.1. </w:t>
      </w:r>
      <w:r w:rsidRPr="00EB1CD0">
        <w:rPr>
          <w:rFonts w:ascii="Times New Roman" w:eastAsia="Times New Roman" w:hAnsi="Times New Roman"/>
          <w:sz w:val="28"/>
          <w:szCs w:val="28"/>
          <w:lang w:eastAsia="ru-RU"/>
        </w:rPr>
        <w:t>Обеспечение единого образовательного пространства в системе общего и дополнительного образования и создание необходимых условий для реализации конституционных гарантий и прав обучающихся, а также прав и гарантий руководящих и педагогических работников подведомственных образовательных организаций.</w:t>
      </w:r>
    </w:p>
    <w:p w:rsidR="007C26A2" w:rsidRPr="00EB1CD0" w:rsidRDefault="007C26A2" w:rsidP="007C26A2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CD0">
        <w:rPr>
          <w:rFonts w:ascii="Times New Roman" w:eastAsia="Times New Roman" w:hAnsi="Times New Roman"/>
          <w:sz w:val="28"/>
          <w:szCs w:val="28"/>
          <w:lang w:eastAsia="ru-RU"/>
        </w:rPr>
        <w:t xml:space="preserve">2.2.2. Обеспечение правового, организационного, финансового механизмов функционирования и развития системы общего и дополнительного образования на территории </w:t>
      </w:r>
      <w:r w:rsidRPr="00EB1CD0">
        <w:rPr>
          <w:rFonts w:ascii="Times New Roman" w:hAnsi="Times New Roman"/>
          <w:sz w:val="28"/>
          <w:szCs w:val="28"/>
        </w:rPr>
        <w:t>муниципального округа «Усинск»</w:t>
      </w:r>
      <w:r w:rsidRPr="00EB1C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26A2" w:rsidRPr="00EB1CD0" w:rsidRDefault="007C26A2" w:rsidP="007C26A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2.2.3. Создание условий для реализации государственной молодежной политики на территории муниципального округа «Усинск».</w:t>
      </w:r>
    </w:p>
    <w:p w:rsidR="007C26A2" w:rsidRPr="00EB1CD0" w:rsidRDefault="007C26A2" w:rsidP="000649D4">
      <w:pPr>
        <w:pStyle w:val="ConsPlusNormal"/>
        <w:spacing w:line="21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26A2" w:rsidRDefault="007C26A2" w:rsidP="000649D4">
      <w:pPr>
        <w:pStyle w:val="ConsPlusNormal"/>
        <w:spacing w:line="21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 ФУНКЦИИ УПРАВЛЕНИЯ</w:t>
      </w:r>
    </w:p>
    <w:p w:rsidR="007C26A2" w:rsidRPr="00EB1CD0" w:rsidRDefault="007C26A2" w:rsidP="000649D4">
      <w:pPr>
        <w:pStyle w:val="ConsPlusNormal"/>
        <w:spacing w:line="21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Для реализации полномочий и в соответствии с возложенными задачами, Управление выполняет следующие функции: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3.1. Координирует деятельность подведомственных образовательных организаций и других бюджетных учреждений в целях осуществления государственной политики в сфере образования и молодежной политики на территории муниципального округа «Усинск».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3.2. Прогнозирует развитие сети муниципальных образовательных организаций различных типов для обеспечения образовательных потребностей граждан, проживающих на территории муниципального округа «Усинск». Осуществляет комплекс организационных мер, связанных с созданием, реорганизацией и ликвидацией подведомственных организаций. Согласовывает создание филиалов (отделений) подведомственными образовательными организациями.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3.3. Обеспечивает: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3.3.1. Управление процессами развития и совершенствования системы образования и молодежной политики на территории муниципального округа «Усинск»;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3.3.2. Результативность, адресность и целевой характер использования бюджетных средств, в соответствии с доведенными бюджетными </w:t>
      </w:r>
      <w:r w:rsidRPr="00EB1CD0">
        <w:rPr>
          <w:rFonts w:ascii="Times New Roman" w:hAnsi="Times New Roman" w:cs="Times New Roman"/>
          <w:sz w:val="28"/>
          <w:szCs w:val="28"/>
        </w:rPr>
        <w:lastRenderedPageBreak/>
        <w:t>ассигнованиями и лимитами бюджетных обязательств;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EB1C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1CD0">
        <w:rPr>
          <w:rFonts w:ascii="Times New Roman" w:hAnsi="Times New Roman" w:cs="Times New Roman"/>
          <w:sz w:val="28"/>
          <w:szCs w:val="28"/>
        </w:rPr>
        <w:t xml:space="preserve"> расходованием выделенных подведомственным образовательным организациям и другим бюджетным учреждениям межбюджетных трансфертов (субвенций, субсидий), субсидий на иные цели, бюджетных инвестиций, а также за соблюдением условий, установленных при их предоставлении; 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Style w:val="blk"/>
          <w:rFonts w:ascii="Times New Roman" w:hAnsi="Times New Roman" w:cs="Times New Roman"/>
          <w:sz w:val="28"/>
          <w:szCs w:val="28"/>
        </w:rPr>
        <w:t xml:space="preserve">3.3.4. Перевод совершеннолетних обучающихся с их согласия и </w:t>
      </w:r>
      <w:proofErr w:type="gramStart"/>
      <w:r w:rsidRPr="00EB1CD0">
        <w:rPr>
          <w:rStyle w:val="blk"/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Pr="00EB1CD0">
        <w:rPr>
          <w:rStyle w:val="blk"/>
          <w:rFonts w:ascii="Times New Roman" w:hAnsi="Times New Roman" w:cs="Times New Roman"/>
          <w:sz w:val="28"/>
          <w:szCs w:val="28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направленности,</w:t>
      </w:r>
      <w:r w:rsidRPr="00EB1CD0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об образовании;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Style w:val="blk"/>
          <w:rFonts w:ascii="Times New Roman" w:hAnsi="Times New Roman" w:cs="Times New Roman"/>
          <w:sz w:val="28"/>
          <w:szCs w:val="28"/>
        </w:rPr>
        <w:t xml:space="preserve">3.3.5. Открытость и доступность информации о муниципальной системе образования, организацию мониторинга системы образования и </w:t>
      </w:r>
      <w:r w:rsidRPr="00EB1CD0">
        <w:rPr>
          <w:rFonts w:ascii="Times New Roman" w:hAnsi="Times New Roman" w:cs="Times New Roman"/>
          <w:sz w:val="28"/>
          <w:szCs w:val="28"/>
        </w:rPr>
        <w:t>публикацию анализа состояния и перспектив развития образования в виде итоговых (годовых) отчетов на официальном сайте Управления в информационно-телекоммуникационной сети «Интернет»;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3.3.6. Прием заявлений, постановку на учет детей для зачисления в подведомственные образовательные организации, реализующие основную образовательную программу дошкольного образования;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3.3.7. Создание условий для организации получения инвалидами общедоступного и бесплатного дошкольного, начального общего, основного общего, среднего общего образования и дополнительного образования.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Style w:val="blk"/>
          <w:rFonts w:ascii="Times New Roman" w:hAnsi="Times New Roman" w:cs="Times New Roman"/>
          <w:sz w:val="28"/>
          <w:szCs w:val="28"/>
        </w:rPr>
        <w:t>3.3.8.</w:t>
      </w:r>
      <w:r w:rsidRPr="00EB1CD0">
        <w:rPr>
          <w:rFonts w:ascii="Times New Roman" w:hAnsi="Times New Roman" w:cs="Times New Roman"/>
          <w:sz w:val="28"/>
          <w:szCs w:val="28"/>
        </w:rPr>
        <w:t xml:space="preserve"> Инвалидов, детей-инвалидов и их родителей (законных представителей) информацией по вопросам получения общего образования, реабилитации и </w:t>
      </w:r>
      <w:proofErr w:type="spellStart"/>
      <w:r w:rsidRPr="00EB1CD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EB1CD0">
        <w:rPr>
          <w:rFonts w:ascii="Times New Roman" w:hAnsi="Times New Roman" w:cs="Times New Roman"/>
          <w:sz w:val="28"/>
          <w:szCs w:val="28"/>
        </w:rPr>
        <w:t>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3.3.9. Создание условий для проведения государственной итоговой аттестации по образовательным программам основного общего и среднего общего образования в подведомственных общеобразовательных организациях в пределах своей компетенции;</w:t>
      </w:r>
    </w:p>
    <w:p w:rsidR="007C26A2" w:rsidRPr="00EB1CD0" w:rsidRDefault="007C26A2" w:rsidP="00F61396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CD0">
        <w:rPr>
          <w:rFonts w:ascii="Times New Roman" w:hAnsi="Times New Roman"/>
          <w:sz w:val="28"/>
          <w:szCs w:val="28"/>
        </w:rPr>
        <w:t xml:space="preserve">3.3.10. Создание структурных подразделений в подведомственных образовательных организациях и других бюджетных учреждениях  с целью ресурсного, организационного, методического </w:t>
      </w:r>
      <w:r w:rsidRPr="00EB1CD0">
        <w:rPr>
          <w:rFonts w:ascii="Times New Roman" w:eastAsia="Times New Roman" w:hAnsi="Times New Roman"/>
          <w:sz w:val="28"/>
          <w:szCs w:val="28"/>
          <w:lang w:eastAsia="ru-RU"/>
        </w:rPr>
        <w:t>информационно-технологического</w:t>
      </w:r>
      <w:r w:rsidRPr="00EB1CD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B1CD0">
        <w:rPr>
          <w:rFonts w:ascii="Times New Roman" w:hAnsi="Times New Roman"/>
          <w:sz w:val="28"/>
          <w:szCs w:val="28"/>
        </w:rPr>
        <w:t xml:space="preserve">обеспечения решения задач, стоящих перед муниципальной системой образования; 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3.3.11. Подготовку предложений, документов и рабочих материалов для </w:t>
      </w:r>
      <w:r w:rsidRPr="00EB1CD0">
        <w:rPr>
          <w:rFonts w:ascii="Times New Roman" w:hAnsi="Times New Roman" w:cs="Times New Roman"/>
          <w:sz w:val="28"/>
          <w:szCs w:val="28"/>
        </w:rPr>
        <w:lastRenderedPageBreak/>
        <w:t>Главы муниципального округа «Усинск» Республики Коми - главы администрации (далее – Глава округа «Усинск») по вопросам, отнесенным к компетенции Управления.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3.4. Осуществляет: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3.4.1. Проведение аттестации кандидатов на должность руководителя образовательной организации, а также ее действующих руководителей в соответствии с установленным порядком; 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3.4.2. Внесение предложений кандидатур членов Республиканской аттестационной комиссии, кандидатур в реестр экспертов для осуществления всестороннего анализа профессиональной деятельности педагогических работников организаций, осуществляющих образовательную деятельность;</w:t>
      </w:r>
    </w:p>
    <w:p w:rsidR="007C26A2" w:rsidRPr="00EB1CD0" w:rsidRDefault="007C26A2" w:rsidP="00F61396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CD0">
        <w:rPr>
          <w:rFonts w:ascii="Times New Roman" w:eastAsia="Times New Roman" w:hAnsi="Times New Roman"/>
          <w:sz w:val="28"/>
          <w:szCs w:val="28"/>
          <w:lang w:eastAsia="ru-RU"/>
        </w:rPr>
        <w:t>3.4.3. Сбор, обработку, анализ и представление государственной статистической отчетности в соответствии с установленными формами статистической отчетности в сфере образования на основе информации подведомственных образовательных организаций в соответствующие органы;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3.4.4. Мероприятия по представлению к награждению (поощрению) работников в сфере образования и молодежной политики муниципального округа «Усинск» отраслевыми и государственными наградами, награждению (поощрению) работников в сфере образования и молодежной политики;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3.4.5. Организацию методической работы в муниципальном округе «Усинск» в сфере образования, а также обеспечивает методическое сопровождение педагогов общего и дополнительного образования в подведомственных образовательных организациях;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3.4.6. Оказание организационно-методической поддержки деятельности детских и молодежных общественных объединений (движений), ученического самоуправления;</w:t>
      </w:r>
    </w:p>
    <w:p w:rsidR="007C26A2" w:rsidRPr="00EB1CD0" w:rsidRDefault="007C26A2" w:rsidP="00F61396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CD0">
        <w:rPr>
          <w:rFonts w:ascii="Times New Roman" w:eastAsia="Times New Roman" w:hAnsi="Times New Roman"/>
          <w:sz w:val="28"/>
          <w:szCs w:val="28"/>
          <w:lang w:eastAsia="ru-RU"/>
        </w:rPr>
        <w:t xml:space="preserve">3.4.7. В пределах своих полномочий совместно с органами исполнительной власти, организациями, учреждениями и ведомствами мероприятия по обеспечению отдыха и занятости детей, включая мероприятия по обеспечению безопасности их жизни и здоровья;  </w:t>
      </w:r>
    </w:p>
    <w:p w:rsidR="007C26A2" w:rsidRPr="00EB1CD0" w:rsidRDefault="007C26A2" w:rsidP="00F61396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1CD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EB1CD0">
        <w:rPr>
          <w:rFonts w:ascii="Times New Roman" w:hAnsi="Times New Roman"/>
          <w:sz w:val="28"/>
          <w:szCs w:val="28"/>
        </w:rPr>
        <w:t xml:space="preserve">4.8. Создание организационных, информационных и методических условий для развития в подведомственных образовательных организациях системы по формированию у детей и молодежи здорового образа жизни, по организации допризывной подготовки, </w:t>
      </w:r>
      <w:proofErr w:type="spellStart"/>
      <w:r w:rsidRPr="00EB1CD0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EB1CD0">
        <w:rPr>
          <w:rFonts w:ascii="Times New Roman" w:hAnsi="Times New Roman"/>
          <w:sz w:val="28"/>
          <w:szCs w:val="28"/>
        </w:rPr>
        <w:t xml:space="preserve"> – патриотического воспитания, профессиональной ориентации;</w:t>
      </w:r>
    </w:p>
    <w:p w:rsidR="007C26A2" w:rsidRPr="00EB1CD0" w:rsidRDefault="007C26A2" w:rsidP="00F61396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CD0">
        <w:rPr>
          <w:rFonts w:ascii="Times New Roman" w:hAnsi="Times New Roman"/>
          <w:sz w:val="28"/>
          <w:szCs w:val="28"/>
        </w:rPr>
        <w:lastRenderedPageBreak/>
        <w:t xml:space="preserve">3.4.9. Проведение мероприятий по работе с детьми и молодежью, в соответствии с основными направлениями </w:t>
      </w:r>
      <w:r w:rsidRPr="00EB1CD0">
        <w:rPr>
          <w:rFonts w:ascii="Times New Roman" w:eastAsia="HiddenHorzOCR" w:hAnsi="Times New Roman"/>
          <w:sz w:val="28"/>
          <w:szCs w:val="28"/>
        </w:rPr>
        <w:t>реализации молодежной политики;</w:t>
      </w:r>
    </w:p>
    <w:p w:rsidR="007C26A2" w:rsidRPr="00EB1CD0" w:rsidRDefault="007C26A2" w:rsidP="00F61396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1CD0">
        <w:rPr>
          <w:rFonts w:ascii="Times New Roman" w:hAnsi="Times New Roman"/>
          <w:sz w:val="28"/>
          <w:szCs w:val="28"/>
        </w:rPr>
        <w:t xml:space="preserve">3.4.10. Проведение экспертной </w:t>
      </w:r>
      <w:proofErr w:type="gramStart"/>
      <w:r w:rsidRPr="00EB1CD0">
        <w:rPr>
          <w:rFonts w:ascii="Times New Roman" w:hAnsi="Times New Roman"/>
          <w:sz w:val="28"/>
          <w:szCs w:val="28"/>
        </w:rPr>
        <w:t>оценки последствий заключения договора аренды</w:t>
      </w:r>
      <w:proofErr w:type="gramEnd"/>
      <w:r w:rsidRPr="00EB1CD0">
        <w:rPr>
          <w:rFonts w:ascii="Times New Roman" w:hAnsi="Times New Roman"/>
          <w:sz w:val="28"/>
          <w:szCs w:val="28"/>
        </w:rPr>
        <w:t xml:space="preserve"> и предоставления в безвозмездное пользование имущества, закрепленного за образовательными организациями и другими бюджетными учреждениями, в соответствии с установленным порядком;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3.4.11. Рассмотрение в установленном законодательством порядке писем, заявлений, жалоб граждан, их прием по личным вопросам, принятие мер к устранению выявленных нарушений в деятельности подведомственных образовательных организаций и других бюджетных учреждений;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3.4.12. Предоставление компенсации части родительской платы за присмотр и уход за детьми, посещающими подведомственные образовательные организации, реализующие основную образовательную программу дошкольного образования, в части переданных Республикой Коми полномочий;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3.4.13. Координацию деятельности консультационных пунктов, созданных в подведомственных образовательных организациях, реализующих программы дошкольного образования, по оказанию методической, диагностической и 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3.4.14.  </w:t>
      </w:r>
      <w:proofErr w:type="gramStart"/>
      <w:r w:rsidRPr="00EB1CD0">
        <w:rPr>
          <w:rFonts w:ascii="Times New Roman" w:hAnsi="Times New Roman" w:cs="Times New Roman"/>
          <w:sz w:val="28"/>
          <w:szCs w:val="28"/>
        </w:rPr>
        <w:t>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  <w:proofErr w:type="gramEnd"/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3.4.15. Проведение мероприятий, направленных на реализацию на территории муниципального округа «Усинск» федеральных, республиканских, муниципальных программ в сфере образования, воспитания и молодежной политики;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3.4.16. Меры по профилактике безнадзорности, беспризорности, по предупреждению преступлений и правонарушений среди несовершеннолетних, защите их прав в пределах своей компетенции;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3.4.17. Организацию обеспечения питанием обучающихся подведомственных образовательных организаций за счет средств Республики </w:t>
      </w:r>
      <w:r w:rsidRPr="00EB1CD0">
        <w:rPr>
          <w:rFonts w:ascii="Times New Roman" w:hAnsi="Times New Roman" w:cs="Times New Roman"/>
          <w:sz w:val="28"/>
          <w:szCs w:val="28"/>
        </w:rPr>
        <w:lastRenderedPageBreak/>
        <w:t xml:space="preserve">Коми и муниципального округа «Усинск» в соответствии с установленным порядком;  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3.4.18. Планирование соответствующих расходов бюджета муниципального округа «Усинск», составляет обоснования бюджетных ассигнований;</w:t>
      </w:r>
    </w:p>
    <w:p w:rsidR="007C26A2" w:rsidRPr="00EB1CD0" w:rsidRDefault="007C26A2" w:rsidP="00F61396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1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1CD0">
        <w:rPr>
          <w:rFonts w:ascii="Times New Roman" w:hAnsi="Times New Roman"/>
          <w:sz w:val="28"/>
          <w:szCs w:val="28"/>
        </w:rPr>
        <w:t>3.4.19. Ведение реестра расходных обязательств, подлежащих исполнению в пределах утвержденных лимитов бюджетных обязательств и бюджетных ассигнований, в соответствии с  порядком, установленным администрацией округа «Усинск»;</w:t>
      </w:r>
    </w:p>
    <w:p w:rsidR="007C26A2" w:rsidRPr="00EB1CD0" w:rsidRDefault="007C26A2" w:rsidP="00F61396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CD0">
        <w:rPr>
          <w:rFonts w:ascii="Times New Roman" w:eastAsia="Times New Roman" w:hAnsi="Times New Roman"/>
          <w:sz w:val="28"/>
          <w:szCs w:val="28"/>
          <w:lang w:eastAsia="ru-RU"/>
        </w:rPr>
        <w:t>3.4.20. Ведение бюджетного учета в соответствии с законодательством Российской Федерации о бухгалтерском учете, Бюджетным кодексом Российской Федерации и иными нормативными правовыми актами Российской Федерации;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3.4.21. Выплаты стипендий обучающимся за счет средств бюджета муниципального округа «Усинск»;</w:t>
      </w:r>
    </w:p>
    <w:p w:rsidR="007C26A2" w:rsidRPr="00EB1CD0" w:rsidRDefault="007C26A2" w:rsidP="00F61396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1CD0">
        <w:rPr>
          <w:rFonts w:ascii="Times New Roman" w:hAnsi="Times New Roman"/>
          <w:sz w:val="28"/>
          <w:szCs w:val="28"/>
        </w:rPr>
        <w:t>3.4.22. Координацию  деятельности подведомственных образовательных организаций и других бюджетных учреждений по предупреждению и ликвидации последствий чрезвычайных ситуаций (антитеррористических, противопожарных и других);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3.4.23. </w:t>
      </w:r>
      <w:r w:rsidRPr="00EB1CD0">
        <w:rPr>
          <w:rStyle w:val="blk"/>
          <w:rFonts w:ascii="Times New Roman" w:hAnsi="Times New Roman" w:cs="Times New Roman"/>
          <w:sz w:val="28"/>
          <w:szCs w:val="28"/>
        </w:rPr>
        <w:t>Обеспечение учебниками и учебными пособиями, а также учебно-методическими материалами, средствами обучения и воспитания подведомственных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 за счет бюджетных ассигнований в установленном порядке.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3.5. Формирует: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3.5.1. Муниципальные задания на оказание муниципальных услуг (выполнение работ) подведомственными образовательными организациями и другими бюджетными учреждениями и утверждает их;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3.5.2. Бюджетную отчетность главного распорядителя бюджетных средств муниципального округа «Усинск» и сводную бухгалтерскую отчетность подведомственных образовательных организаций и других бюджетных учреждений.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3.6. Согласовывает: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3.6.1. Программы развития подведомственных образовательных организаций;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lastRenderedPageBreak/>
        <w:t>3.6.2. Назначение на должность в подведомственных образовательных организациях и в других бюджетных учреждениях лиц, претендующих на замещение следующих вакантных должностей: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заместитель директора;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заместитель заведующего;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старший воспитатель;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главный бухгалтер.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3.6.3. Список </w:t>
      </w:r>
      <w:proofErr w:type="gramStart"/>
      <w:r w:rsidRPr="00EB1C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1CD0">
        <w:rPr>
          <w:rFonts w:ascii="Times New Roman" w:hAnsi="Times New Roman" w:cs="Times New Roman"/>
          <w:sz w:val="28"/>
          <w:szCs w:val="28"/>
        </w:rPr>
        <w:t xml:space="preserve"> для проживания в интернате при муниципальной общеобразовательной организации.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3.7. Ведет учет: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3.7.1. Детей, имеющих право на получение общего образования каждого уровня и проживающих на территории муниципального округа «Усинск»;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3.7.2. Форм получения образования, определенных родителями (законными представителями) детей.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3.8. Проводит: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3.8.1. Анализ кадрового обеспечения образовательных организаций и других бюджетных учреждений, прогнозирование потребности в педагогических кадрах, подбор и расстановку руководителей подведомственных образовательных организаций и других бюджетных учреждений, формирует резерв управленческих кадров подведомственных Управлению образовательных организаций;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3.8.2. Конференции, совещания, семинары по вопросам, относящимся к установленной сфере деятельности;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3.8.3. Работу по предоставлению муниципальных услуг, предусмотренных действующим законодательством,</w:t>
      </w:r>
      <w:r w:rsidRPr="00EB1CD0">
        <w:rPr>
          <w:rStyle w:val="blk"/>
          <w:rFonts w:ascii="Times New Roman" w:hAnsi="Times New Roman" w:cs="Times New Roman"/>
          <w:sz w:val="28"/>
          <w:szCs w:val="28"/>
        </w:rPr>
        <w:t xml:space="preserve"> в соответствии с административными регламентами</w:t>
      </w:r>
      <w:r w:rsidRPr="00EB1CD0">
        <w:rPr>
          <w:rFonts w:ascii="Times New Roman" w:hAnsi="Times New Roman" w:cs="Times New Roman"/>
          <w:sz w:val="28"/>
          <w:szCs w:val="28"/>
        </w:rPr>
        <w:t>.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3.9. Устанавливает плату, взимаемую с родителей (законных представителей) за осуществление присмотра и ухода за детьми в группах продленного дня, и утверждает ее размер согласно порядку.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3.10. Контролирует: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3.10.1. Соблюдение обязательных требований, установленных муниципальными правовыми актами, а также правовыми актами, изданными Учредителем, содержащихся в документах юридического лица, используемых при осуществлении его деятельности;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3.10.2. Сохранность и эффективное целевое использование закрепленного за подведомственными образовательными организациями и другими </w:t>
      </w:r>
      <w:r w:rsidRPr="00EB1CD0">
        <w:rPr>
          <w:rFonts w:ascii="Times New Roman" w:hAnsi="Times New Roman" w:cs="Times New Roman"/>
          <w:sz w:val="28"/>
          <w:szCs w:val="28"/>
        </w:rPr>
        <w:lastRenderedPageBreak/>
        <w:t>бюджетными учреждениями имущества.</w:t>
      </w:r>
    </w:p>
    <w:p w:rsidR="007C26A2" w:rsidRPr="00EB1CD0" w:rsidRDefault="007C26A2" w:rsidP="00F61396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CD0">
        <w:rPr>
          <w:rFonts w:ascii="Times New Roman" w:eastAsia="Times New Roman" w:hAnsi="Times New Roman"/>
          <w:sz w:val="28"/>
          <w:szCs w:val="28"/>
          <w:lang w:eastAsia="ru-RU"/>
        </w:rPr>
        <w:t xml:space="preserve">3.11. Оказывает методическую и консультативную помощь подведомственным образовательным организациям </w:t>
      </w:r>
      <w:r w:rsidRPr="00EB1CD0">
        <w:rPr>
          <w:rFonts w:ascii="Times New Roman" w:hAnsi="Times New Roman"/>
          <w:sz w:val="28"/>
          <w:szCs w:val="28"/>
        </w:rPr>
        <w:t xml:space="preserve">и другим бюджетным учреждениям </w:t>
      </w:r>
      <w:r w:rsidRPr="00EB1CD0">
        <w:rPr>
          <w:rFonts w:ascii="Times New Roman" w:eastAsia="Times New Roman" w:hAnsi="Times New Roman"/>
          <w:sz w:val="28"/>
          <w:szCs w:val="28"/>
          <w:lang w:eastAsia="ru-RU"/>
        </w:rPr>
        <w:t>по изменениям в действующем законодательстве и другим вопросам, находящимся в компетенции Управления.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3.12. Участвует в разработке и реализации муниципальных программ по вопросам, относящимся к компетенции Управления.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3.13. Готовит проекты нормативных правовых актов муниципального округа «Усинск» по вопросам: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создания, реорганизации, ликвидации подведомственных Управлению образовательных организаций и иных бюджетных учреждений;</w:t>
      </w:r>
    </w:p>
    <w:p w:rsidR="007C26A2" w:rsidRPr="00EB1CD0" w:rsidRDefault="007C26A2" w:rsidP="00F61396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CD0">
        <w:rPr>
          <w:rFonts w:ascii="Times New Roman" w:hAnsi="Times New Roman"/>
          <w:sz w:val="28"/>
          <w:szCs w:val="28"/>
        </w:rPr>
        <w:t xml:space="preserve">- создания </w:t>
      </w:r>
      <w:r w:rsidRPr="00EB1CD0">
        <w:rPr>
          <w:rFonts w:ascii="Times New Roman" w:eastAsia="Times New Roman" w:hAnsi="Times New Roman"/>
          <w:sz w:val="28"/>
          <w:szCs w:val="28"/>
          <w:lang w:eastAsia="ru-RU"/>
        </w:rPr>
        <w:t>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 в сфере образования, являющегося муниципальной собственностью, а также о реорганизации или ликвидации подведомственных организаций, образующих социальную инфраструктуру для детей в сфере образования</w:t>
      </w:r>
      <w:r w:rsidRPr="00EB1CD0">
        <w:rPr>
          <w:rFonts w:ascii="Times New Roman" w:hAnsi="Times New Roman"/>
          <w:sz w:val="28"/>
          <w:szCs w:val="28"/>
        </w:rPr>
        <w:t>, в том числе муниципальных образовательных организаций</w:t>
      </w:r>
      <w:r w:rsidRPr="00EB1C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26A2" w:rsidRPr="00EB1CD0" w:rsidRDefault="007C26A2" w:rsidP="00F61396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CD0">
        <w:rPr>
          <w:rFonts w:ascii="Times New Roman" w:eastAsia="Times New Roman" w:hAnsi="Times New Roman"/>
          <w:sz w:val="28"/>
          <w:szCs w:val="28"/>
          <w:lang w:eastAsia="ru-RU"/>
        </w:rPr>
        <w:t>-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учета мнения жителей сельского поселения при реорганизации или ликвидации муниципальной общеобразовательной организации;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образовательных организациях;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- организации бесплатной перевозки </w:t>
      </w:r>
      <w:r w:rsidRPr="00EB1CD0">
        <w:rPr>
          <w:rStyle w:val="blk"/>
          <w:rFonts w:ascii="Times New Roman" w:hAnsi="Times New Roman" w:cs="Times New Roman"/>
          <w:sz w:val="28"/>
          <w:szCs w:val="28"/>
        </w:rPr>
        <w:t>обучающихся в муниципальных образовательных организациях, реализующих основные общеобразовательные программы, между населенными пунктами в составе муниципального округа «Усинск»</w:t>
      </w:r>
      <w:r w:rsidRPr="00EB1CD0">
        <w:rPr>
          <w:rFonts w:ascii="Times New Roman" w:hAnsi="Times New Roman" w:cs="Times New Roman"/>
          <w:sz w:val="28"/>
          <w:szCs w:val="28"/>
        </w:rPr>
        <w:t>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установления случаев и порядка обеспечения питанием обучающихся за счет бюджетных ассигнований местного бюджета и иных мер социальной поддержки обучающихся;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lastRenderedPageBreak/>
        <w:t xml:space="preserve">- установления </w:t>
      </w:r>
      <w:r w:rsidRPr="00EB1CD0">
        <w:rPr>
          <w:rStyle w:val="blk"/>
          <w:rFonts w:ascii="Times New Roman" w:hAnsi="Times New Roman" w:cs="Times New Roman"/>
          <w:sz w:val="28"/>
          <w:szCs w:val="28"/>
        </w:rPr>
        <w:t>специальных денежных поощрений и иных мер стимулирования обучающихся, проявивших выдающиеся способности, включая критерии и порядок отбора указанных обучающихся, порядок предоставления таких денежных поощрений за счет ассигнований местного бюджета</w:t>
      </w:r>
      <w:r w:rsidRPr="00EB1CD0">
        <w:rPr>
          <w:rFonts w:ascii="Times New Roman" w:hAnsi="Times New Roman" w:cs="Times New Roman"/>
          <w:sz w:val="28"/>
          <w:szCs w:val="28"/>
        </w:rPr>
        <w:t>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- установления </w:t>
      </w:r>
      <w:r w:rsidRPr="00EB1CD0">
        <w:rPr>
          <w:rFonts w:ascii="Times New Roman" w:hAnsi="Times New Roman" w:cs="Times New Roman"/>
          <w:color w:val="000000"/>
          <w:sz w:val="28"/>
          <w:szCs w:val="28"/>
        </w:rPr>
        <w:t xml:space="preserve">родительской платы за присмотр и уход за детьми в подведомственных образовательных организациях, </w:t>
      </w:r>
      <w:r w:rsidRPr="00EB1CD0">
        <w:rPr>
          <w:rFonts w:ascii="Times New Roman" w:hAnsi="Times New Roman" w:cs="Times New Roman"/>
          <w:sz w:val="28"/>
          <w:szCs w:val="28"/>
        </w:rPr>
        <w:t>реализующих основную общеобразовательную программу дошкольного образования,</w:t>
      </w:r>
      <w:r w:rsidRPr="00EB1CD0">
        <w:rPr>
          <w:rFonts w:ascii="Times New Roman" w:hAnsi="Times New Roman" w:cs="Times New Roman"/>
          <w:color w:val="000000"/>
          <w:sz w:val="28"/>
          <w:szCs w:val="28"/>
        </w:rPr>
        <w:t xml:space="preserve"> порядка снижения размера родительской платы или освобождения от родительской платы отдельных категорий родителей (законных представителей);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утверждения административных регламентов предоставления муниципальных услуг в сфере образования;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утверждения муниципальной программы развития образования;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организации отдыха и занятости детей, проживающих на территории муниципального округа «Усинск»;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по иным вопросам в установленной сфере деятельности по поручению Главы округа «Усинск».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3.14. Утверждает: 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3.14.1. Уставы подведомственных образовательных организаций и других бюджетных учреждений, изменения и дополнения к ним в соответствии с установленным порядком;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3.14.2. Порядок составления и утверждения плана финансово-хозяйственной деятельности подведомственных образовательных организаций и других бюджетных учреждений;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3.14.3. Размер платы, взимаемой с родителей (законных представителей) за присмотр и уход за детьми в подведомственных образовательных организациях, реализующих основную общеобразовательную программу дошкольного образования.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3.15. Определяет: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3.15.1. Объем финансового обеспечения на выполнение муниципального задания подведомственными образовательными организациями и другими бюджетными учреждениями на основании утвержденных нормативов на оказание муниципальных услуг (выполнение работ);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3.15.2. Порядок устройства ребенка в другую муниципальную общеобразовательную организацию в случае отсутствия свободных мест в муниципальной общеобразовательной организации по месту жительства.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3.16. Дает согласие на оставление общеобразовательной организации </w:t>
      </w:r>
      <w:r w:rsidRPr="00EB1CD0">
        <w:rPr>
          <w:rStyle w:val="blk"/>
          <w:rFonts w:ascii="Times New Roman" w:hAnsi="Times New Roman" w:cs="Times New Roman"/>
          <w:sz w:val="28"/>
          <w:szCs w:val="28"/>
        </w:rPr>
        <w:t xml:space="preserve">до </w:t>
      </w:r>
      <w:r w:rsidRPr="00EB1CD0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получения основного общего образования </w:t>
      </w:r>
      <w:r w:rsidRPr="00EB1CD0">
        <w:rPr>
          <w:rFonts w:ascii="Times New Roman" w:hAnsi="Times New Roman" w:cs="Times New Roman"/>
          <w:sz w:val="28"/>
          <w:szCs w:val="28"/>
        </w:rPr>
        <w:t>обучающимся, достигшим возраста 15 лет, в установленном порядке.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3.17. Принимает совместно с Комиссией по делам несовершеннолетних и защите их прав и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3.18. Выдает разрешение на прием детей в подведомственные образовательные организации на </w:t>
      </w:r>
      <w:proofErr w:type="gramStart"/>
      <w:r w:rsidRPr="00EB1CD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B1CD0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начального общего образования в более раннем или более позднем возрасте.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3.19. Составляет, ведет бюджетную роспись и вносит предложения по формированию и изменению лимитов бюджетных обязательств, сводной бюджетной росписи.  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3.20. Отвечает соответственно от имени муниципального округа «Усинск» по денежным обязательствам подведомственных ему получателей бюджетных средств.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3.21. Координирует работу: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3.21.1. Подведомственных образовательных организаций и других бюджетных учреждений по исполнению законодательства в части соблюдения санитарно-гигиенических условий пребывания детей в образовательных организациях, охране жизни и здоровья, организации питания, созданию безопасных условий труда обучающихся и работников образовательных организаций;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3.21.2. Экспертных советов, комиссий, рабочих групп, создаваемых при Управлении для рассмотрения вопросов, отнесенных к компетенции Управления.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3.22. Создает: 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3.22.1. Условия для получения инвалидами общедоступного и бесплатного дошкольного, начального общего, основного общего, среднего общего образования и дополнительного образования;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3.22.2. Территориальную психолого-медико-педагогическую комиссию и организует ее работу;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3.22.3. Консультативные, совещательные и иные органы и организует их работу.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3.23. </w:t>
      </w:r>
      <w:proofErr w:type="gramStart"/>
      <w:r w:rsidRPr="00EB1CD0">
        <w:rPr>
          <w:rFonts w:ascii="Times New Roman" w:hAnsi="Times New Roman" w:cs="Times New Roman"/>
          <w:sz w:val="28"/>
          <w:szCs w:val="28"/>
        </w:rPr>
        <w:t xml:space="preserve">Организует и проводит олимпиады и иные интеллектуальные и (или) </w:t>
      </w:r>
      <w:r w:rsidRPr="00EB1CD0">
        <w:rPr>
          <w:rFonts w:ascii="Times New Roman" w:hAnsi="Times New Roman" w:cs="Times New Roman"/>
          <w:sz w:val="28"/>
          <w:szCs w:val="28"/>
        </w:rPr>
        <w:lastRenderedPageBreak/>
        <w:t>творческие конкурсы, физкультурные и спортивные мероприятия, направленные на выявление и развитие у учащихся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на пропаганду научных знаний, творческих и спортивных достижений</w:t>
      </w:r>
      <w:r w:rsidRPr="00EB1CD0">
        <w:rPr>
          <w:rStyle w:val="blk"/>
          <w:rFonts w:ascii="Times New Roman" w:hAnsi="Times New Roman" w:cs="Times New Roman"/>
          <w:sz w:val="28"/>
          <w:szCs w:val="28"/>
        </w:rPr>
        <w:t xml:space="preserve"> в пределах своих полномочий</w:t>
      </w:r>
      <w:r w:rsidRPr="00EB1C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3.24. Оказывает </w:t>
      </w:r>
      <w:r w:rsidRPr="00EB1CD0">
        <w:rPr>
          <w:rStyle w:val="blk"/>
          <w:rFonts w:ascii="Times New Roman" w:hAnsi="Times New Roman" w:cs="Times New Roman"/>
          <w:sz w:val="28"/>
          <w:szCs w:val="28"/>
        </w:rPr>
        <w:t>в соответствии с компетенцией</w:t>
      </w:r>
      <w:r w:rsidRPr="00EB1CD0">
        <w:rPr>
          <w:rFonts w:ascii="Times New Roman" w:hAnsi="Times New Roman" w:cs="Times New Roman"/>
          <w:sz w:val="28"/>
          <w:szCs w:val="28"/>
        </w:rPr>
        <w:t xml:space="preserve"> содействие родителям (законным представителям) по физическому, интеллектуальному, психическому, духовному и нравственному развитию детей.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3.25. Выступает муниципальным заказчиком при осуществлении закупок товаров, работ, услуг в пределах выделенных бюджетных сре</w:t>
      </w:r>
      <w:proofErr w:type="gramStart"/>
      <w:r w:rsidRPr="00EB1CD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B1CD0">
        <w:rPr>
          <w:rFonts w:ascii="Times New Roman" w:hAnsi="Times New Roman" w:cs="Times New Roman"/>
          <w:sz w:val="28"/>
          <w:szCs w:val="28"/>
        </w:rPr>
        <w:t>я обеспечения деятельности Управления.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3.26. Проводит в  Управлении, в подведомственных образовательных организациях и других бюджетных учреждениях в  пределах своей компетенции мероприятия </w:t>
      </w:r>
      <w:proofErr w:type="gramStart"/>
      <w:r w:rsidRPr="00EB1CD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B1C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подготовке к новому учебному году, по выполнению текущего и капитального ремонта;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- обеспечению первичных мер пожарной безопасности; 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профилактике терроризма и экстремизма, а также  минимизации и (или) ликвидации последствий проявлений терроризма и экстремизма;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реализации основных направлений охраны труда;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защите информационных ресурсов в соответствии с законодательством Российской Федерации и нормативными правовыми актами Республики Коми, в том числе персональных данных;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мобилизационной подготовке, гражданской обороне, предупреждению и ликвидации последствий чрезвычайных ситуаций;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предупреждению коррупции.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3.27. Рассматривает результаты независимой оценки качества образования  и учитывает их при выработке мер по </w:t>
      </w:r>
      <w:r w:rsidRPr="00EB1CD0">
        <w:rPr>
          <w:rStyle w:val="blk"/>
          <w:rFonts w:ascii="Times New Roman" w:hAnsi="Times New Roman" w:cs="Times New Roman"/>
          <w:sz w:val="28"/>
          <w:szCs w:val="28"/>
        </w:rPr>
        <w:t xml:space="preserve">совершенствованию образовательной деятельности и оценке деятельности руководителей </w:t>
      </w:r>
      <w:r w:rsidRPr="00EB1CD0">
        <w:rPr>
          <w:rFonts w:ascii="Times New Roman" w:hAnsi="Times New Roman" w:cs="Times New Roman"/>
          <w:sz w:val="28"/>
          <w:szCs w:val="28"/>
        </w:rPr>
        <w:t>подведомственных образовательных организаций.</w:t>
      </w:r>
    </w:p>
    <w:p w:rsidR="007C26A2" w:rsidRPr="00EB1CD0" w:rsidRDefault="007C26A2" w:rsidP="00F6139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3.28. И иные функции, установленные действующим законодательством Российской Федерации, Республики Коми, муниципальными нормативными правовыми актами муниципального округа «Усинск»</w:t>
      </w:r>
    </w:p>
    <w:p w:rsidR="007C26A2" w:rsidRPr="00EB1CD0" w:rsidRDefault="007C26A2" w:rsidP="000649D4">
      <w:pPr>
        <w:pStyle w:val="ConsPlusNormal"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649D4" w:rsidRDefault="000649D4" w:rsidP="000649D4">
      <w:pPr>
        <w:pStyle w:val="ConsPlusNormal"/>
        <w:spacing w:line="21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6A2" w:rsidRDefault="007C26A2" w:rsidP="000649D4">
      <w:pPr>
        <w:pStyle w:val="ConsPlusNormal"/>
        <w:spacing w:line="21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lastRenderedPageBreak/>
        <w:t>4. ПРАВА И ОБЯЗАННОСТИ УПРАВЛЕНИЯ</w:t>
      </w:r>
    </w:p>
    <w:p w:rsidR="000649D4" w:rsidRPr="00EB1CD0" w:rsidRDefault="000649D4" w:rsidP="000649D4">
      <w:pPr>
        <w:pStyle w:val="ConsPlusNormal"/>
        <w:spacing w:line="21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CD0">
        <w:rPr>
          <w:rFonts w:ascii="Times New Roman" w:hAnsi="Times New Roman" w:cs="Times New Roman"/>
          <w:sz w:val="28"/>
          <w:szCs w:val="28"/>
        </w:rPr>
        <w:t>Для выполнения возложенных на него задач и функций Управление имеет следующие:</w:t>
      </w:r>
      <w:proofErr w:type="gramEnd"/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4.1. Обязанности: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4.1.1. Предоставлять в установленные сроки аналитические материалы по вопросам своей деятельности;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4.1.2. Оказывать организационно-методическую помощь подведомственным образовательным организациям и другим бюджетным учреждениям для выполнения ими своих функций;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4.1.3. Учитывать предложения функциональных органов администрации округа «Усинск», структурных подразделений администрации округа «Усинск» и иных учреждений, расположенных на территории муниципального округа «Усинск», при подготовке проектов постановлений, распоряжений Главы округа «Усинск», других материалов и документов в пределах компетенции Управления;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4.1.4. Осуществлять планирование соответствующих расходов бюджета муниципального округа «Усинск»;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4.1.5. Обеспечивать реализацию решений Совета муниципального округа «Усинск» Республики Коми (далее по тексту - Совет округа «Усинск») и нормативных правовых актов администрации округа «Усинск», изданных в пределах их компетенции, в части Управления и подведомственных образовательных организаций и других бюджетных учреждений.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4.2. Права: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4.2.1. Представлять интересы Управления по вопросам своей компетенции в правоохранительных органах, судах общей юрисдикции, арбитражных судах;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4.2.2. Проводить контроль реализации решении Совета округа «Усинск» и нормативных правовых актов администрации округа «Усинск», принятых и изданных в пределах их компетенции, в части Управления и подведомственных образовательных организаций и других бюджетных учреждений, предлагать Главе округа «Усинск» проекты решений по принятию мер;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4.2.3. Получать в оперативное управление имущество, необходимое для обеспечения функционирования Управления, и отвечать за его сохранность;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4.2.4. Получать от физических и юридических лиц, органов государственной власти необходимую для исполнения своих функций информацию;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lastRenderedPageBreak/>
        <w:t>4.2.5. И другие права, предоставленные действующим законодательством, решениями Совета округа «Усинск» и нормативными правовыми актами администрации округа «Усинск», принятыми и изданными в пределах их компетенции.</w:t>
      </w:r>
    </w:p>
    <w:p w:rsidR="007C26A2" w:rsidRPr="00EB1CD0" w:rsidRDefault="007C26A2" w:rsidP="000649D4">
      <w:pPr>
        <w:pStyle w:val="ConsPlusNormal"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C26A2" w:rsidRDefault="007C26A2" w:rsidP="000649D4">
      <w:pPr>
        <w:pStyle w:val="ConsPlusNormal"/>
        <w:spacing w:line="21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5. СТРУКТУРА УПРАВЛЕНИЯ И ОРГАНИЗАЦИОННЫЕ ОСНОВЫ</w:t>
      </w:r>
    </w:p>
    <w:p w:rsidR="000649D4" w:rsidRPr="00EB1CD0" w:rsidRDefault="000649D4" w:rsidP="000649D4">
      <w:pPr>
        <w:pStyle w:val="ConsPlusNormal"/>
        <w:spacing w:line="21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5.1. Управление самостоятельно осуществляет определенную настоящим Положением деятельность в соответствии с законодательством Российской Федерации и Республики Коми, </w:t>
      </w:r>
      <w:hyperlink r:id="rId14" w:history="1">
        <w:r w:rsidRPr="00EB1CD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B1CD0">
        <w:rPr>
          <w:rFonts w:ascii="Times New Roman" w:hAnsi="Times New Roman" w:cs="Times New Roman"/>
          <w:sz w:val="28"/>
          <w:szCs w:val="28"/>
        </w:rPr>
        <w:t xml:space="preserve"> муниципального округа «Усинск» Республики Коми, решениями Совета округа «Усинск», нормативными правовыми актами администрации округа «Усинск» и распоряжениями администрации округа «Усинск».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5.2. Управление имеет: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5.2.1. Штатное расписание, утвержденное руководителем Управления по согласованию с Главой округа «Усинск»;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5.2.2. Структуру, утвержденную приказом руководителя Управления.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5.3. Создание, реорганизация и ликвидация отделов, входящих в структуру Управления, осуществляется руководителем Управления в соответствии со структурой и штатным расписанием.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5.4. Функции и организация деятельности отделов Управления определяются Положениями, утвержденными приказом руководителя Управления.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5.5. В ведении Управления находятся подведомственные образовательные организации и другие бюджетные учреждения, расположенные на территории муниципального округа «Усинск».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5.6. Перечень подведомственных образовательных организаций и других бюджетных учреждений Управления утверждается постановлением администрации округа «Усинск».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5.7. Создание, ликвидация и реорганизация образовательных организаций и других бюджетных учреждений осуществляется в соответствии с Гражданским </w:t>
      </w:r>
      <w:hyperlink r:id="rId15" w:history="1">
        <w:r w:rsidRPr="00EB1CD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B1CD0">
        <w:rPr>
          <w:rFonts w:ascii="Times New Roman" w:hAnsi="Times New Roman" w:cs="Times New Roman"/>
          <w:sz w:val="28"/>
          <w:szCs w:val="28"/>
        </w:rPr>
        <w:t xml:space="preserve"> Российской Федерации и нормативными правовыми актами администрации округа «Усинск».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5.8. Функции и организация деятельности образовательных организаций и других бюджетных учреждений, организационно-методическое руководство, координацию и контроль деятельности которых осуществляет Управление, определяются Уставом образовательных организаций и других бюджетных </w:t>
      </w:r>
      <w:r w:rsidRPr="00EB1CD0">
        <w:rPr>
          <w:rFonts w:ascii="Times New Roman" w:hAnsi="Times New Roman" w:cs="Times New Roman"/>
          <w:sz w:val="28"/>
          <w:szCs w:val="28"/>
        </w:rPr>
        <w:lastRenderedPageBreak/>
        <w:t>учреждений, который утверждается актом Управления.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5.9. Руководство Управлением осуществляется в соответствии с законодательством Российской Федерации, Республики Коми и настоящим Положением на принципах сочетания коллегиальности и единоначалия.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5.10. Управление возглавляет руководитель, назначаемый на должность Главой округа «Усинск» </w:t>
      </w:r>
      <w:r w:rsidRPr="00EB1CD0">
        <w:rPr>
          <w:rFonts w:ascii="Times New Roman" w:hAnsi="Times New Roman"/>
          <w:sz w:val="28"/>
          <w:szCs w:val="28"/>
        </w:rPr>
        <w:t>по согласованию с органом исполнительной власти Республики Коми, осуществляющим государственное управление в сфере образования</w:t>
      </w:r>
      <w:r w:rsidRPr="00EB1CD0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 Российской Федерации и Республики Коми.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Руководитель Управления освобождается от должности Главой округа «Усинск». </w:t>
      </w:r>
      <w:r w:rsidRPr="00EB1CD0">
        <w:rPr>
          <w:rFonts w:ascii="Times New Roman" w:hAnsi="Times New Roman"/>
          <w:sz w:val="28"/>
          <w:szCs w:val="28"/>
        </w:rPr>
        <w:t xml:space="preserve"> 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5.11. Руководитель Управления осуществляет текущее руководство деятельностью Управления, он подотчетен в своей деятельности Главе округа «Усинск».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5.12. Руководитель Управления по вопросам, отнесенным должностной инструкцией к его компетенции, действует на принципах единоначалия и несет персональную ответственность за исполнение своих должностных обязанностей.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5.13. Руководитель Управления имеет заместителей. На период отсутствия руководителя Управления (болезнь, отпуск, командировка и другое) его полномочия исполняет назначенный приказом Управления один из заместителей руководителя.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5.14. Руководитель Управления: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Управления;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- в установленном порядке и в пределах своей компетенции издает приказы, дает указания, обязательные для исполнения всеми работниками Управления и подведомственных образовательных организаций и других бюджетных учреждений, организует </w:t>
      </w:r>
      <w:proofErr w:type="gramStart"/>
      <w:r w:rsidRPr="00EB1C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1CD0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действует без доверенности от имени Управления, представляет интересы во всех государственных органах, предприятиях, организациях, суде, в отношениях с иными юридическими и физическими лицами по вопросам и задачам, определяемым настоящим Положением, распоряжается имуществом, заключает гражданско-правовые договоры, выдает доверенности, открывает счета Управления в банках;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- утверждает план работы Управления, Положения об отделах Управления, должностные инструкции работников Управления и руководителей подведомственных образовательных организаций и других бюджетных </w:t>
      </w:r>
      <w:r w:rsidRPr="00EB1CD0">
        <w:rPr>
          <w:rFonts w:ascii="Times New Roman" w:hAnsi="Times New Roman" w:cs="Times New Roman"/>
          <w:sz w:val="28"/>
          <w:szCs w:val="28"/>
        </w:rPr>
        <w:lastRenderedPageBreak/>
        <w:t>учреждений;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открывает и закрывает в установленном законодательством порядке счета, подписывает и визирует финансовые и иные документы в пределах своей компетенции;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- назначает по согласованию с Главой округа «Усинск» на должность заместителей руководителя Управления; 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CD0">
        <w:rPr>
          <w:rFonts w:ascii="Times New Roman" w:hAnsi="Times New Roman" w:cs="Times New Roman"/>
          <w:sz w:val="28"/>
          <w:szCs w:val="28"/>
        </w:rPr>
        <w:t>- выполняет полномочия работодателя по отношению к руководителям подведомственных образовательных организаций и других бюджетных учреждений, работникам Управления, заключает, расторгает, вносит изменения в их трудовые договоры, определяет размер их заработной платы, премирования, надбавок и доплат, определяет время, порядок и условия предоставления отпуска, применяет меры поощрения и меры дисциплинарного взыскания к работникам Управления и руководителям подведомственных образовательных организаций и других бюджетных учреждений;</w:t>
      </w:r>
      <w:proofErr w:type="gramEnd"/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заключает срочные трудовые договоры с руководителями образовательных организаций и других бюджетных учреждений сроком от 1 (одного) года до 3 (трех) лет в соответствии с законодательством Российской Федерации, Республики Коми, муниципальными нормативными правовыми актами и иными правовыми актами;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вносит предложения Главе округа «Усинск» по вопросам развития, функционирования системы общего, дополнительного образования детей и в сфере молодежной политики, выделения финансовых средств на материально-техническое обеспечение подведомственных образовательных организаций и других бюджетных учреждений и обеспечения деятельности Управления;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согласовывает комплектование классов и групп подведомственных образовательных организаций;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подписывает документы и материалы, подготовленные по вопросам компетенции Управления;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проводит совещания с работниками Управления и руководителями подведомственных образовательных организаций и других бюджетных учреждений по вопросам, входящим в компетенцию Управления;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принимает участие в совещаниях, проводимых органом исполнительной власти Республики Коми, администрацией округа «Усинск»;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- организует прием граждан, рассматривает предложения, заявления и жалобы граждан по вопросам своей компетенции, принимает по ним решения, а в иных случаях в соответствии с законодательством - направляет их в </w:t>
      </w:r>
      <w:r w:rsidRPr="00EB1CD0"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органы, администрацию округа «Усинск» и иные организации;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утверждает штатное расписание Управления по согласованию с Главой округа «Усинск»;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утверждает структуру Управления;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законодательством Российской Федерации и муниципальными правовыми актами.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5.15. Руководитель Управления несет персональную ответственность </w:t>
      </w:r>
      <w:proofErr w:type="gramStart"/>
      <w:r w:rsidRPr="00EB1CD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B1CD0">
        <w:rPr>
          <w:rFonts w:ascii="Times New Roman" w:hAnsi="Times New Roman" w:cs="Times New Roman"/>
          <w:sz w:val="28"/>
          <w:szCs w:val="28"/>
        </w:rPr>
        <w:t>: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выполнение Управлением задач и функций, возложенных на него настоящим Положением;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своевременность рассмотрения обращений граждан и юридических лиц по вопросам своей компетенции;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соблюдение финансовой дисциплины;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создание работникам Управления условий труда, соответствующих требованиям действующего законодательства Российской Федерации.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5.16. Осуществляет </w:t>
      </w:r>
      <w:proofErr w:type="gramStart"/>
      <w:r w:rsidRPr="00EB1C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1CD0">
        <w:rPr>
          <w:rFonts w:ascii="Times New Roman" w:hAnsi="Times New Roman" w:cs="Times New Roman"/>
          <w:sz w:val="28"/>
          <w:szCs w:val="28"/>
        </w:rPr>
        <w:t xml:space="preserve"> деятельностью руководителей подведомственных образовательных организаций и других бюджетных учреждений, расположенных на территории муниципального округа «Усинск», путем получения оперативной информации, отчетов, плановых и оперативных собеседований, аппаратных совещаний, непосредственных контактов с руководителями, коллективами педагогов, обучающихся, родителей (законных представителей) и других форм контроля.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5.17. Принимает решения по вопросам: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предоставления финансовых средств, их объема и направлений реализации;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установления функциональных обязанностей работников Управления;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изменений в структуре и штатном расписании Управления в пределах фонда заработной платы и утвержденной штатной численности.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5.18. Совещательным органом Управления является Совет руководителей образовательных организаций и других бюджетных (автономных) учреждений Управления образования администрации муниципального округа «Усинск» Республики Коми (далее по тексту - Совет руководителей). Руководитель Управления входит в Совет руководителей по должности.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Совет руководителей правомочен принимать к рассмотрению любой вопрос, отнесенный к ведению Управления, его решения носят рекомендательный характер для руководителя Управления и руководителей подведомственных образовательных организаций и других бюджетных </w:t>
      </w:r>
      <w:r w:rsidRPr="00EB1CD0">
        <w:rPr>
          <w:rFonts w:ascii="Times New Roman" w:hAnsi="Times New Roman" w:cs="Times New Roman"/>
          <w:sz w:val="28"/>
          <w:szCs w:val="28"/>
        </w:rPr>
        <w:lastRenderedPageBreak/>
        <w:t>учреждений.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5.19. Работники Управления могут быть членами любой общественной организации, созданной и действующей в соответствии с действующим законодательством Российской Федерации.</w:t>
      </w:r>
    </w:p>
    <w:p w:rsidR="007C26A2" w:rsidRPr="00EB1CD0" w:rsidRDefault="007C26A2" w:rsidP="000649D4">
      <w:pPr>
        <w:pStyle w:val="ConsPlusNormal"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C26A2" w:rsidRPr="00EB1CD0" w:rsidRDefault="007C26A2" w:rsidP="000649D4">
      <w:pPr>
        <w:pStyle w:val="ConsPlusNormal"/>
        <w:spacing w:line="21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6. ИМУЩЕСТВО УПРАВЛЕНИЯ</w:t>
      </w:r>
    </w:p>
    <w:p w:rsidR="000649D4" w:rsidRDefault="000649D4" w:rsidP="000649D4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6A2" w:rsidRPr="00EB1CD0" w:rsidRDefault="007C26A2" w:rsidP="000649D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6.1. Имущество Управления составляют закрепленные за ним на праве оперативного управления основные средства, финансовые ресурсы, отражаемые на его самостоятельном балансе.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6.2. Земельные участки закрепляются за Управлением в порядке, установленном законодательством Российской Федерации.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6.3. Управление несет ответственность за сохранность и эффективное использование закрепленного за ним имущества.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6.4. Изъятие и (или) отчуждение имущества, закрепленного за Управлением, допускается только в случаях и порядке, предусмотренных законодательством Российской Федерации.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6.5. При использовании имущества, являющегося муниципальной собственностью, Управление обязано: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обеспечить сохранность и эффективность использования закрепленного за ним имущества строго по целевому назначению;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производить своевременный текущий и капитальный ремонт имущества.</w:t>
      </w:r>
    </w:p>
    <w:p w:rsidR="007C26A2" w:rsidRPr="00EB1CD0" w:rsidRDefault="007C26A2" w:rsidP="000649D4">
      <w:pPr>
        <w:pStyle w:val="ConsPlusNormal"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C26A2" w:rsidRDefault="007C26A2" w:rsidP="000649D4">
      <w:pPr>
        <w:pStyle w:val="ConsPlusNormal"/>
        <w:spacing w:line="21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7. ОТВЕТСТВЕННОСТЬ УПРАВЛЕНИЯ</w:t>
      </w:r>
    </w:p>
    <w:p w:rsidR="000649D4" w:rsidRPr="00EB1CD0" w:rsidRDefault="000649D4" w:rsidP="000649D4">
      <w:pPr>
        <w:pStyle w:val="ConsPlusNormal"/>
        <w:spacing w:line="21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26A2" w:rsidRPr="00EB1CD0" w:rsidRDefault="007C26A2" w:rsidP="000649D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7.1. За неисполнение или ненадлежащее исполнение настоящего Положения Управление несет ответственность в соответствии с действующим законодательством Российской Федерации.</w:t>
      </w:r>
    </w:p>
    <w:p w:rsidR="007C26A2" w:rsidRPr="00EB1CD0" w:rsidRDefault="007C26A2" w:rsidP="000649D4">
      <w:pPr>
        <w:pStyle w:val="ConsPlusNormal"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C26A2" w:rsidRDefault="007C26A2" w:rsidP="000649D4">
      <w:pPr>
        <w:pStyle w:val="ConsPlusNormal"/>
        <w:spacing w:line="21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8. ФИНАНСОВОЕ ОБЕСПЕЧЕНИЕ ДЕЯТЕЛЬНОСТИ УПРАВЛЕНИЯ</w:t>
      </w:r>
    </w:p>
    <w:p w:rsidR="000649D4" w:rsidRPr="00EB1CD0" w:rsidRDefault="000649D4" w:rsidP="000649D4">
      <w:pPr>
        <w:pStyle w:val="ConsPlusNormal"/>
        <w:spacing w:line="21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26A2" w:rsidRPr="00EB1CD0" w:rsidRDefault="007C26A2" w:rsidP="000649D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8.1. Финансовое обеспечение деятельности Управления осуществляется за счет средств бюджета муниципального округа «Усинск» на основании бюджетной сметы.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 xml:space="preserve">8.2. Источниками финансового обеспечения деятельности Управления </w:t>
      </w:r>
      <w:r w:rsidRPr="00EB1CD0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средства, полученные из бюджета муниципального округа «Усинск» на основании бюджетной сметы;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субвенции и субсидии, выделяемые местному бюджету из федерального бюджета и бюджета Республики Коми;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средства спонсоров, добровольные взносы (пожертвования) организаций, предприятий, учреждений и граждан;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- иные источники, не запрещенные действующим законодательством Российской Федерации.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8.3. Управление отвечает по своим обязательствам находящимися в его распоряжении денежными средствами, а при их недостаточности - субсидиарную ответственность по его обязательствам несет собственник имущества.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8.4. Управление не имеет права предоставлять и получать кредиты (займы), приобретать ценные бумаги.</w:t>
      </w:r>
    </w:p>
    <w:p w:rsidR="007C26A2" w:rsidRPr="00EB1CD0" w:rsidRDefault="007C26A2" w:rsidP="000649D4">
      <w:pPr>
        <w:pStyle w:val="ConsPlusNormal"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C26A2" w:rsidRDefault="007C26A2" w:rsidP="000649D4">
      <w:pPr>
        <w:pStyle w:val="ConsPlusNormal"/>
        <w:spacing w:line="21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9. ИЗМЕНЕНИЕ ТИПА, РЕОРГАНИЗАЦИЯ И ЛИКВИДАЦИЯ УПРАВЛЕНИЯ</w:t>
      </w:r>
    </w:p>
    <w:p w:rsidR="000649D4" w:rsidRPr="00EB1CD0" w:rsidRDefault="000649D4" w:rsidP="000649D4">
      <w:pPr>
        <w:pStyle w:val="ConsPlusNormal"/>
        <w:spacing w:line="21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26A2" w:rsidRPr="00EB1CD0" w:rsidRDefault="007C26A2" w:rsidP="000649D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9.1. Ликвидация, реорганизация Управления осуществляется в порядке, установленном действующим законодательством Российской Федерации.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9.2. При ликвидации Управления архивы Управления передаются в архив администрации округа «Усинск» в порядке, установленном законодательными актами Российской Федерации и Республики Коми.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9.3. При ликвидации и реорганизации Управления работникам Управления гарантируется соблюдение их прав и интересов в соответствии с действующим законодательством Российской Федерации.</w:t>
      </w:r>
    </w:p>
    <w:p w:rsidR="007C26A2" w:rsidRPr="00EB1CD0" w:rsidRDefault="007C26A2" w:rsidP="000649D4">
      <w:pPr>
        <w:pStyle w:val="ConsPlusNormal"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C26A2" w:rsidRDefault="007C26A2" w:rsidP="000649D4">
      <w:pPr>
        <w:pStyle w:val="ConsPlusNormal"/>
        <w:spacing w:line="21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10. ИЗМЕНЕНИЯ И ДОПОЛНЕНИЯ К ДАННОМУ ПОЛОЖЕНИЮ</w:t>
      </w:r>
    </w:p>
    <w:p w:rsidR="000649D4" w:rsidRPr="00EB1CD0" w:rsidRDefault="000649D4" w:rsidP="000649D4">
      <w:pPr>
        <w:pStyle w:val="ConsPlusNormal"/>
        <w:spacing w:line="21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26A2" w:rsidRPr="00EB1CD0" w:rsidRDefault="007C26A2" w:rsidP="000649D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10.1. Настоящее Положение может быть изменено и дополнено.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10.2. Изменения и дополнения в настоящее Положение утверждаются решением Совета округа «Усинск» в установленном порядке.</w:t>
      </w:r>
    </w:p>
    <w:p w:rsidR="007C26A2" w:rsidRPr="00EB1CD0" w:rsidRDefault="007C26A2" w:rsidP="000649D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D0">
        <w:rPr>
          <w:rFonts w:ascii="Times New Roman" w:hAnsi="Times New Roman" w:cs="Times New Roman"/>
          <w:sz w:val="28"/>
          <w:szCs w:val="28"/>
        </w:rPr>
        <w:t>10.3. Все вопросы, не урегулированные настоящим Положением, регулируются действующим законодательством Российской Федерации, Республики Коми и нормативными правовыми актами администрации округа «Усинск».</w:t>
      </w:r>
    </w:p>
    <w:p w:rsidR="007C26A2" w:rsidRPr="00EB1CD0" w:rsidRDefault="007C26A2" w:rsidP="007C26A2">
      <w:pPr>
        <w:pStyle w:val="ConsPlusTitle"/>
        <w:widowControl/>
        <w:spacing w:line="276" w:lineRule="auto"/>
        <w:contextualSpacing/>
        <w:jc w:val="center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7C26A2" w:rsidRDefault="007C26A2" w:rsidP="007C2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sectPr w:rsidR="007C26A2" w:rsidSect="008F4240">
      <w:headerReference w:type="default" r:id="rId16"/>
      <w:pgSz w:w="11906" w:h="16838"/>
      <w:pgMar w:top="680" w:right="73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9B" w:rsidRDefault="00A15A9B" w:rsidP="009703C7">
      <w:pPr>
        <w:spacing w:after="0" w:line="240" w:lineRule="auto"/>
      </w:pPr>
      <w:r>
        <w:separator/>
      </w:r>
    </w:p>
  </w:endnote>
  <w:endnote w:type="continuationSeparator" w:id="0">
    <w:p w:rsidR="00A15A9B" w:rsidRDefault="00A15A9B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9B" w:rsidRDefault="00A15A9B" w:rsidP="009703C7">
      <w:pPr>
        <w:spacing w:after="0" w:line="240" w:lineRule="auto"/>
      </w:pPr>
      <w:r>
        <w:separator/>
      </w:r>
    </w:p>
  </w:footnote>
  <w:footnote w:type="continuationSeparator" w:id="0">
    <w:p w:rsidR="00A15A9B" w:rsidRDefault="00A15A9B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477">
          <w:rPr>
            <w:noProof/>
          </w:rPr>
          <w:t>2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FF65ADB"/>
    <w:multiLevelType w:val="hybridMultilevel"/>
    <w:tmpl w:val="EAAE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75C0CFB"/>
    <w:multiLevelType w:val="hybridMultilevel"/>
    <w:tmpl w:val="9C340716"/>
    <w:lvl w:ilvl="0" w:tplc="DB909F3E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50F50848"/>
    <w:multiLevelType w:val="hybridMultilevel"/>
    <w:tmpl w:val="CDFA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1F0792"/>
    <w:multiLevelType w:val="hybridMultilevel"/>
    <w:tmpl w:val="8F705794"/>
    <w:lvl w:ilvl="0" w:tplc="66D675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8AB09B9"/>
    <w:multiLevelType w:val="multilevel"/>
    <w:tmpl w:val="23BA1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3"/>
  </w:num>
  <w:num w:numId="4">
    <w:abstractNumId w:val="2"/>
  </w:num>
  <w:num w:numId="5">
    <w:abstractNumId w:val="3"/>
  </w:num>
  <w:num w:numId="6">
    <w:abstractNumId w:val="32"/>
  </w:num>
  <w:num w:numId="7">
    <w:abstractNumId w:val="17"/>
  </w:num>
  <w:num w:numId="8">
    <w:abstractNumId w:val="12"/>
  </w:num>
  <w:num w:numId="9">
    <w:abstractNumId w:val="5"/>
  </w:num>
  <w:num w:numId="10">
    <w:abstractNumId w:val="21"/>
  </w:num>
  <w:num w:numId="11">
    <w:abstractNumId w:val="6"/>
  </w:num>
  <w:num w:numId="12">
    <w:abstractNumId w:val="30"/>
  </w:num>
  <w:num w:numId="13">
    <w:abstractNumId w:val="0"/>
  </w:num>
  <w:num w:numId="14">
    <w:abstractNumId w:val="23"/>
  </w:num>
  <w:num w:numId="15">
    <w:abstractNumId w:val="2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9"/>
  </w:num>
  <w:num w:numId="20">
    <w:abstractNumId w:val="19"/>
  </w:num>
  <w:num w:numId="21">
    <w:abstractNumId w:val="11"/>
  </w:num>
  <w:num w:numId="22">
    <w:abstractNumId w:val="4"/>
  </w:num>
  <w:num w:numId="23">
    <w:abstractNumId w:val="10"/>
  </w:num>
  <w:num w:numId="24">
    <w:abstractNumId w:val="35"/>
  </w:num>
  <w:num w:numId="25">
    <w:abstractNumId w:val="25"/>
  </w:num>
  <w:num w:numId="26">
    <w:abstractNumId w:val="18"/>
  </w:num>
  <w:num w:numId="27">
    <w:abstractNumId w:val="7"/>
  </w:num>
  <w:num w:numId="28">
    <w:abstractNumId w:val="1"/>
  </w:num>
  <w:num w:numId="29">
    <w:abstractNumId w:val="14"/>
  </w:num>
  <w:num w:numId="30">
    <w:abstractNumId w:val="9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4"/>
  </w:num>
  <w:num w:numId="34">
    <w:abstractNumId w:val="16"/>
  </w:num>
  <w:num w:numId="35">
    <w:abstractNumId w:val="33"/>
  </w:num>
  <w:num w:numId="36">
    <w:abstractNumId w:val="15"/>
  </w:num>
  <w:num w:numId="3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649D4"/>
    <w:rsid w:val="00071A74"/>
    <w:rsid w:val="00071E78"/>
    <w:rsid w:val="0007763A"/>
    <w:rsid w:val="00081257"/>
    <w:rsid w:val="00093602"/>
    <w:rsid w:val="00094911"/>
    <w:rsid w:val="00095529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4432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71FC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03C5"/>
    <w:rsid w:val="00764A5D"/>
    <w:rsid w:val="007762A9"/>
    <w:rsid w:val="00791BB3"/>
    <w:rsid w:val="00791FB3"/>
    <w:rsid w:val="007A44B8"/>
    <w:rsid w:val="007B5A14"/>
    <w:rsid w:val="007C26A2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35885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15A9B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80990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4A86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2C4E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36477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1396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D3C0F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7C2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7C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5F56344168DD549F0EB7F8F1E37818FA3BA14610DF9CD0A8D61Cz4A8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5F56344168DD549F0EA9F5E78F261CF539FA421D81C986A6DC4910C3216C9Az9A5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5F56344168DD549F0EB7F8F1E37818F13AA34A10DF9CD0A8D61Cz4A8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9F9318ADAAEC9802DEFDD3B5A15466FB22F35E28797A9096F8441BE6246ZAL" TargetMode="External"/><Relationship Id="rId10" Type="http://schemas.openxmlformats.org/officeDocument/2006/relationships/hyperlink" Target="consultantplus://offline/ref=B9F9318ADAAEC9802DEFC33F557E186BB6256FEA8391AA5C37DB1AE3356371CC48Z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7AFD4CB8AF504F656A9752B9D440FE9143772464851C10B73073FB03DF6E59DBDCE6FD2DD78828E54A04CCd6KEN" TargetMode="External"/><Relationship Id="rId14" Type="http://schemas.openxmlformats.org/officeDocument/2006/relationships/hyperlink" Target="consultantplus://offline/ref=B9F9318ADAAEC9802DEFC3364C79186BB6256FEA8390A55E32D947E93D3A7DCE8349Z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65F6C-E760-4A8A-80E8-BD3DED8F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23</Pages>
  <Words>6779</Words>
  <Characters>38646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6</cp:revision>
  <cp:lastPrinted>2023-06-08T08:19:00Z</cp:lastPrinted>
  <dcterms:created xsi:type="dcterms:W3CDTF">2023-06-08T08:20:00Z</dcterms:created>
  <dcterms:modified xsi:type="dcterms:W3CDTF">2023-06-13T13:26:00Z</dcterms:modified>
</cp:coreProperties>
</file>