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AF5231"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AF5231">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AF5231">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53439B"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113C62"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 xml:space="preserve">созыва от 20 октября 2009 года </w:t>
      </w:r>
      <w:r>
        <w:rPr>
          <w:rFonts w:ascii="Times New Roman" w:eastAsia="Times New Roman" w:hAnsi="Times New Roman"/>
          <w:b/>
          <w:sz w:val="28"/>
          <w:szCs w:val="28"/>
          <w:lang w:eastAsia="ru-RU"/>
        </w:rPr>
        <w:t xml:space="preserve"> № 319  «Об утверждении  Правил </w:t>
      </w:r>
      <w:r w:rsidRPr="00113C62">
        <w:rPr>
          <w:rFonts w:ascii="Times New Roman" w:eastAsia="Times New Roman" w:hAnsi="Times New Roman"/>
          <w:b/>
          <w:sz w:val="28"/>
          <w:szCs w:val="28"/>
          <w:lang w:eastAsia="ru-RU"/>
        </w:rPr>
        <w:t xml:space="preserve">землепользования и застройки муниципального образования </w:t>
      </w:r>
    </w:p>
    <w:p w:rsidR="00113C62" w:rsidRPr="00113C62" w:rsidRDefault="00113C62" w:rsidP="00113C62">
      <w:pPr>
        <w:autoSpaceDE w:val="0"/>
        <w:autoSpaceDN w:val="0"/>
        <w:adjustRightInd w:val="0"/>
        <w:spacing w:after="0" w:line="240" w:lineRule="auto"/>
        <w:jc w:val="center"/>
        <w:rPr>
          <w:rFonts w:ascii="Times New Roman" w:eastAsia="Times New Roman" w:hAnsi="Times New Roman"/>
          <w:b/>
          <w:sz w:val="28"/>
          <w:szCs w:val="28"/>
          <w:lang w:eastAsia="ru-RU"/>
        </w:rPr>
      </w:pPr>
      <w:r w:rsidRPr="00113C62">
        <w:rPr>
          <w:rFonts w:ascii="Times New Roman" w:eastAsia="Times New Roman" w:hAnsi="Times New Roman"/>
          <w:b/>
          <w:sz w:val="28"/>
          <w:szCs w:val="28"/>
          <w:lang w:eastAsia="ru-RU"/>
        </w:rPr>
        <w:t>городского округа «Усинск»</w:t>
      </w:r>
    </w:p>
    <w:p w:rsidR="00113C62" w:rsidRDefault="00113C62" w:rsidP="00113C62">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741AE1" w:rsidRPr="00E30D47" w:rsidRDefault="00741AE1" w:rsidP="00C5042F">
      <w:pPr>
        <w:spacing w:after="0" w:line="240" w:lineRule="auto"/>
        <w:jc w:val="center"/>
        <w:rPr>
          <w:rFonts w:ascii="Times New Roman" w:eastAsia="Times New Roman" w:hAnsi="Times New Roman"/>
          <w:b/>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AF5231">
        <w:rPr>
          <w:rFonts w:ascii="Times New Roman" w:hAnsi="Times New Roman"/>
          <w:sz w:val="28"/>
          <w:szCs w:val="28"/>
        </w:rPr>
        <w:t>«</w:t>
      </w:r>
      <w:r>
        <w:rPr>
          <w:rFonts w:ascii="Times New Roman" w:hAnsi="Times New Roman"/>
          <w:sz w:val="28"/>
          <w:szCs w:val="28"/>
        </w:rPr>
        <w:t>Усинск</w:t>
      </w:r>
      <w:r w:rsidR="00AF5231">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C5042F">
        <w:rPr>
          <w:rFonts w:ascii="Times New Roman" w:hAnsi="Times New Roman"/>
          <w:sz w:val="28"/>
          <w:szCs w:val="28"/>
        </w:rPr>
        <w:t>тринадцатой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76397">
        <w:rPr>
          <w:rFonts w:ascii="Times New Roman" w:hAnsi="Times New Roman"/>
          <w:sz w:val="28"/>
          <w:szCs w:val="28"/>
        </w:rPr>
        <w:t xml:space="preserve"> </w:t>
      </w:r>
      <w:r w:rsidR="004602A2">
        <w:rPr>
          <w:rFonts w:ascii="Times New Roman" w:hAnsi="Times New Roman"/>
          <w:sz w:val="28"/>
          <w:szCs w:val="28"/>
        </w:rPr>
        <w:t xml:space="preserve">   </w:t>
      </w:r>
      <w:r w:rsidR="00FE6E96">
        <w:rPr>
          <w:rFonts w:ascii="Times New Roman" w:hAnsi="Times New Roman"/>
          <w:sz w:val="28"/>
          <w:szCs w:val="28"/>
        </w:rPr>
        <w:t xml:space="preserve">  </w:t>
      </w:r>
      <w:r w:rsidR="00C5042F">
        <w:rPr>
          <w:rFonts w:ascii="Times New Roman" w:hAnsi="Times New Roman"/>
          <w:sz w:val="28"/>
          <w:szCs w:val="28"/>
        </w:rPr>
        <w:t>15 декабря</w:t>
      </w:r>
      <w:r w:rsidR="004604CA">
        <w:rPr>
          <w:rFonts w:ascii="Times New Roman" w:hAnsi="Times New Roman"/>
          <w:sz w:val="28"/>
          <w:szCs w:val="28"/>
        </w:rPr>
        <w:t xml:space="preserve"> 2022</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Default="00F812D9" w:rsidP="00C5042F">
      <w:pPr>
        <w:spacing w:after="0" w:line="240" w:lineRule="auto"/>
        <w:ind w:right="-30"/>
        <w:rPr>
          <w:rFonts w:ascii="Times New Roman" w:eastAsia="Times New Roman" w:hAnsi="Times New Roman"/>
          <w:sz w:val="28"/>
          <w:szCs w:val="28"/>
          <w:lang w:eastAsia="ru-RU"/>
        </w:rPr>
      </w:pPr>
    </w:p>
    <w:p w:rsidR="00741AE1" w:rsidRPr="002E7F4A" w:rsidRDefault="00741AE1" w:rsidP="00C5042F">
      <w:pPr>
        <w:spacing w:after="0" w:line="240" w:lineRule="auto"/>
        <w:ind w:right="-30"/>
        <w:rPr>
          <w:rFonts w:ascii="Times New Roman" w:eastAsia="Times New Roman" w:hAnsi="Times New Roman"/>
          <w:sz w:val="28"/>
          <w:szCs w:val="28"/>
          <w:lang w:eastAsia="ru-RU"/>
        </w:rPr>
      </w:pPr>
    </w:p>
    <w:p w:rsidR="00113C62" w:rsidRPr="00113C62" w:rsidRDefault="00113C62" w:rsidP="00E31FF6">
      <w:pPr>
        <w:autoSpaceDE w:val="0"/>
        <w:autoSpaceDN w:val="0"/>
        <w:adjustRightInd w:val="0"/>
        <w:spacing w:after="0" w:line="312" w:lineRule="auto"/>
        <w:ind w:firstLine="708"/>
        <w:jc w:val="both"/>
        <w:rPr>
          <w:rFonts w:ascii="Times New Roman" w:eastAsia="Times New Roman" w:hAnsi="Times New Roman"/>
          <w:sz w:val="28"/>
          <w:szCs w:val="28"/>
          <w:lang w:eastAsia="ru-RU"/>
        </w:rPr>
      </w:pPr>
      <w:r w:rsidRPr="00113C62">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13 октября 2022 года, заключением по результатам публичных слушаний от 18 октября 2022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E31FF6" w:rsidRDefault="00E31FF6" w:rsidP="00E31FF6">
      <w:pPr>
        <w:spacing w:after="0" w:line="240" w:lineRule="auto"/>
        <w:jc w:val="center"/>
        <w:rPr>
          <w:rFonts w:ascii="Times New Roman" w:eastAsia="Times New Roman" w:hAnsi="Times New Roman"/>
          <w:sz w:val="28"/>
          <w:szCs w:val="28"/>
          <w:lang w:eastAsia="ru-RU"/>
        </w:rPr>
      </w:pPr>
    </w:p>
    <w:p w:rsidR="00113C62" w:rsidRDefault="00113C62" w:rsidP="00E31FF6">
      <w:pPr>
        <w:spacing w:after="0" w:line="240" w:lineRule="auto"/>
        <w:jc w:val="center"/>
        <w:rPr>
          <w:rFonts w:ascii="Times New Roman" w:eastAsia="Times New Roman" w:hAnsi="Times New Roman"/>
          <w:sz w:val="28"/>
          <w:szCs w:val="28"/>
          <w:lang w:eastAsia="ru-RU"/>
        </w:rPr>
      </w:pPr>
      <w:proofErr w:type="gramStart"/>
      <w:r w:rsidRPr="00113C62">
        <w:rPr>
          <w:rFonts w:ascii="Times New Roman" w:eastAsia="Times New Roman" w:hAnsi="Times New Roman"/>
          <w:sz w:val="28"/>
          <w:szCs w:val="28"/>
          <w:lang w:eastAsia="ru-RU"/>
        </w:rPr>
        <w:t>Р</w:t>
      </w:r>
      <w:proofErr w:type="gramEnd"/>
      <w:r w:rsidRPr="00113C62">
        <w:rPr>
          <w:rFonts w:ascii="Times New Roman" w:eastAsia="Times New Roman" w:hAnsi="Times New Roman"/>
          <w:sz w:val="28"/>
          <w:szCs w:val="28"/>
          <w:lang w:eastAsia="ru-RU"/>
        </w:rPr>
        <w:t xml:space="preserve"> Е Ш И Л:</w:t>
      </w:r>
    </w:p>
    <w:p w:rsidR="00E31FF6" w:rsidRPr="00113C62" w:rsidRDefault="00E31FF6" w:rsidP="00E31FF6">
      <w:pPr>
        <w:spacing w:after="0" w:line="240" w:lineRule="auto"/>
        <w:jc w:val="center"/>
        <w:rPr>
          <w:rFonts w:ascii="Times New Roman" w:eastAsia="Times New Roman" w:hAnsi="Times New Roman"/>
          <w:sz w:val="28"/>
          <w:szCs w:val="28"/>
          <w:lang w:eastAsia="ru-RU"/>
        </w:rPr>
      </w:pPr>
    </w:p>
    <w:p w:rsidR="00113C62" w:rsidRPr="00113C62" w:rsidRDefault="00113C62" w:rsidP="00E31FF6">
      <w:pPr>
        <w:numPr>
          <w:ilvl w:val="0"/>
          <w:numId w:val="4"/>
        </w:numPr>
        <w:tabs>
          <w:tab w:val="left" w:pos="1134"/>
        </w:tabs>
        <w:suppressAutoHyphens/>
        <w:autoSpaceDE w:val="0"/>
        <w:autoSpaceDN w:val="0"/>
        <w:adjustRightInd w:val="0"/>
        <w:spacing w:after="0" w:line="312" w:lineRule="auto"/>
        <w:ind w:left="0" w:right="-185" w:firstLine="709"/>
        <w:jc w:val="both"/>
        <w:rPr>
          <w:rFonts w:ascii="Arial" w:eastAsia="Arial" w:hAnsi="Arial" w:cs="Arial"/>
          <w:color w:val="000000"/>
          <w:sz w:val="28"/>
          <w:szCs w:val="28"/>
          <w:lang w:eastAsia="ar-SA"/>
        </w:rPr>
      </w:pPr>
      <w:r w:rsidRPr="00113C62">
        <w:rPr>
          <w:rFonts w:ascii="Times New Roman" w:eastAsia="Arial" w:hAnsi="Times New Roman" w:cs="Arial"/>
          <w:bCs/>
          <w:iCs/>
          <w:color w:val="000000"/>
          <w:sz w:val="28"/>
          <w:szCs w:val="28"/>
          <w:lang w:eastAsia="ar-SA"/>
        </w:rPr>
        <w:t xml:space="preserve">Внести в </w:t>
      </w:r>
      <w:r w:rsidRPr="00113C62">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sidR="00E31FF6">
        <w:rPr>
          <w:rFonts w:ascii="Times New Roman" w:eastAsia="Arial" w:hAnsi="Times New Roman" w:cs="Arial"/>
          <w:sz w:val="28"/>
          <w:szCs w:val="28"/>
          <w:lang w:eastAsia="ar-SA"/>
        </w:rPr>
        <w:t xml:space="preserve">третьего созыва </w:t>
      </w:r>
      <w:r w:rsidRPr="00113C62">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113C62">
        <w:rPr>
          <w:rFonts w:ascii="Times New Roman" w:eastAsia="Arial" w:hAnsi="Times New Roman"/>
          <w:sz w:val="28"/>
          <w:szCs w:val="28"/>
          <w:lang w:eastAsia="ar-SA"/>
        </w:rPr>
        <w:t>образования городского округа «Усинск», изменения, дополнив раздел «П.2. Производственная зона» статьи 38 позицией, согласно приложению к настоящему решению.</w:t>
      </w:r>
    </w:p>
    <w:p w:rsidR="00113C62" w:rsidRPr="00113C62" w:rsidRDefault="00113C62" w:rsidP="00E31FF6">
      <w:pPr>
        <w:numPr>
          <w:ilvl w:val="0"/>
          <w:numId w:val="4"/>
        </w:numPr>
        <w:tabs>
          <w:tab w:val="left" w:pos="1134"/>
        </w:tabs>
        <w:autoSpaceDE w:val="0"/>
        <w:autoSpaceDN w:val="0"/>
        <w:adjustRightInd w:val="0"/>
        <w:spacing w:after="0" w:line="312" w:lineRule="auto"/>
        <w:ind w:left="0" w:firstLine="709"/>
        <w:jc w:val="both"/>
        <w:rPr>
          <w:rFonts w:ascii="Times New Roman" w:hAnsi="Times New Roman"/>
          <w:sz w:val="28"/>
          <w:szCs w:val="28"/>
        </w:rPr>
      </w:pPr>
      <w:proofErr w:type="gramStart"/>
      <w:r w:rsidRPr="00113C62">
        <w:rPr>
          <w:rFonts w:ascii="Times New Roman" w:hAnsi="Times New Roman"/>
          <w:sz w:val="28"/>
          <w:szCs w:val="28"/>
        </w:rPr>
        <w:t>Контроль за</w:t>
      </w:r>
      <w:proofErr w:type="gramEnd"/>
      <w:r w:rsidRPr="00113C62">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w:t>
      </w:r>
      <w:r w:rsidRPr="00113C62">
        <w:rPr>
          <w:rFonts w:ascii="Times New Roman" w:hAnsi="Times New Roman"/>
          <w:sz w:val="28"/>
          <w:szCs w:val="28"/>
        </w:rPr>
        <w:lastRenderedPageBreak/>
        <w:t>«Усинск» по вопросам бюджета, муниципальному имуществу и развитию территории.</w:t>
      </w:r>
    </w:p>
    <w:p w:rsidR="00113C62" w:rsidRPr="00113C62" w:rsidRDefault="00113C62" w:rsidP="00E31FF6">
      <w:pPr>
        <w:numPr>
          <w:ilvl w:val="0"/>
          <w:numId w:val="4"/>
        </w:numPr>
        <w:tabs>
          <w:tab w:val="left" w:pos="1134"/>
        </w:tabs>
        <w:suppressAutoHyphens/>
        <w:autoSpaceDE w:val="0"/>
        <w:spacing w:after="0" w:line="312" w:lineRule="auto"/>
        <w:ind w:left="0" w:right="-185" w:firstLine="709"/>
        <w:jc w:val="both"/>
        <w:rPr>
          <w:rFonts w:ascii="Times New Roman" w:eastAsia="Arial" w:hAnsi="Times New Roman"/>
          <w:bCs/>
          <w:iCs/>
          <w:color w:val="000000"/>
          <w:sz w:val="28"/>
          <w:szCs w:val="28"/>
          <w:lang w:eastAsia="ar-SA"/>
        </w:rPr>
      </w:pPr>
      <w:r w:rsidRPr="00113C62">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113C62" w:rsidRPr="00113C62" w:rsidRDefault="00113C62" w:rsidP="00113C62">
      <w:pPr>
        <w:spacing w:after="0" w:line="240" w:lineRule="auto"/>
        <w:rPr>
          <w:rFonts w:ascii="Times New Roman" w:eastAsia="Times New Roman" w:hAnsi="Times New Roman"/>
          <w:sz w:val="28"/>
          <w:szCs w:val="28"/>
          <w:lang w:eastAsia="ru-RU"/>
        </w:rPr>
      </w:pPr>
    </w:p>
    <w:p w:rsidR="00724CFB" w:rsidRPr="00352E7E" w:rsidRDefault="00724CFB"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250CA4">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250CA4" w:rsidRDefault="00250CA4" w:rsidP="00F50403">
      <w:pPr>
        <w:widowControl w:val="0"/>
        <w:spacing w:after="0" w:line="204" w:lineRule="auto"/>
        <w:outlineLvl w:val="1"/>
        <w:rPr>
          <w:rFonts w:ascii="Times New Roman" w:eastAsia="Times New Roman" w:hAnsi="Times New Roman"/>
          <w:sz w:val="28"/>
          <w:szCs w:val="28"/>
          <w:lang w:eastAsia="ru-RU"/>
        </w:rPr>
      </w:pP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C5042F"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15 декабря</w:t>
      </w:r>
      <w:r w:rsidR="004604CA" w:rsidRPr="00352E7E">
        <w:rPr>
          <w:rFonts w:ascii="Times New Roman" w:eastAsia="Times New Roman" w:hAnsi="Times New Roman"/>
          <w:sz w:val="28"/>
          <w:szCs w:val="28"/>
          <w:lang w:eastAsia="ru-RU"/>
        </w:rPr>
        <w:t xml:space="preserve"> 2022</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FE6E96">
        <w:rPr>
          <w:rFonts w:ascii="Times New Roman" w:eastAsia="Times New Roman" w:hAnsi="Times New Roman"/>
          <w:sz w:val="28"/>
          <w:szCs w:val="28"/>
          <w:lang w:eastAsia="ru-RU"/>
        </w:rPr>
        <w:t>3</w:t>
      </w:r>
      <w:r w:rsidR="00741AE1">
        <w:rPr>
          <w:rFonts w:ascii="Times New Roman" w:eastAsia="Times New Roman" w:hAnsi="Times New Roman"/>
          <w:sz w:val="28"/>
          <w:szCs w:val="28"/>
          <w:lang w:eastAsia="ru-RU"/>
        </w:rPr>
        <w:t>4</w:t>
      </w:r>
      <w:r w:rsidR="00113C62">
        <w:rPr>
          <w:rFonts w:ascii="Times New Roman" w:eastAsia="Times New Roman" w:hAnsi="Times New Roman"/>
          <w:sz w:val="28"/>
          <w:szCs w:val="28"/>
          <w:lang w:eastAsia="ru-RU"/>
        </w:rPr>
        <w:t>5</w:t>
      </w:r>
    </w:p>
    <w:p w:rsidR="00F4518E" w:rsidRDefault="00F451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4518E" w:rsidRDefault="00F4518E" w:rsidP="00250CA4">
      <w:pPr>
        <w:widowControl w:val="0"/>
        <w:spacing w:after="0" w:line="204" w:lineRule="auto"/>
        <w:rPr>
          <w:rFonts w:ascii="Times New Roman" w:eastAsia="Times New Roman" w:hAnsi="Times New Roman"/>
          <w:sz w:val="28"/>
          <w:szCs w:val="28"/>
          <w:lang w:eastAsia="ru-RU"/>
        </w:rPr>
        <w:sectPr w:rsidR="00F4518E" w:rsidSect="00C5042F">
          <w:headerReference w:type="default" r:id="rId9"/>
          <w:headerReference w:type="first" r:id="rId10"/>
          <w:pgSz w:w="11906" w:h="16838"/>
          <w:pgMar w:top="993" w:right="707" w:bottom="709" w:left="1418" w:header="426" w:footer="709" w:gutter="0"/>
          <w:cols w:space="708"/>
          <w:titlePg/>
          <w:docGrid w:linePitch="360"/>
        </w:sectPr>
      </w:pPr>
    </w:p>
    <w:p w:rsidR="00F4518E" w:rsidRPr="00637D55" w:rsidRDefault="00F4518E" w:rsidP="00F4518E">
      <w:pPr>
        <w:keepNext/>
        <w:spacing w:after="0" w:line="216" w:lineRule="auto"/>
        <w:ind w:left="9781"/>
        <w:jc w:val="center"/>
        <w:outlineLvl w:val="1"/>
        <w:rPr>
          <w:rFonts w:ascii="Times New Roman" w:eastAsia="Times New Roman" w:hAnsi="Times New Roman"/>
          <w:color w:val="000000"/>
          <w:sz w:val="28"/>
          <w:szCs w:val="28"/>
          <w:lang w:eastAsia="ru-RU"/>
        </w:rPr>
      </w:pPr>
      <w:r w:rsidRPr="00637D55">
        <w:rPr>
          <w:rFonts w:ascii="Times New Roman" w:eastAsia="Times New Roman" w:hAnsi="Times New Roman"/>
          <w:sz w:val="28"/>
          <w:szCs w:val="28"/>
          <w:lang w:eastAsia="ru-RU"/>
        </w:rPr>
        <w:lastRenderedPageBreak/>
        <w:t>Приложение</w:t>
      </w:r>
      <w:r w:rsidRPr="00637D5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 </w:t>
      </w:r>
      <w:r w:rsidRPr="00637D55">
        <w:rPr>
          <w:rFonts w:ascii="Times New Roman" w:eastAsia="Times New Roman" w:hAnsi="Times New Roman"/>
          <w:color w:val="000000"/>
          <w:sz w:val="28"/>
          <w:szCs w:val="28"/>
          <w:lang w:eastAsia="ru-RU"/>
        </w:rPr>
        <w:t>решени</w:t>
      </w:r>
      <w:r>
        <w:rPr>
          <w:rFonts w:ascii="Times New Roman" w:eastAsia="Times New Roman" w:hAnsi="Times New Roman"/>
          <w:color w:val="000000"/>
          <w:sz w:val="28"/>
          <w:szCs w:val="28"/>
          <w:lang w:eastAsia="ru-RU"/>
        </w:rPr>
        <w:t>ю</w:t>
      </w:r>
      <w:r w:rsidRPr="00637D5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тринадцатой</w:t>
      </w:r>
      <w:r w:rsidRPr="00637D55">
        <w:rPr>
          <w:rFonts w:ascii="Times New Roman" w:eastAsia="Times New Roman" w:hAnsi="Times New Roman"/>
          <w:color w:val="000000"/>
          <w:sz w:val="28"/>
          <w:szCs w:val="28"/>
          <w:lang w:eastAsia="ru-RU"/>
        </w:rPr>
        <w:t xml:space="preserve"> сессии</w:t>
      </w:r>
      <w:r>
        <w:rPr>
          <w:rFonts w:ascii="Times New Roman" w:eastAsia="Times New Roman" w:hAnsi="Times New Roman"/>
          <w:color w:val="000000"/>
          <w:sz w:val="28"/>
          <w:szCs w:val="28"/>
          <w:lang w:eastAsia="ru-RU"/>
        </w:rPr>
        <w:t xml:space="preserve"> </w:t>
      </w:r>
      <w:r w:rsidRPr="00637D55">
        <w:rPr>
          <w:rFonts w:ascii="Times New Roman" w:eastAsia="Times New Roman" w:hAnsi="Times New Roman"/>
          <w:color w:val="000000"/>
          <w:sz w:val="28"/>
          <w:szCs w:val="28"/>
          <w:lang w:eastAsia="ru-RU"/>
        </w:rPr>
        <w:t>Совета муниципального образования городского округа «Усинск»</w:t>
      </w:r>
      <w:r>
        <w:rPr>
          <w:rFonts w:ascii="Times New Roman" w:eastAsia="Times New Roman" w:hAnsi="Times New Roman"/>
          <w:color w:val="000000"/>
          <w:sz w:val="28"/>
          <w:szCs w:val="28"/>
          <w:lang w:eastAsia="ru-RU"/>
        </w:rPr>
        <w:t xml:space="preserve"> шестого</w:t>
      </w:r>
      <w:r w:rsidRPr="00637D55">
        <w:rPr>
          <w:rFonts w:ascii="Times New Roman" w:eastAsia="Times New Roman" w:hAnsi="Times New Roman"/>
          <w:color w:val="000000"/>
          <w:sz w:val="28"/>
          <w:szCs w:val="28"/>
          <w:lang w:eastAsia="ru-RU"/>
        </w:rPr>
        <w:t xml:space="preserve"> созыва</w:t>
      </w:r>
    </w:p>
    <w:p w:rsidR="00F4518E" w:rsidRPr="00637D55" w:rsidRDefault="00F4518E" w:rsidP="00F4518E">
      <w:pPr>
        <w:keepNext/>
        <w:spacing w:after="0" w:line="216" w:lineRule="auto"/>
        <w:ind w:left="9781"/>
        <w:jc w:val="center"/>
        <w:outlineLvl w:val="1"/>
        <w:rPr>
          <w:rFonts w:ascii="Times New Roman" w:eastAsia="Times New Roman" w:hAnsi="Times New Roman"/>
          <w:color w:val="000000"/>
          <w:sz w:val="28"/>
          <w:szCs w:val="28"/>
          <w:lang w:eastAsia="ru-RU"/>
        </w:rPr>
      </w:pPr>
      <w:r w:rsidRPr="00637D55">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15 декабря</w:t>
      </w:r>
      <w:r w:rsidRPr="00637D55">
        <w:rPr>
          <w:rFonts w:ascii="Times New Roman" w:eastAsia="Times New Roman" w:hAnsi="Times New Roman"/>
          <w:color w:val="000000"/>
          <w:sz w:val="28"/>
          <w:szCs w:val="28"/>
          <w:lang w:eastAsia="ru-RU"/>
        </w:rPr>
        <w:t xml:space="preserve"> 2022 года № </w:t>
      </w:r>
      <w:r>
        <w:rPr>
          <w:rFonts w:ascii="Times New Roman" w:eastAsia="Times New Roman" w:hAnsi="Times New Roman"/>
          <w:color w:val="000000"/>
          <w:sz w:val="28"/>
          <w:szCs w:val="28"/>
          <w:lang w:eastAsia="ru-RU"/>
        </w:rPr>
        <w:t>345</w:t>
      </w:r>
    </w:p>
    <w:p w:rsidR="00F4518E" w:rsidRDefault="00F4518E" w:rsidP="00F4518E">
      <w:pPr>
        <w:widowControl w:val="0"/>
        <w:suppressAutoHyphens/>
        <w:autoSpaceDE w:val="0"/>
        <w:spacing w:after="0" w:line="240" w:lineRule="auto"/>
        <w:ind w:firstLine="567"/>
        <w:jc w:val="center"/>
        <w:rPr>
          <w:rFonts w:ascii="Times New Roman" w:eastAsia="Arial" w:hAnsi="Times New Roman"/>
          <w:b/>
          <w:color w:val="000000"/>
          <w:sz w:val="28"/>
          <w:szCs w:val="28"/>
          <w:lang w:eastAsia="ar-SA"/>
        </w:rPr>
      </w:pPr>
    </w:p>
    <w:p w:rsidR="00F4518E" w:rsidRDefault="00F4518E" w:rsidP="00F4518E">
      <w:pPr>
        <w:widowControl w:val="0"/>
        <w:suppressAutoHyphens/>
        <w:autoSpaceDE w:val="0"/>
        <w:spacing w:after="0" w:line="240" w:lineRule="auto"/>
        <w:ind w:firstLine="567"/>
        <w:jc w:val="center"/>
        <w:rPr>
          <w:rFonts w:ascii="Times New Roman" w:eastAsia="Arial" w:hAnsi="Times New Roman"/>
          <w:b/>
          <w:color w:val="000000"/>
          <w:sz w:val="28"/>
          <w:szCs w:val="28"/>
          <w:lang w:eastAsia="ar-SA"/>
        </w:rPr>
      </w:pPr>
    </w:p>
    <w:p w:rsidR="00F4518E" w:rsidRPr="00F4518E" w:rsidRDefault="00F4518E" w:rsidP="00F4518E">
      <w:pPr>
        <w:widowControl w:val="0"/>
        <w:suppressAutoHyphens/>
        <w:autoSpaceDE w:val="0"/>
        <w:spacing w:after="0" w:line="240" w:lineRule="auto"/>
        <w:ind w:firstLine="567"/>
        <w:jc w:val="center"/>
        <w:rPr>
          <w:rFonts w:ascii="Times New Roman" w:eastAsia="Arial" w:hAnsi="Times New Roman"/>
          <w:b/>
          <w:color w:val="000000"/>
          <w:sz w:val="28"/>
          <w:szCs w:val="28"/>
          <w:lang w:eastAsia="ar-SA"/>
        </w:rPr>
      </w:pPr>
      <w:r w:rsidRPr="00F4518E">
        <w:rPr>
          <w:rFonts w:ascii="Times New Roman" w:eastAsia="Arial" w:hAnsi="Times New Roman"/>
          <w:b/>
          <w:color w:val="000000"/>
          <w:sz w:val="28"/>
          <w:szCs w:val="28"/>
          <w:lang w:eastAsia="ar-SA"/>
        </w:rPr>
        <w:t xml:space="preserve">П.2. ПРОИЗВОДСТВЕННАЯ ЗОНА </w:t>
      </w:r>
    </w:p>
    <w:p w:rsidR="00F4518E" w:rsidRPr="00F4518E" w:rsidRDefault="00F4518E" w:rsidP="00F4518E">
      <w:pPr>
        <w:spacing w:after="0" w:line="240" w:lineRule="auto"/>
        <w:jc w:val="center"/>
        <w:rPr>
          <w:rFonts w:ascii="Times New Roman" w:hAnsi="Times New Roman"/>
          <w:b/>
          <w:color w:val="000000"/>
          <w:sz w:val="28"/>
          <w:szCs w:val="28"/>
        </w:rPr>
      </w:pPr>
    </w:p>
    <w:p w:rsidR="00F4518E" w:rsidRPr="00F4518E" w:rsidRDefault="00F4518E" w:rsidP="00F4518E">
      <w:pPr>
        <w:spacing w:after="0" w:line="240" w:lineRule="auto"/>
        <w:ind w:firstLine="567"/>
        <w:jc w:val="both"/>
        <w:rPr>
          <w:rFonts w:ascii="Times New Roman" w:hAnsi="Times New Roman"/>
          <w:color w:val="000000"/>
          <w:sz w:val="24"/>
          <w:szCs w:val="24"/>
          <w:lang w:eastAsia="zh-CN"/>
        </w:rPr>
      </w:pPr>
      <w:r w:rsidRPr="00F4518E">
        <w:rPr>
          <w:rFonts w:ascii="Times New Roman" w:hAnsi="Times New Roman"/>
          <w:color w:val="000000"/>
          <w:sz w:val="24"/>
          <w:szCs w:val="24"/>
          <w:lang w:eastAsia="zh-CN"/>
        </w:rPr>
        <w:t>Производственная зона выделена для обеспечения правовых условий формирования предприятий, производств и объектов I-</w:t>
      </w:r>
      <w:r w:rsidRPr="00F4518E">
        <w:rPr>
          <w:rFonts w:ascii="Times New Roman" w:hAnsi="Times New Roman"/>
          <w:color w:val="000000"/>
          <w:sz w:val="24"/>
          <w:szCs w:val="24"/>
        </w:rPr>
        <w:t>V</w:t>
      </w:r>
      <w:r w:rsidRPr="00F4518E">
        <w:rPr>
          <w:rFonts w:ascii="Times New Roman" w:hAnsi="Times New Roman"/>
          <w:color w:val="000000"/>
          <w:sz w:val="24"/>
          <w:szCs w:val="24"/>
          <w:lang w:eastAsia="zh-CN"/>
        </w:rPr>
        <w:t xml:space="preserve"> класса </w:t>
      </w:r>
      <w:r w:rsidRPr="00F4518E">
        <w:rPr>
          <w:rFonts w:ascii="Times New Roman" w:hAnsi="Times New Roman"/>
          <w:bCs/>
          <w:color w:val="000000"/>
          <w:sz w:val="24"/>
          <w:szCs w:val="24"/>
          <w:lang w:eastAsia="zh-CN"/>
        </w:rPr>
        <w:t>опасности</w:t>
      </w:r>
      <w:r w:rsidRPr="00F4518E">
        <w:rPr>
          <w:rFonts w:ascii="Times New Roman" w:hAnsi="Times New Roman"/>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518E" w:rsidRPr="00F4518E" w:rsidRDefault="00F4518E" w:rsidP="00F4518E">
      <w:pPr>
        <w:spacing w:after="160" w:line="259" w:lineRule="auto"/>
      </w:pPr>
    </w:p>
    <w:p w:rsidR="00F4518E" w:rsidRPr="00F4518E" w:rsidRDefault="00F4518E" w:rsidP="00F4518E">
      <w:pPr>
        <w:tabs>
          <w:tab w:val="left" w:pos="2520"/>
        </w:tabs>
        <w:spacing w:after="160" w:line="240" w:lineRule="auto"/>
        <w:jc w:val="center"/>
        <w:rPr>
          <w:rFonts w:ascii="Times New Roman" w:eastAsia="SimSun" w:hAnsi="Times New Roman"/>
          <w:color w:val="000000"/>
          <w:sz w:val="28"/>
          <w:szCs w:val="28"/>
          <w:lang w:eastAsia="zh-CN"/>
        </w:rPr>
      </w:pPr>
      <w:r w:rsidRPr="00F4518E">
        <w:rPr>
          <w:rFonts w:ascii="Times New Roman" w:eastAsia="SimSun" w:hAnsi="Times New Roman"/>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09"/>
        <w:gridCol w:w="4254"/>
        <w:gridCol w:w="2693"/>
        <w:gridCol w:w="3402"/>
      </w:tblGrid>
      <w:tr w:rsidR="00F4518E" w:rsidRPr="00F4518E" w:rsidTr="00F4518E">
        <w:trPr>
          <w:trHeight w:val="555"/>
        </w:trPr>
        <w:tc>
          <w:tcPr>
            <w:tcW w:w="2410" w:type="dxa"/>
          </w:tcPr>
          <w:p w:rsidR="00F4518E" w:rsidRPr="00F4518E" w:rsidRDefault="00F4518E" w:rsidP="00F4518E">
            <w:pPr>
              <w:autoSpaceDN w:val="0"/>
              <w:adjustRightInd w:val="0"/>
              <w:spacing w:after="160" w:line="240" w:lineRule="auto"/>
              <w:jc w:val="center"/>
              <w:rPr>
                <w:rFonts w:ascii="Times New Roman" w:hAnsi="Times New Roman"/>
                <w:sz w:val="24"/>
                <w:szCs w:val="24"/>
                <w:lang w:eastAsia="ru-RU"/>
              </w:rPr>
            </w:pPr>
            <w:r w:rsidRPr="00F4518E">
              <w:rPr>
                <w:rFonts w:ascii="Times New Roman" w:hAnsi="Times New Roman"/>
                <w:color w:val="000000"/>
                <w:sz w:val="24"/>
                <w:szCs w:val="24"/>
                <w:lang w:eastAsia="zh-CN"/>
              </w:rPr>
              <w:t>ВИДЫ ИСПОЛЬЗОВАНИЯ по классификатору</w:t>
            </w:r>
            <w:r w:rsidRPr="00F4518E">
              <w:rPr>
                <w:rFonts w:ascii="Times New Roman" w:hAnsi="Times New Roman"/>
                <w:sz w:val="24"/>
                <w:szCs w:val="24"/>
                <w:lang w:eastAsia="ru-RU"/>
              </w:rPr>
              <w:t xml:space="preserve"> (Приказ Минэкономразвития России от 01.09.2014 № 540)</w:t>
            </w:r>
          </w:p>
          <w:p w:rsidR="00F4518E" w:rsidRPr="00F4518E" w:rsidRDefault="00F4518E" w:rsidP="00F4518E">
            <w:pPr>
              <w:spacing w:after="0" w:line="240" w:lineRule="auto"/>
              <w:jc w:val="center"/>
              <w:rPr>
                <w:rFonts w:ascii="Times New Roman" w:hAnsi="Times New Roman"/>
                <w:color w:val="000000"/>
                <w:sz w:val="24"/>
                <w:szCs w:val="24"/>
                <w:lang w:eastAsia="zh-CN"/>
              </w:rPr>
            </w:pPr>
          </w:p>
        </w:tc>
        <w:tc>
          <w:tcPr>
            <w:tcW w:w="2409" w:type="dxa"/>
          </w:tcPr>
          <w:p w:rsidR="00F4518E" w:rsidRPr="00F4518E" w:rsidRDefault="00F4518E" w:rsidP="00F4518E">
            <w:pPr>
              <w:spacing w:after="0" w:line="240" w:lineRule="auto"/>
              <w:jc w:val="center"/>
              <w:rPr>
                <w:rFonts w:ascii="Times New Roman" w:hAnsi="Times New Roman"/>
                <w:color w:val="000000"/>
                <w:sz w:val="24"/>
                <w:szCs w:val="24"/>
                <w:lang w:eastAsia="zh-CN"/>
              </w:rPr>
            </w:pPr>
            <w:r w:rsidRPr="00F4518E">
              <w:rPr>
                <w:rFonts w:ascii="Times New Roman" w:hAnsi="Times New Roman"/>
                <w:color w:val="000000"/>
                <w:sz w:val="24"/>
                <w:szCs w:val="24"/>
                <w:lang w:eastAsia="zh-CN"/>
              </w:rPr>
              <w:t>ОПИСАНИЕ ВИДА РАЗРЕШЕННОГО ИСПОЛЬЗОВАНИЯ ЗЕМЕЛЬНОГО УЧАСТКА</w:t>
            </w:r>
          </w:p>
          <w:p w:rsidR="00F4518E" w:rsidRPr="00F4518E" w:rsidRDefault="00F4518E" w:rsidP="00F4518E">
            <w:pPr>
              <w:autoSpaceDN w:val="0"/>
              <w:adjustRightInd w:val="0"/>
              <w:spacing w:after="160" w:line="240" w:lineRule="auto"/>
              <w:ind w:left="-108"/>
              <w:jc w:val="center"/>
              <w:rPr>
                <w:rFonts w:ascii="Times New Roman" w:hAnsi="Times New Roman"/>
                <w:sz w:val="24"/>
                <w:szCs w:val="24"/>
                <w:lang w:eastAsia="ru-RU"/>
              </w:rPr>
            </w:pPr>
            <w:r w:rsidRPr="00F4518E">
              <w:rPr>
                <w:rFonts w:ascii="Times New Roman" w:hAnsi="Times New Roman"/>
                <w:color w:val="000000"/>
                <w:sz w:val="24"/>
                <w:szCs w:val="24"/>
                <w:lang w:eastAsia="zh-CN"/>
              </w:rPr>
              <w:t>по классификатору</w:t>
            </w:r>
            <w:r w:rsidRPr="00F4518E">
              <w:rPr>
                <w:rFonts w:ascii="Times New Roman" w:hAnsi="Times New Roman"/>
                <w:sz w:val="24"/>
                <w:szCs w:val="24"/>
                <w:lang w:eastAsia="ru-RU"/>
              </w:rPr>
              <w:t xml:space="preserve"> (Приказ Минэкономразвития России от 01.09.2014 № 540)</w:t>
            </w:r>
          </w:p>
        </w:tc>
        <w:tc>
          <w:tcPr>
            <w:tcW w:w="4254" w:type="dxa"/>
          </w:tcPr>
          <w:p w:rsidR="00F4518E" w:rsidRPr="00F4518E" w:rsidRDefault="00F4518E" w:rsidP="00F4518E">
            <w:pPr>
              <w:spacing w:after="0" w:line="240" w:lineRule="auto"/>
              <w:jc w:val="center"/>
              <w:rPr>
                <w:rFonts w:ascii="Times New Roman" w:hAnsi="Times New Roman"/>
                <w:color w:val="000000"/>
                <w:sz w:val="24"/>
                <w:szCs w:val="24"/>
                <w:lang w:eastAsia="zh-CN"/>
              </w:rPr>
            </w:pPr>
            <w:r w:rsidRPr="00F4518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2693" w:type="dxa"/>
          </w:tcPr>
          <w:p w:rsidR="00F4518E" w:rsidRPr="00F4518E" w:rsidRDefault="00F4518E" w:rsidP="00F4518E">
            <w:pPr>
              <w:spacing w:after="0" w:line="240" w:lineRule="auto"/>
              <w:jc w:val="center"/>
              <w:rPr>
                <w:rFonts w:ascii="Times New Roman" w:hAnsi="Times New Roman"/>
                <w:color w:val="000000"/>
                <w:sz w:val="24"/>
                <w:szCs w:val="24"/>
                <w:lang w:eastAsia="zh-CN"/>
              </w:rPr>
            </w:pPr>
            <w:r w:rsidRPr="00F4518E">
              <w:rPr>
                <w:rFonts w:ascii="Times New Roman" w:hAnsi="Times New Roman"/>
                <w:color w:val="000000"/>
                <w:sz w:val="24"/>
                <w:szCs w:val="24"/>
                <w:lang w:eastAsia="zh-CN"/>
              </w:rPr>
              <w:t xml:space="preserve">ПРЕДЕЛЬНЫЕ РАЗМЕРЫ </w:t>
            </w:r>
            <w:proofErr w:type="gramStart"/>
            <w:r w:rsidRPr="00F4518E">
              <w:rPr>
                <w:rFonts w:ascii="Times New Roman" w:hAnsi="Times New Roman"/>
                <w:color w:val="000000"/>
                <w:sz w:val="24"/>
                <w:szCs w:val="24"/>
                <w:lang w:eastAsia="zh-CN"/>
              </w:rPr>
              <w:t>ЗЕМЕЛЬНОГО</w:t>
            </w:r>
            <w:proofErr w:type="gramEnd"/>
          </w:p>
          <w:p w:rsidR="00F4518E" w:rsidRPr="00F4518E" w:rsidRDefault="00F4518E" w:rsidP="00F4518E">
            <w:pPr>
              <w:spacing w:after="0" w:line="240" w:lineRule="auto"/>
              <w:jc w:val="center"/>
              <w:rPr>
                <w:rFonts w:ascii="Times New Roman" w:hAnsi="Times New Roman"/>
                <w:color w:val="000000"/>
                <w:sz w:val="24"/>
                <w:szCs w:val="24"/>
                <w:lang w:eastAsia="zh-CN"/>
              </w:rPr>
            </w:pPr>
            <w:r w:rsidRPr="00F4518E">
              <w:rPr>
                <w:rFonts w:ascii="Times New Roman" w:hAnsi="Times New Roman"/>
                <w:color w:val="000000"/>
                <w:sz w:val="24"/>
                <w:szCs w:val="24"/>
                <w:lang w:eastAsia="zh-CN"/>
              </w:rPr>
              <w:t>УЧАСТКА И ПРЕДЕЛЬНЫЕ ПАРАМЕТРЫ РАЗРЕШЕННОГО СТРОИТЕЛЬСТВА</w:t>
            </w:r>
          </w:p>
        </w:tc>
        <w:tc>
          <w:tcPr>
            <w:tcW w:w="3402" w:type="dxa"/>
          </w:tcPr>
          <w:p w:rsidR="00F4518E" w:rsidRPr="00F4518E" w:rsidRDefault="00F4518E" w:rsidP="00F4518E">
            <w:pPr>
              <w:spacing w:after="0" w:line="240" w:lineRule="auto"/>
              <w:jc w:val="center"/>
              <w:rPr>
                <w:rFonts w:ascii="Times New Roman" w:hAnsi="Times New Roman"/>
                <w:color w:val="000000"/>
                <w:sz w:val="24"/>
                <w:szCs w:val="24"/>
                <w:lang w:eastAsia="zh-CN"/>
              </w:rPr>
            </w:pPr>
            <w:r w:rsidRPr="00F4518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F4518E" w:rsidRPr="00F4518E" w:rsidTr="00F4518E">
        <w:trPr>
          <w:trHeight w:val="555"/>
        </w:trPr>
        <w:tc>
          <w:tcPr>
            <w:tcW w:w="15168" w:type="dxa"/>
            <w:gridSpan w:val="5"/>
            <w:vAlign w:val="center"/>
          </w:tcPr>
          <w:p w:rsidR="00F4518E" w:rsidRPr="00F4518E" w:rsidRDefault="00F4518E" w:rsidP="00F4518E">
            <w:pPr>
              <w:spacing w:after="0" w:line="240" w:lineRule="auto"/>
              <w:jc w:val="center"/>
              <w:rPr>
                <w:rFonts w:ascii="Times New Roman" w:hAnsi="Times New Roman"/>
                <w:color w:val="000000"/>
                <w:sz w:val="24"/>
                <w:szCs w:val="24"/>
                <w:lang w:eastAsia="zh-CN"/>
              </w:rPr>
            </w:pPr>
            <w:r w:rsidRPr="00F4518E">
              <w:rPr>
                <w:rFonts w:ascii="Times New Roman" w:eastAsia="SimSun" w:hAnsi="Times New Roman"/>
                <w:color w:val="000000"/>
                <w:sz w:val="28"/>
                <w:szCs w:val="28"/>
                <w:lang w:eastAsia="zh-CN"/>
              </w:rPr>
              <w:t>ДОПОЛНИТЬ:</w:t>
            </w:r>
          </w:p>
        </w:tc>
      </w:tr>
      <w:tr w:rsidR="00F4518E" w:rsidRPr="00F4518E" w:rsidTr="00F4518E">
        <w:trPr>
          <w:trHeight w:val="555"/>
        </w:trPr>
        <w:tc>
          <w:tcPr>
            <w:tcW w:w="2410" w:type="dxa"/>
            <w:vAlign w:val="center"/>
          </w:tcPr>
          <w:p w:rsidR="00F4518E" w:rsidRPr="00F4518E" w:rsidRDefault="00F4518E" w:rsidP="00F4518E">
            <w:pPr>
              <w:spacing w:after="0" w:line="240" w:lineRule="auto"/>
              <w:rPr>
                <w:rFonts w:ascii="Times New Roman" w:eastAsia="SimSun" w:hAnsi="Times New Roman"/>
                <w:color w:val="000000"/>
                <w:sz w:val="28"/>
                <w:szCs w:val="28"/>
                <w:lang w:eastAsia="zh-CN"/>
              </w:rPr>
            </w:pPr>
            <w:r w:rsidRPr="00F4518E">
              <w:rPr>
                <w:rFonts w:ascii="Times New Roman" w:hAnsi="Times New Roman"/>
                <w:color w:val="000000"/>
              </w:rPr>
              <w:t>Недропользование</w:t>
            </w:r>
          </w:p>
        </w:tc>
        <w:tc>
          <w:tcPr>
            <w:tcW w:w="2409" w:type="dxa"/>
            <w:vAlign w:val="center"/>
          </w:tcPr>
          <w:p w:rsidR="00F4518E" w:rsidRPr="00F4518E" w:rsidRDefault="00F4518E" w:rsidP="00F4518E">
            <w:pPr>
              <w:autoSpaceDN w:val="0"/>
              <w:adjustRightInd w:val="0"/>
              <w:spacing w:after="0" w:line="240" w:lineRule="auto"/>
              <w:rPr>
                <w:rFonts w:ascii="Times New Roman" w:eastAsia="SimSun" w:hAnsi="Times New Roman"/>
                <w:color w:val="000000"/>
                <w:sz w:val="28"/>
                <w:szCs w:val="28"/>
                <w:lang w:eastAsia="zh-CN"/>
              </w:rPr>
            </w:pPr>
          </w:p>
        </w:tc>
        <w:tc>
          <w:tcPr>
            <w:tcW w:w="4254" w:type="dxa"/>
          </w:tcPr>
          <w:p w:rsidR="00F4518E" w:rsidRPr="00F4518E" w:rsidRDefault="00F4518E" w:rsidP="00F4518E">
            <w:pPr>
              <w:tabs>
                <w:tab w:val="left" w:pos="176"/>
              </w:tabs>
              <w:spacing w:after="0" w:line="240" w:lineRule="auto"/>
              <w:rPr>
                <w:rFonts w:ascii="Times New Roman" w:hAnsi="Times New Roman"/>
                <w:color w:val="000000"/>
                <w:sz w:val="24"/>
                <w:szCs w:val="24"/>
              </w:rPr>
            </w:pPr>
            <w:r>
              <w:rPr>
                <w:rFonts w:ascii="Times New Roman" w:eastAsia="Times New Roman" w:hAnsi="Times New Roman"/>
                <w:sz w:val="26"/>
                <w:szCs w:val="26"/>
                <w:lang w:eastAsia="ru-RU"/>
              </w:rPr>
              <w:t xml:space="preserve">- </w:t>
            </w:r>
            <w:r w:rsidRPr="00F4518E">
              <w:rPr>
                <w:rFonts w:ascii="Times New Roman" w:eastAsia="Times New Roman" w:hAnsi="Times New Roman"/>
                <w:sz w:val="26"/>
                <w:szCs w:val="26"/>
                <w:lang w:eastAsia="ru-RU"/>
              </w:rPr>
              <w:t>Газораспределительная станция</w:t>
            </w:r>
          </w:p>
        </w:tc>
        <w:tc>
          <w:tcPr>
            <w:tcW w:w="2693" w:type="dxa"/>
          </w:tcPr>
          <w:p w:rsidR="00F4518E" w:rsidRPr="00F4518E" w:rsidRDefault="00F4518E" w:rsidP="00F4518E">
            <w:pPr>
              <w:autoSpaceDN w:val="0"/>
              <w:adjustRightInd w:val="0"/>
              <w:spacing w:after="160" w:line="240" w:lineRule="auto"/>
              <w:ind w:firstLine="34"/>
              <w:rPr>
                <w:rFonts w:ascii="Times New Roman" w:hAnsi="Times New Roman"/>
                <w:color w:val="000000"/>
                <w:sz w:val="24"/>
                <w:szCs w:val="24"/>
                <w:lang w:eastAsia="zh-CN"/>
              </w:rPr>
            </w:pPr>
          </w:p>
        </w:tc>
        <w:tc>
          <w:tcPr>
            <w:tcW w:w="3402" w:type="dxa"/>
          </w:tcPr>
          <w:p w:rsidR="00F4518E" w:rsidRPr="00F4518E" w:rsidRDefault="00F4518E" w:rsidP="00F4518E">
            <w:pPr>
              <w:numPr>
                <w:ilvl w:val="0"/>
                <w:numId w:val="5"/>
              </w:numPr>
              <w:spacing w:after="0" w:line="240" w:lineRule="auto"/>
              <w:ind w:left="34" w:hanging="1"/>
              <w:rPr>
                <w:rFonts w:ascii="Times New Roman" w:hAnsi="Times New Roman"/>
                <w:color w:val="000000"/>
                <w:sz w:val="24"/>
                <w:szCs w:val="24"/>
              </w:rPr>
            </w:pPr>
          </w:p>
        </w:tc>
      </w:tr>
    </w:tbl>
    <w:p w:rsidR="00F4518E" w:rsidRDefault="00F4518E" w:rsidP="00F4518E">
      <w:pPr>
        <w:tabs>
          <w:tab w:val="left" w:pos="2520"/>
        </w:tabs>
        <w:spacing w:after="160" w:line="240" w:lineRule="auto"/>
        <w:jc w:val="center"/>
        <w:rPr>
          <w:rFonts w:ascii="Times New Roman" w:eastAsia="Times New Roman" w:hAnsi="Times New Roman"/>
          <w:sz w:val="28"/>
          <w:szCs w:val="28"/>
          <w:lang w:eastAsia="ru-RU"/>
        </w:rPr>
      </w:pPr>
    </w:p>
    <w:sectPr w:rsidR="00F4518E" w:rsidSect="00253B11">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7D" w:rsidRDefault="00834D7D" w:rsidP="009703C7">
      <w:pPr>
        <w:spacing w:after="0" w:line="240" w:lineRule="auto"/>
      </w:pPr>
      <w:r>
        <w:separator/>
      </w:r>
    </w:p>
  </w:endnote>
  <w:endnote w:type="continuationSeparator" w:id="0">
    <w:p w:rsidR="00834D7D" w:rsidRDefault="00834D7D"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7D" w:rsidRDefault="00834D7D" w:rsidP="009703C7">
      <w:pPr>
        <w:spacing w:after="0" w:line="240" w:lineRule="auto"/>
      </w:pPr>
      <w:r>
        <w:separator/>
      </w:r>
    </w:p>
  </w:footnote>
  <w:footnote w:type="continuationSeparator" w:id="0">
    <w:p w:rsidR="00834D7D" w:rsidRDefault="00834D7D"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DE6F27">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4A7C4E26"/>
    <w:multiLevelType w:val="hybridMultilevel"/>
    <w:tmpl w:val="84C04D58"/>
    <w:lvl w:ilvl="0" w:tplc="32FEACC6">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nsid w:val="5B9A721C"/>
    <w:multiLevelType w:val="hybridMultilevel"/>
    <w:tmpl w:val="08C015AC"/>
    <w:lvl w:ilvl="0" w:tplc="615096C0">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4">
    <w:nsid w:val="78AB09B9"/>
    <w:multiLevelType w:val="multilevel"/>
    <w:tmpl w:val="8294C616"/>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4054"/>
    <w:rsid w:val="000B21BC"/>
    <w:rsid w:val="000C4C33"/>
    <w:rsid w:val="000C599F"/>
    <w:rsid w:val="000E4B35"/>
    <w:rsid w:val="000F193E"/>
    <w:rsid w:val="000F2C83"/>
    <w:rsid w:val="000F7EBF"/>
    <w:rsid w:val="001027A4"/>
    <w:rsid w:val="00106794"/>
    <w:rsid w:val="001121FA"/>
    <w:rsid w:val="00113C62"/>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3439B"/>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41AE1"/>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3305"/>
    <w:rsid w:val="007E4B60"/>
    <w:rsid w:val="00804E5B"/>
    <w:rsid w:val="008147A6"/>
    <w:rsid w:val="0082062E"/>
    <w:rsid w:val="0082154A"/>
    <w:rsid w:val="00821F22"/>
    <w:rsid w:val="0083478C"/>
    <w:rsid w:val="00834D7D"/>
    <w:rsid w:val="00855627"/>
    <w:rsid w:val="00875A4E"/>
    <w:rsid w:val="008810C5"/>
    <w:rsid w:val="00893974"/>
    <w:rsid w:val="00894F54"/>
    <w:rsid w:val="008A73EE"/>
    <w:rsid w:val="008C299E"/>
    <w:rsid w:val="008D79C1"/>
    <w:rsid w:val="008D7A95"/>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6F27"/>
    <w:rsid w:val="00DE7D04"/>
    <w:rsid w:val="00DF0F22"/>
    <w:rsid w:val="00DF3336"/>
    <w:rsid w:val="00DF6D2E"/>
    <w:rsid w:val="00E263A2"/>
    <w:rsid w:val="00E30D47"/>
    <w:rsid w:val="00E31FF6"/>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4518E"/>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6AAE9-3428-4D0C-B4C2-B33BAD48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3</Pages>
  <Words>343</Words>
  <Characters>2620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59</cp:revision>
  <cp:lastPrinted>2021-10-29T09:06:00Z</cp:lastPrinted>
  <dcterms:created xsi:type="dcterms:W3CDTF">2021-06-11T11:12:00Z</dcterms:created>
  <dcterms:modified xsi:type="dcterms:W3CDTF">2022-12-16T10:42:00Z</dcterms:modified>
</cp:coreProperties>
</file>