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87D63" w:rsidRPr="00103612" w:rsidRDefault="00D87D63" w:rsidP="009B12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C6">
        <w:rPr>
          <w:rFonts w:ascii="Times New Roman" w:eastAsia="Times New Roman" w:hAnsi="Times New Roman"/>
          <w:b/>
          <w:sz w:val="28"/>
          <w:szCs w:val="28"/>
          <w:lang w:eastAsia="ru-RU"/>
        </w:rPr>
        <w:t>внеочередной</w:t>
      </w:r>
      <w:r w:rsid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сессии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</w:t>
      </w:r>
      <w:r w:rsidR="009B12C6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 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9B12C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C6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9B12C6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B12C6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12C6" w:rsidRPr="009B12C6">
        <w:rPr>
          <w:rFonts w:ascii="Times New Roman" w:eastAsia="Times New Roman" w:hAnsi="Times New Roman"/>
          <w:b/>
          <w:sz w:val="28"/>
          <w:szCs w:val="28"/>
          <w:lang w:eastAsia="ru-RU"/>
        </w:rPr>
        <w:t>«Об установлении мер по материальному и социальному обеспечению лиц, замещающих муниципальные должности в Контрольно-счетной палате городского округа «Усинск»</w:t>
      </w:r>
    </w:p>
    <w:p w:rsidR="00385800" w:rsidRPr="00C56EE1" w:rsidRDefault="00385800" w:rsidP="00A3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C6" w:rsidRPr="009B12C6" w:rsidRDefault="009B12C6" w:rsidP="009B12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Указом Главы Республики Коми от 05 июля 2022 года № 69 «Об увеличении денежного содержания государственных гражданских служащих Республики Коми», статьями 40,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9B12C6" w:rsidRDefault="009B12C6" w:rsidP="009B1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B12C6" w:rsidRPr="009B12C6" w:rsidRDefault="009B12C6" w:rsidP="009B1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C6" w:rsidRPr="009B12C6" w:rsidRDefault="009B12C6" w:rsidP="009B12C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внеочередной сессии Совета муниципального образования городского округа «Усинск» шестого созыва от 18 ноября 2021 года № 224 «Об установлении мер по материальному и социальному обеспечению лиц, замещающих муниципальные должности в Контрольно-счетной палате городского округа «Усинск» следующие изменения:</w:t>
      </w:r>
    </w:p>
    <w:p w:rsidR="009B12C6" w:rsidRPr="009B12C6" w:rsidRDefault="009B12C6" w:rsidP="009B12C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1.1. Изложить подпункт 1 пункта 1 статьи 5 в новой редакции:</w:t>
      </w:r>
    </w:p>
    <w:p w:rsidR="009B12C6" w:rsidRPr="009B12C6" w:rsidRDefault="009B12C6" w:rsidP="009B12C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«1) должностного оклада в размерах:</w:t>
      </w:r>
    </w:p>
    <w:p w:rsidR="009B12C6" w:rsidRPr="009B12C6" w:rsidRDefault="009B12C6" w:rsidP="009B12C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- председатель – 10 890,00 рублей;</w:t>
      </w:r>
    </w:p>
    <w:p w:rsidR="009B12C6" w:rsidRPr="009B12C6" w:rsidRDefault="009B12C6" w:rsidP="009B12C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- аудитор – 9 943,00 рублей;</w:t>
      </w:r>
    </w:p>
    <w:p w:rsidR="009B12C6" w:rsidRPr="009B12C6" w:rsidRDefault="009B12C6" w:rsidP="009B12C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9B12C6" w:rsidRPr="009B12C6" w:rsidRDefault="009B12C6" w:rsidP="009B12C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подписания и распространяется на правоотношения, возникшие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12C6">
        <w:rPr>
          <w:rFonts w:ascii="Times New Roman" w:eastAsia="Times New Roman" w:hAnsi="Times New Roman"/>
          <w:sz w:val="28"/>
          <w:szCs w:val="28"/>
          <w:lang w:eastAsia="ru-RU"/>
        </w:rPr>
        <w:t>1 июля 2022 года</w:t>
      </w:r>
    </w:p>
    <w:p w:rsid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C6" w:rsidRPr="002F09EE" w:rsidRDefault="009B12C6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                                               М.А. Серов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12C6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BE32D5">
      <w:headerReference w:type="default" r:id="rId9"/>
      <w:pgSz w:w="11906" w:h="16838"/>
      <w:pgMar w:top="851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FC" w:rsidRDefault="00E229FC" w:rsidP="009703C7">
      <w:pPr>
        <w:spacing w:after="0" w:line="240" w:lineRule="auto"/>
      </w:pPr>
      <w:r>
        <w:separator/>
      </w:r>
    </w:p>
  </w:endnote>
  <w:endnote w:type="continuationSeparator" w:id="0">
    <w:p w:rsidR="00E229FC" w:rsidRDefault="00E229F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FC" w:rsidRDefault="00E229FC" w:rsidP="009703C7">
      <w:pPr>
        <w:spacing w:after="0" w:line="240" w:lineRule="auto"/>
      </w:pPr>
      <w:r>
        <w:separator/>
      </w:r>
    </w:p>
  </w:footnote>
  <w:footnote w:type="continuationSeparator" w:id="0">
    <w:p w:rsidR="00E229FC" w:rsidRDefault="00E229F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E2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45DF1"/>
    <w:rsid w:val="00657EC4"/>
    <w:rsid w:val="0066196A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62081"/>
    <w:rsid w:val="00875A4E"/>
    <w:rsid w:val="00893974"/>
    <w:rsid w:val="00894F54"/>
    <w:rsid w:val="008A5C7B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50F7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3E2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229FC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D858-38A8-4D43-AE18-84014798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2022-09-09T07:48:00Z</cp:lastPrinted>
  <dcterms:created xsi:type="dcterms:W3CDTF">2022-09-09T07:56:00Z</dcterms:created>
  <dcterms:modified xsi:type="dcterms:W3CDTF">2022-09-16T06:17:00Z</dcterms:modified>
</cp:coreProperties>
</file>