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385800">
        <w:trPr>
          <w:trHeight w:val="1843"/>
        </w:trPr>
        <w:tc>
          <w:tcPr>
            <w:tcW w:w="3322" w:type="dxa"/>
          </w:tcPr>
          <w:p w:rsidR="003648BB" w:rsidRPr="003648BB" w:rsidRDefault="00F86EBD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F86EB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636E97" w:rsidRPr="00636E97" w:rsidRDefault="00636E97" w:rsidP="00636E97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b/>
          <w:sz w:val="28"/>
          <w:szCs w:val="28"/>
          <w:lang w:eastAsia="ru-RU"/>
        </w:rPr>
        <w:t>Об условиях приватизации муниципального имущества при реализации субъектом малого и среднего предпринимательства преимущественного права на приобретение арендуемого муниципального недвижимого имущества</w:t>
      </w:r>
    </w:p>
    <w:p w:rsidR="00F86EBD" w:rsidRPr="00F86EBD" w:rsidRDefault="00F86EBD" w:rsidP="00D11576">
      <w:pPr>
        <w:tabs>
          <w:tab w:val="left" w:pos="407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5800" w:rsidRPr="00C56EE1" w:rsidRDefault="00385800" w:rsidP="005D45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 w:rsidRPr="003E5A1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3E5A18" w:rsidRPr="003E5A18" w:rsidRDefault="003E5A18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F86EBD">
        <w:rPr>
          <w:rFonts w:ascii="Times New Roman" w:hAnsi="Times New Roman"/>
          <w:sz w:val="28"/>
          <w:szCs w:val="28"/>
        </w:rPr>
        <w:t>«</w:t>
      </w:r>
      <w:r w:rsidRPr="003E5A18">
        <w:rPr>
          <w:rFonts w:ascii="Times New Roman" w:hAnsi="Times New Roman"/>
          <w:sz w:val="28"/>
          <w:szCs w:val="28"/>
        </w:rPr>
        <w:t>Усинск</w:t>
      </w:r>
      <w:r w:rsidR="00F86EBD">
        <w:rPr>
          <w:rFonts w:ascii="Times New Roman" w:hAnsi="Times New Roman"/>
          <w:sz w:val="28"/>
          <w:szCs w:val="28"/>
        </w:rPr>
        <w:t>»</w:t>
      </w:r>
    </w:p>
    <w:p w:rsidR="000F2C83" w:rsidRDefault="003577BE" w:rsidP="005D45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CE24A1">
        <w:rPr>
          <w:rFonts w:ascii="Times New Roman" w:hAnsi="Times New Roman"/>
          <w:sz w:val="28"/>
          <w:szCs w:val="28"/>
        </w:rPr>
        <w:t>десятой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</w:t>
      </w:r>
      <w:r w:rsidR="00A27D90">
        <w:rPr>
          <w:rFonts w:ascii="Times New Roman" w:hAnsi="Times New Roman"/>
          <w:sz w:val="28"/>
          <w:szCs w:val="28"/>
        </w:rPr>
        <w:tab/>
        <w:t xml:space="preserve">   </w:t>
      </w:r>
      <w:r w:rsidR="00183A2D">
        <w:rPr>
          <w:rFonts w:ascii="Times New Roman" w:hAnsi="Times New Roman"/>
          <w:sz w:val="28"/>
          <w:szCs w:val="28"/>
        </w:rPr>
        <w:t xml:space="preserve">     </w:t>
      </w:r>
      <w:r w:rsidR="00CE24A1">
        <w:rPr>
          <w:rFonts w:ascii="Times New Roman" w:hAnsi="Times New Roman"/>
          <w:sz w:val="28"/>
          <w:szCs w:val="28"/>
        </w:rPr>
        <w:t xml:space="preserve">      09</w:t>
      </w:r>
      <w:r w:rsidR="000731C1">
        <w:rPr>
          <w:rFonts w:ascii="Times New Roman" w:hAnsi="Times New Roman"/>
          <w:sz w:val="28"/>
          <w:szCs w:val="28"/>
        </w:rPr>
        <w:t xml:space="preserve"> </w:t>
      </w:r>
      <w:r w:rsidR="00CE24A1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C72F69">
        <w:rPr>
          <w:rFonts w:ascii="Times New Roman" w:hAnsi="Times New Roman"/>
          <w:sz w:val="28"/>
          <w:szCs w:val="28"/>
        </w:rPr>
        <w:t>2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:rsidR="00C5728B" w:rsidRDefault="00C5728B" w:rsidP="005D4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D4558" w:rsidRPr="005D4558" w:rsidRDefault="005D4558" w:rsidP="00AD1A89">
      <w:pPr>
        <w:spacing w:after="0" w:line="360" w:lineRule="auto"/>
        <w:ind w:right="-3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F86EBD" w:rsidRPr="00F86EBD" w:rsidRDefault="00F86EBD" w:rsidP="00AD1A89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36E97" w:rsidRPr="00636E97" w:rsidRDefault="00636E97" w:rsidP="00636E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 законами от 22 июля 2008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24 июля 2007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№ 209-ФЗ «О развитии малого и среднего предпринимательства в Российской Федерации», решением Совета муниципального образования городского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 «Усинск» от 18 октября 2010 года № 404 «О порядке внесения платежей при рассрочке оплаты муниципального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имущества», статьями 50,</w:t>
      </w:r>
      <w:r w:rsidR="006445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</w:t>
      </w:r>
      <w:r w:rsidR="000143C4">
        <w:rPr>
          <w:rFonts w:ascii="Times New Roman" w:eastAsia="Times New Roman" w:hAnsi="Times New Roman"/>
          <w:sz w:val="28"/>
          <w:szCs w:val="28"/>
          <w:lang w:eastAsia="ru-RU"/>
        </w:rPr>
        <w:t xml:space="preserve">ия городского округа «Усинск»,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</w:p>
    <w:p w:rsidR="0064456A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636E97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64456A" w:rsidRPr="00636E97" w:rsidRDefault="0064456A" w:rsidP="0064456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6E97" w:rsidRPr="00636E97" w:rsidRDefault="00636E97" w:rsidP="000143C4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при реализации субъектом малого и среднего предпринимательства  </w:t>
      </w:r>
      <w:r w:rsidR="00CE24A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ндивидуальным предпринимателем </w:t>
      </w:r>
      <w:r w:rsidR="00CE24A1" w:rsidRPr="00CE24A1">
        <w:rPr>
          <w:rFonts w:ascii="Times New Roman" w:eastAsia="Times New Roman" w:hAnsi="Times New Roman"/>
          <w:sz w:val="28"/>
          <w:szCs w:val="28"/>
          <w:lang w:eastAsia="ru-RU"/>
        </w:rPr>
        <w:t xml:space="preserve">Климовой Оксаной Михайловной 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преимущественного права на приобретение арендуемого муниципального недвижимого имущества согласно приложению.</w:t>
      </w:r>
    </w:p>
    <w:p w:rsidR="00636E97" w:rsidRPr="00636E97" w:rsidRDefault="00636E97" w:rsidP="00636E97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2. Администрации муниципального образования городского округа «Усинск» осуществить приватизацию муниципального имущества в соответствии с законодательством Российской Федерации.</w:t>
      </w:r>
    </w:p>
    <w:p w:rsidR="00636E97" w:rsidRPr="00636E97" w:rsidRDefault="00636E97" w:rsidP="000143C4">
      <w:pPr>
        <w:tabs>
          <w:tab w:val="left" w:pos="-284"/>
        </w:tabs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3. Контроль исполнени</w:t>
      </w:r>
      <w:r w:rsidR="003657A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636E97" w:rsidRPr="00636E97" w:rsidRDefault="00636E97" w:rsidP="000143C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E97"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подписания.</w:t>
      </w:r>
    </w:p>
    <w:p w:rsidR="0001404C" w:rsidRPr="005D4558" w:rsidRDefault="0001404C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Default="00EE65FF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</w:p>
    <w:p w:rsidR="0064456A" w:rsidRPr="005D4558" w:rsidRDefault="0064456A" w:rsidP="00EE65FF">
      <w:pPr>
        <w:tabs>
          <w:tab w:val="left" w:pos="3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D4558" w:rsidRPr="005D4558" w:rsidRDefault="005D4558" w:rsidP="005D45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6EE1" w:rsidRPr="00C56EE1" w:rsidRDefault="00C56EE1" w:rsidP="009F5661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C56EE1" w:rsidRPr="00C56EE1" w:rsidRDefault="00C56EE1" w:rsidP="009F5661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 w:rsidR="00F86EBD"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580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86A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341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C56EE1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558" w:rsidRDefault="005D4558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6EE1" w:rsidRPr="00952EF6" w:rsidRDefault="00C56EE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C56EE1" w:rsidRPr="00952EF6" w:rsidRDefault="00CE24A1" w:rsidP="009F5661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0731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C72F6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F193E" w:rsidRDefault="00C56EE1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2EF6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CE24A1">
        <w:rPr>
          <w:rFonts w:ascii="Times New Roman" w:eastAsia="Times New Roman" w:hAnsi="Times New Roman"/>
          <w:sz w:val="28"/>
          <w:szCs w:val="28"/>
          <w:lang w:eastAsia="ru-RU"/>
        </w:rPr>
        <w:t>304</w:t>
      </w: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1576" w:rsidRDefault="00D11576" w:rsidP="00FC508A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="0064456A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десятой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:rsidR="002C6257" w:rsidRPr="00036634" w:rsidRDefault="002C6257" w:rsidP="002C6257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09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июня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202</w:t>
      </w:r>
      <w:r w:rsidR="00357DC8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CE24A1">
        <w:rPr>
          <w:rFonts w:ascii="Times New Roman" w:eastAsia="Times New Roman" w:hAnsi="Times New Roman"/>
          <w:sz w:val="28"/>
          <w:szCs w:val="28"/>
          <w:lang w:eastAsia="x-none"/>
        </w:rPr>
        <w:t>304</w:t>
      </w: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:rsidR="002C6257" w:rsidRDefault="002C6257" w:rsidP="003657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Default="002C6257" w:rsidP="002C6257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Default="003657A9" w:rsidP="003657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657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приватизации муниципального имущества</w:t>
      </w:r>
    </w:p>
    <w:p w:rsid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0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952"/>
      </w:tblGrid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Наименование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Нежилое помещение, номера на поэтажном плане 6-14, кадастровый номер 11:15:0102017:2195</w:t>
            </w: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Адрес объекта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Республика Коми, г. Усинск, ул. 60 лет Октября, д.10</w:t>
            </w: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Краткая характеристика имущества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Помещение расположено на 1 этаже многоквартирного жилого дома, стены панельные</w:t>
            </w: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Общая площадь, кв.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Сведения об учете в реестре муниципального имущества (реестровый номер)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Пм: 11:00:00:001 063 186</w:t>
            </w:r>
          </w:p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 Наличие обременений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Сведения о государственной регистрации (вид, номер и дата регистрации)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160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Муниципальная собственность, 11-11-12/037/2014-243 от 30 декабря 2014 года</w:t>
            </w:r>
          </w:p>
        </w:tc>
      </w:tr>
      <w:tr w:rsidR="00CE24A1" w:rsidRPr="00CE24A1" w:rsidTr="00CE24A1">
        <w:trPr>
          <w:trHeight w:val="74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 Наименование арендатора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Индивидуальный предприниматель Климова Оксана Михайловна является субъектом малого и среднего предпринимательства</w:t>
            </w:r>
          </w:p>
        </w:tc>
      </w:tr>
      <w:tr w:rsidR="00CE24A1" w:rsidRPr="00CE24A1" w:rsidTr="00CE24A1">
        <w:trPr>
          <w:trHeight w:val="478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 Критерии предоставления преимущественного права выкупа арендуемого имущества (срок аренды, своевременность перечисления арендных платежей, площадь арендуемого имущества)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имущества;</w:t>
            </w:r>
          </w:p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имущества;</w:t>
            </w:r>
          </w:p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3) арендуемое имущество не включено в утвержденный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предпринимательства;</w:t>
            </w:r>
          </w:p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4) сведения о субъекте малого и среднего предпринимательства на день заключения </w:t>
            </w: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договора купли-продажи арендуемого имущества не исключены из единого реестра субъектов малого и среднего предпринимательства</w:t>
            </w:r>
          </w:p>
        </w:tc>
      </w:tr>
      <w:tr w:rsidR="00CE24A1" w:rsidRPr="00CE24A1" w:rsidTr="00CE24A1">
        <w:trPr>
          <w:trHeight w:val="457"/>
        </w:trPr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10. Сведения о рыночной стоимости (дата и номер отчёта об оценке, рыночная стоимость)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Отчёт об оценке произведен ООО «ЗСКЦ».</w:t>
            </w:r>
          </w:p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Рыночная стоимость нежилого помещения составляет 3 460 500,00 (три миллиона четыреста шестьдесят тысяч пятьсот) рублей 00 копеек без учета НДС</w:t>
            </w: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11. Продажная цена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3 460 500,00 (три миллиона четыреста шестьдесят тысяч пятьсот) рублей 00 копеек без учета </w:t>
            </w:r>
            <w:proofErr w:type="gramStart"/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НДС</w:t>
            </w:r>
            <w:proofErr w:type="gramEnd"/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 учета НДС</w:t>
            </w: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 Способ приватизации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преимущественного права выкупа арендуемого имущества</w:t>
            </w:r>
          </w:p>
        </w:tc>
      </w:tr>
      <w:tr w:rsidR="00CE24A1" w:rsidRPr="00CE24A1" w:rsidTr="00CE24A1"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 Порядок оплаты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A1" w:rsidRPr="00CE24A1" w:rsidRDefault="00CE24A1" w:rsidP="00CE24A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24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рассрочку на пять лет</w:t>
            </w:r>
          </w:p>
        </w:tc>
      </w:tr>
    </w:tbl>
    <w:p w:rsidR="00183A2D" w:rsidRPr="003657A9" w:rsidRDefault="00183A2D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57A9" w:rsidRPr="003657A9" w:rsidRDefault="003657A9" w:rsidP="003657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6257" w:rsidRPr="000F193E" w:rsidRDefault="002C6257" w:rsidP="0092002F">
      <w:pPr>
        <w:keepNext/>
        <w:spacing w:after="0" w:line="288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C6257" w:rsidRPr="000F193E" w:rsidSect="00D11576">
      <w:headerReference w:type="default" r:id="rId9"/>
      <w:pgSz w:w="11906" w:h="16838"/>
      <w:pgMar w:top="851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5D" w:rsidRDefault="0057685D" w:rsidP="009703C7">
      <w:pPr>
        <w:spacing w:after="0" w:line="240" w:lineRule="auto"/>
      </w:pPr>
      <w:r>
        <w:separator/>
      </w:r>
    </w:p>
  </w:endnote>
  <w:endnote w:type="continuationSeparator" w:id="0">
    <w:p w:rsidR="0057685D" w:rsidRDefault="0057685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5D" w:rsidRDefault="0057685D" w:rsidP="009703C7">
      <w:pPr>
        <w:spacing w:after="0" w:line="240" w:lineRule="auto"/>
      </w:pPr>
      <w:r>
        <w:separator/>
      </w:r>
    </w:p>
  </w:footnote>
  <w:footnote w:type="continuationSeparator" w:id="0">
    <w:p w:rsidR="0057685D" w:rsidRDefault="0057685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9F5661" w:rsidRDefault="009F566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274">
          <w:rPr>
            <w:noProof/>
          </w:rPr>
          <w:t>2</w:t>
        </w:r>
        <w:r>
          <w:fldChar w:fldCharType="end"/>
        </w:r>
      </w:p>
    </w:sdtContent>
  </w:sdt>
  <w:p w:rsidR="009F5661" w:rsidRDefault="009F56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E570C"/>
    <w:multiLevelType w:val="hybridMultilevel"/>
    <w:tmpl w:val="54DCFECE"/>
    <w:lvl w:ilvl="0" w:tplc="D4685A2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0E1B29"/>
    <w:multiLevelType w:val="multilevel"/>
    <w:tmpl w:val="7486D60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C8553C3"/>
    <w:multiLevelType w:val="hybridMultilevel"/>
    <w:tmpl w:val="BB261FD0"/>
    <w:lvl w:ilvl="0" w:tplc="F96AE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D21B32"/>
    <w:multiLevelType w:val="hybridMultilevel"/>
    <w:tmpl w:val="2F24D606"/>
    <w:lvl w:ilvl="0" w:tplc="BC62A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4549EA"/>
    <w:multiLevelType w:val="multilevel"/>
    <w:tmpl w:val="EEA8680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702340D6"/>
    <w:multiLevelType w:val="multilevel"/>
    <w:tmpl w:val="4306CF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2D7"/>
    <w:rsid w:val="0001404C"/>
    <w:rsid w:val="000143C4"/>
    <w:rsid w:val="00016700"/>
    <w:rsid w:val="00021DAF"/>
    <w:rsid w:val="00022DC1"/>
    <w:rsid w:val="00023916"/>
    <w:rsid w:val="00026B61"/>
    <w:rsid w:val="00030577"/>
    <w:rsid w:val="00031094"/>
    <w:rsid w:val="0003652D"/>
    <w:rsid w:val="00036E53"/>
    <w:rsid w:val="00041329"/>
    <w:rsid w:val="00050DEC"/>
    <w:rsid w:val="000528DB"/>
    <w:rsid w:val="000537B6"/>
    <w:rsid w:val="00056E3F"/>
    <w:rsid w:val="00062AF1"/>
    <w:rsid w:val="00065588"/>
    <w:rsid w:val="00071A74"/>
    <w:rsid w:val="00071E78"/>
    <w:rsid w:val="000731C1"/>
    <w:rsid w:val="0007763A"/>
    <w:rsid w:val="00093602"/>
    <w:rsid w:val="000969B4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2726"/>
    <w:rsid w:val="00176563"/>
    <w:rsid w:val="00183A2D"/>
    <w:rsid w:val="00186A9E"/>
    <w:rsid w:val="00190E3B"/>
    <w:rsid w:val="0019421E"/>
    <w:rsid w:val="001A1458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57AE3"/>
    <w:rsid w:val="002627DD"/>
    <w:rsid w:val="00264793"/>
    <w:rsid w:val="002751C1"/>
    <w:rsid w:val="002804EC"/>
    <w:rsid w:val="002871FE"/>
    <w:rsid w:val="0028774D"/>
    <w:rsid w:val="00296861"/>
    <w:rsid w:val="00297A63"/>
    <w:rsid w:val="002A48FB"/>
    <w:rsid w:val="002A49EC"/>
    <w:rsid w:val="002B4805"/>
    <w:rsid w:val="002C0E8E"/>
    <w:rsid w:val="002C0F28"/>
    <w:rsid w:val="002C6257"/>
    <w:rsid w:val="002E148C"/>
    <w:rsid w:val="002F22F9"/>
    <w:rsid w:val="002F2376"/>
    <w:rsid w:val="002F26FF"/>
    <w:rsid w:val="002F3981"/>
    <w:rsid w:val="00300BAB"/>
    <w:rsid w:val="00301464"/>
    <w:rsid w:val="003033CD"/>
    <w:rsid w:val="003073EA"/>
    <w:rsid w:val="00316948"/>
    <w:rsid w:val="003271B7"/>
    <w:rsid w:val="00327286"/>
    <w:rsid w:val="003404CA"/>
    <w:rsid w:val="003577BE"/>
    <w:rsid w:val="00357DC8"/>
    <w:rsid w:val="003648BB"/>
    <w:rsid w:val="00365444"/>
    <w:rsid w:val="003657A9"/>
    <w:rsid w:val="003669CD"/>
    <w:rsid w:val="00377019"/>
    <w:rsid w:val="00381F89"/>
    <w:rsid w:val="003825CF"/>
    <w:rsid w:val="00384B75"/>
    <w:rsid w:val="00385800"/>
    <w:rsid w:val="003A0414"/>
    <w:rsid w:val="003B424A"/>
    <w:rsid w:val="003D1C3C"/>
    <w:rsid w:val="003D3906"/>
    <w:rsid w:val="003E2208"/>
    <w:rsid w:val="003E4694"/>
    <w:rsid w:val="003E5A18"/>
    <w:rsid w:val="00403BF5"/>
    <w:rsid w:val="004111AF"/>
    <w:rsid w:val="00413C21"/>
    <w:rsid w:val="004178A1"/>
    <w:rsid w:val="00426B35"/>
    <w:rsid w:val="00453B6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4F52FE"/>
    <w:rsid w:val="00500D1A"/>
    <w:rsid w:val="005140BD"/>
    <w:rsid w:val="00526CB9"/>
    <w:rsid w:val="00527716"/>
    <w:rsid w:val="00531599"/>
    <w:rsid w:val="00531D79"/>
    <w:rsid w:val="005412E9"/>
    <w:rsid w:val="00542031"/>
    <w:rsid w:val="005434A7"/>
    <w:rsid w:val="00546690"/>
    <w:rsid w:val="00552C62"/>
    <w:rsid w:val="00563475"/>
    <w:rsid w:val="005657C4"/>
    <w:rsid w:val="00565D75"/>
    <w:rsid w:val="00570DFA"/>
    <w:rsid w:val="00576061"/>
    <w:rsid w:val="0057685D"/>
    <w:rsid w:val="00581DA2"/>
    <w:rsid w:val="005A0152"/>
    <w:rsid w:val="005A019D"/>
    <w:rsid w:val="005A04E8"/>
    <w:rsid w:val="005A499F"/>
    <w:rsid w:val="005A4CD9"/>
    <w:rsid w:val="005B43E5"/>
    <w:rsid w:val="005B46E5"/>
    <w:rsid w:val="005C709B"/>
    <w:rsid w:val="005D4558"/>
    <w:rsid w:val="005E5BA2"/>
    <w:rsid w:val="005E5EAD"/>
    <w:rsid w:val="005E735E"/>
    <w:rsid w:val="005F1123"/>
    <w:rsid w:val="005F4EB5"/>
    <w:rsid w:val="006038C0"/>
    <w:rsid w:val="00604334"/>
    <w:rsid w:val="006114CD"/>
    <w:rsid w:val="00611A83"/>
    <w:rsid w:val="0061314B"/>
    <w:rsid w:val="00625A0D"/>
    <w:rsid w:val="00636E97"/>
    <w:rsid w:val="0064456A"/>
    <w:rsid w:val="00645DF1"/>
    <w:rsid w:val="0066196A"/>
    <w:rsid w:val="00674D72"/>
    <w:rsid w:val="0067745B"/>
    <w:rsid w:val="00682985"/>
    <w:rsid w:val="00682DED"/>
    <w:rsid w:val="006869DA"/>
    <w:rsid w:val="00690DE2"/>
    <w:rsid w:val="006951C8"/>
    <w:rsid w:val="006975A7"/>
    <w:rsid w:val="006A1895"/>
    <w:rsid w:val="006A6231"/>
    <w:rsid w:val="006C07BA"/>
    <w:rsid w:val="006C24F9"/>
    <w:rsid w:val="006D1DFC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658EC"/>
    <w:rsid w:val="007762A9"/>
    <w:rsid w:val="00791BB3"/>
    <w:rsid w:val="00791C6F"/>
    <w:rsid w:val="007A35D5"/>
    <w:rsid w:val="007A44B8"/>
    <w:rsid w:val="007B5A14"/>
    <w:rsid w:val="007D2257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75EA"/>
    <w:rsid w:val="008C299E"/>
    <w:rsid w:val="008D79C1"/>
    <w:rsid w:val="008F4E2F"/>
    <w:rsid w:val="008F5C1F"/>
    <w:rsid w:val="0092002F"/>
    <w:rsid w:val="009212AF"/>
    <w:rsid w:val="009217D8"/>
    <w:rsid w:val="00932791"/>
    <w:rsid w:val="009338B9"/>
    <w:rsid w:val="00934274"/>
    <w:rsid w:val="009346E0"/>
    <w:rsid w:val="009378AC"/>
    <w:rsid w:val="00940D30"/>
    <w:rsid w:val="00944B81"/>
    <w:rsid w:val="00945904"/>
    <w:rsid w:val="00952EF6"/>
    <w:rsid w:val="009568C6"/>
    <w:rsid w:val="00967F71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9F5661"/>
    <w:rsid w:val="00A0781A"/>
    <w:rsid w:val="00A10170"/>
    <w:rsid w:val="00A1562C"/>
    <w:rsid w:val="00A210BB"/>
    <w:rsid w:val="00A255BE"/>
    <w:rsid w:val="00A27D90"/>
    <w:rsid w:val="00A44E24"/>
    <w:rsid w:val="00A5609E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1A89"/>
    <w:rsid w:val="00AD368C"/>
    <w:rsid w:val="00AD6E6F"/>
    <w:rsid w:val="00AD7909"/>
    <w:rsid w:val="00AE3826"/>
    <w:rsid w:val="00AF0B09"/>
    <w:rsid w:val="00B15695"/>
    <w:rsid w:val="00B22432"/>
    <w:rsid w:val="00B2541F"/>
    <w:rsid w:val="00B2772D"/>
    <w:rsid w:val="00B27CDB"/>
    <w:rsid w:val="00B32C1E"/>
    <w:rsid w:val="00B341F0"/>
    <w:rsid w:val="00B35AE1"/>
    <w:rsid w:val="00B4158E"/>
    <w:rsid w:val="00B43140"/>
    <w:rsid w:val="00B45CF3"/>
    <w:rsid w:val="00B525EB"/>
    <w:rsid w:val="00B547B5"/>
    <w:rsid w:val="00B60A0F"/>
    <w:rsid w:val="00B66999"/>
    <w:rsid w:val="00B7234C"/>
    <w:rsid w:val="00B726D6"/>
    <w:rsid w:val="00B731F7"/>
    <w:rsid w:val="00BA0CEB"/>
    <w:rsid w:val="00BA26B8"/>
    <w:rsid w:val="00BB1273"/>
    <w:rsid w:val="00BB1ECC"/>
    <w:rsid w:val="00BC5428"/>
    <w:rsid w:val="00BD14E8"/>
    <w:rsid w:val="00BD175C"/>
    <w:rsid w:val="00BD2F55"/>
    <w:rsid w:val="00BD4A31"/>
    <w:rsid w:val="00BE248A"/>
    <w:rsid w:val="00BF1CAB"/>
    <w:rsid w:val="00BF61D8"/>
    <w:rsid w:val="00C00C43"/>
    <w:rsid w:val="00C043CB"/>
    <w:rsid w:val="00C06521"/>
    <w:rsid w:val="00C07F01"/>
    <w:rsid w:val="00C1666A"/>
    <w:rsid w:val="00C21D4D"/>
    <w:rsid w:val="00C239B1"/>
    <w:rsid w:val="00C23EA4"/>
    <w:rsid w:val="00C27FA9"/>
    <w:rsid w:val="00C3037A"/>
    <w:rsid w:val="00C353C1"/>
    <w:rsid w:val="00C35916"/>
    <w:rsid w:val="00C36BDD"/>
    <w:rsid w:val="00C37C0B"/>
    <w:rsid w:val="00C50A4E"/>
    <w:rsid w:val="00C5379C"/>
    <w:rsid w:val="00C5395C"/>
    <w:rsid w:val="00C56EE1"/>
    <w:rsid w:val="00C5728B"/>
    <w:rsid w:val="00C60AE7"/>
    <w:rsid w:val="00C66900"/>
    <w:rsid w:val="00C671B7"/>
    <w:rsid w:val="00C72F69"/>
    <w:rsid w:val="00C743CE"/>
    <w:rsid w:val="00C7508A"/>
    <w:rsid w:val="00C81F5C"/>
    <w:rsid w:val="00C855B2"/>
    <w:rsid w:val="00C90DD6"/>
    <w:rsid w:val="00C919F3"/>
    <w:rsid w:val="00C921B4"/>
    <w:rsid w:val="00CA7352"/>
    <w:rsid w:val="00CC107B"/>
    <w:rsid w:val="00CC5B65"/>
    <w:rsid w:val="00CD08FE"/>
    <w:rsid w:val="00CD1183"/>
    <w:rsid w:val="00CD6248"/>
    <w:rsid w:val="00CE24A1"/>
    <w:rsid w:val="00CF6876"/>
    <w:rsid w:val="00D049F0"/>
    <w:rsid w:val="00D0675D"/>
    <w:rsid w:val="00D06CA6"/>
    <w:rsid w:val="00D11576"/>
    <w:rsid w:val="00D127D5"/>
    <w:rsid w:val="00D20738"/>
    <w:rsid w:val="00D24CC3"/>
    <w:rsid w:val="00D2719C"/>
    <w:rsid w:val="00D33B6D"/>
    <w:rsid w:val="00D349DB"/>
    <w:rsid w:val="00D34D62"/>
    <w:rsid w:val="00D509C4"/>
    <w:rsid w:val="00D50DD0"/>
    <w:rsid w:val="00D61610"/>
    <w:rsid w:val="00D72296"/>
    <w:rsid w:val="00D7516F"/>
    <w:rsid w:val="00D8034E"/>
    <w:rsid w:val="00D8398C"/>
    <w:rsid w:val="00D86C73"/>
    <w:rsid w:val="00D910CB"/>
    <w:rsid w:val="00D97568"/>
    <w:rsid w:val="00DA56DF"/>
    <w:rsid w:val="00DA651E"/>
    <w:rsid w:val="00DB25A5"/>
    <w:rsid w:val="00DB4206"/>
    <w:rsid w:val="00DC0EC7"/>
    <w:rsid w:val="00DD72C5"/>
    <w:rsid w:val="00DE7D04"/>
    <w:rsid w:val="00DF0F22"/>
    <w:rsid w:val="00DF1CC3"/>
    <w:rsid w:val="00DF3336"/>
    <w:rsid w:val="00DF6D2E"/>
    <w:rsid w:val="00E35E4D"/>
    <w:rsid w:val="00E46160"/>
    <w:rsid w:val="00E46404"/>
    <w:rsid w:val="00E512B7"/>
    <w:rsid w:val="00E62E96"/>
    <w:rsid w:val="00E65438"/>
    <w:rsid w:val="00E71874"/>
    <w:rsid w:val="00E724E0"/>
    <w:rsid w:val="00E74CDA"/>
    <w:rsid w:val="00E82172"/>
    <w:rsid w:val="00E824DE"/>
    <w:rsid w:val="00E84ACF"/>
    <w:rsid w:val="00E85CA6"/>
    <w:rsid w:val="00E9234A"/>
    <w:rsid w:val="00EB11E6"/>
    <w:rsid w:val="00EB4267"/>
    <w:rsid w:val="00EC2157"/>
    <w:rsid w:val="00EC2438"/>
    <w:rsid w:val="00ED0295"/>
    <w:rsid w:val="00ED0D23"/>
    <w:rsid w:val="00ED1E35"/>
    <w:rsid w:val="00ED5912"/>
    <w:rsid w:val="00EE20CD"/>
    <w:rsid w:val="00EE2E6D"/>
    <w:rsid w:val="00EE3044"/>
    <w:rsid w:val="00EE65FF"/>
    <w:rsid w:val="00EE7CB4"/>
    <w:rsid w:val="00EF64DD"/>
    <w:rsid w:val="00F10505"/>
    <w:rsid w:val="00F11C64"/>
    <w:rsid w:val="00F17D47"/>
    <w:rsid w:val="00F23684"/>
    <w:rsid w:val="00F34F3B"/>
    <w:rsid w:val="00F35411"/>
    <w:rsid w:val="00F45551"/>
    <w:rsid w:val="00F5161F"/>
    <w:rsid w:val="00F52F43"/>
    <w:rsid w:val="00F575F4"/>
    <w:rsid w:val="00F656D8"/>
    <w:rsid w:val="00F67A2D"/>
    <w:rsid w:val="00F73ABB"/>
    <w:rsid w:val="00F827C5"/>
    <w:rsid w:val="00F86A4E"/>
    <w:rsid w:val="00F86EBD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C4C86"/>
    <w:rsid w:val="00FC508A"/>
    <w:rsid w:val="00FD031E"/>
    <w:rsid w:val="00FD20D0"/>
    <w:rsid w:val="00FE150D"/>
    <w:rsid w:val="00FE79D1"/>
    <w:rsid w:val="00FF2BDC"/>
    <w:rsid w:val="00FF41EF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56EE1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unhideWhenUsed/>
    <w:qFormat/>
    <w:rsid w:val="00C56EE1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C56EE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C56EE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56EE1"/>
    <w:pPr>
      <w:keepNext/>
      <w:tabs>
        <w:tab w:val="left" w:pos="5616"/>
      </w:tabs>
      <w:spacing w:after="0" w:line="240" w:lineRule="auto"/>
      <w:jc w:val="center"/>
      <w:outlineLvl w:val="6"/>
    </w:pPr>
    <w:rPr>
      <w:rFonts w:ascii="Arial" w:eastAsia="Times New Roman" w:hAnsi="Arial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6EE1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styleId="af3">
    <w:name w:val="Hyperlink"/>
    <w:basedOn w:val="a0"/>
    <w:uiPriority w:val="99"/>
    <w:unhideWhenUsed/>
    <w:rsid w:val="00B2772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56EE1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C56EE1"/>
    <w:rPr>
      <w:rFonts w:ascii="Cambria" w:hAnsi="Cambria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C56EE1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C56EE1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56EE1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C56EE1"/>
    <w:rPr>
      <w:i/>
      <w:iCs/>
      <w:sz w:val="24"/>
      <w:szCs w:val="24"/>
    </w:rPr>
  </w:style>
  <w:style w:type="character" w:customStyle="1" w:styleId="a6">
    <w:name w:val="Текст выноски Знак"/>
    <w:basedOn w:val="a0"/>
    <w:link w:val="a5"/>
    <w:rsid w:val="00C56EE1"/>
    <w:rPr>
      <w:rFonts w:ascii="Tahoma" w:eastAsia="Calibri" w:hAnsi="Tahoma" w:cs="Tahoma"/>
      <w:sz w:val="16"/>
      <w:szCs w:val="16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56EE1"/>
  </w:style>
  <w:style w:type="paragraph" w:styleId="af4">
    <w:name w:val="caption"/>
    <w:basedOn w:val="a"/>
    <w:next w:val="a"/>
    <w:qFormat/>
    <w:rsid w:val="00C56EE1"/>
    <w:pPr>
      <w:framePr w:h="3889" w:hSpace="141" w:wrap="auto" w:vAnchor="text" w:hAnchor="page" w:x="1584" w:y="13"/>
      <w:spacing w:after="0" w:line="240" w:lineRule="auto"/>
      <w:ind w:left="2832" w:firstLine="708"/>
    </w:pPr>
    <w:rPr>
      <w:rFonts w:ascii="Times New Roman" w:eastAsia="Times New Roman" w:hAnsi="Times New Roman"/>
      <w:b/>
      <w:sz w:val="4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C56EE1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56EE1"/>
  </w:style>
  <w:style w:type="table" w:customStyle="1" w:styleId="110">
    <w:name w:val="Сетка таблицы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Indent 2"/>
    <w:basedOn w:val="a"/>
    <w:link w:val="24"/>
    <w:rsid w:val="00C56EE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56EE1"/>
  </w:style>
  <w:style w:type="numbering" w:customStyle="1" w:styleId="111">
    <w:name w:val="Нет списка11"/>
    <w:next w:val="a2"/>
    <w:uiPriority w:val="99"/>
    <w:semiHidden/>
    <w:unhideWhenUsed/>
    <w:rsid w:val="00C56EE1"/>
  </w:style>
  <w:style w:type="paragraph" w:styleId="3">
    <w:name w:val="List 3"/>
    <w:basedOn w:val="a"/>
    <w:rsid w:val="00C56EE1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C56EE1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33">
    <w:name w:val="Body Text 3"/>
    <w:basedOn w:val="a"/>
    <w:link w:val="34"/>
    <w:rsid w:val="00C56EE1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C56EE1"/>
    <w:rPr>
      <w:rFonts w:ascii="Arial" w:hAnsi="Arial"/>
      <w:sz w:val="24"/>
    </w:rPr>
  </w:style>
  <w:style w:type="paragraph" w:customStyle="1" w:styleId="ConsNonformat">
    <w:name w:val="ConsNonformat"/>
    <w:rsid w:val="00C56EE1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C56EE1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C56EE1"/>
    <w:rPr>
      <w:rFonts w:ascii="Arial" w:hAnsi="Arial"/>
      <w:sz w:val="24"/>
    </w:rPr>
  </w:style>
  <w:style w:type="character" w:customStyle="1" w:styleId="FontStyle14">
    <w:name w:val="Font Style14"/>
    <w:rsid w:val="00C56EE1"/>
    <w:rPr>
      <w:rFonts w:ascii="Times New Roman" w:hAnsi="Times New Roman" w:cs="Times New Roman"/>
      <w:sz w:val="26"/>
      <w:szCs w:val="26"/>
    </w:rPr>
  </w:style>
  <w:style w:type="character" w:styleId="af6">
    <w:name w:val="page number"/>
    <w:rsid w:val="00C56EE1"/>
  </w:style>
  <w:style w:type="numbering" w:customStyle="1" w:styleId="25">
    <w:name w:val="Нет списка2"/>
    <w:next w:val="a2"/>
    <w:uiPriority w:val="99"/>
    <w:semiHidden/>
    <w:rsid w:val="00C56EE1"/>
  </w:style>
  <w:style w:type="table" w:customStyle="1" w:styleId="26">
    <w:name w:val="Сетка таблицы2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2"/>
    <w:uiPriority w:val="99"/>
    <w:semiHidden/>
    <w:unhideWhenUsed/>
    <w:rsid w:val="00C56EE1"/>
  </w:style>
  <w:style w:type="numbering" w:customStyle="1" w:styleId="121">
    <w:name w:val="Нет списка12"/>
    <w:next w:val="a2"/>
    <w:uiPriority w:val="99"/>
    <w:semiHidden/>
    <w:unhideWhenUsed/>
    <w:rsid w:val="00C56EE1"/>
  </w:style>
  <w:style w:type="table" w:customStyle="1" w:styleId="38">
    <w:name w:val="Сетка таблицы3"/>
    <w:basedOn w:val="a1"/>
    <w:next w:val="a4"/>
    <w:rsid w:val="00C56EE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C56EE1"/>
  </w:style>
  <w:style w:type="table" w:customStyle="1" w:styleId="13">
    <w:name w:val="Сетка таблицы13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C56EE1"/>
  </w:style>
  <w:style w:type="numbering" w:customStyle="1" w:styleId="210">
    <w:name w:val="Нет списка21"/>
    <w:next w:val="a2"/>
    <w:uiPriority w:val="99"/>
    <w:semiHidden/>
    <w:rsid w:val="00C56EE1"/>
  </w:style>
  <w:style w:type="table" w:customStyle="1" w:styleId="211">
    <w:name w:val="Сетка таблицы21"/>
    <w:basedOn w:val="a1"/>
    <w:next w:val="a4"/>
    <w:uiPriority w:val="59"/>
    <w:rsid w:val="00C56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1"/>
    <w:next w:val="a4"/>
    <w:uiPriority w:val="59"/>
    <w:rsid w:val="00C56EE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17441-FA2B-42C6-B39B-366013AD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26</cp:revision>
  <cp:lastPrinted>2021-03-22T13:48:00Z</cp:lastPrinted>
  <dcterms:created xsi:type="dcterms:W3CDTF">2021-06-16T08:20:00Z</dcterms:created>
  <dcterms:modified xsi:type="dcterms:W3CDTF">2022-06-30T09:31:00Z</dcterms:modified>
</cp:coreProperties>
</file>