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0" w:type="auto"/>
        <w:tblLayout w:type="fixed"/>
        <w:tblLook w:val="0000" w:firstRow="0" w:lastRow="0" w:firstColumn="0" w:lastColumn="0" w:noHBand="0" w:noVBand="0"/>
      </w:tblPr>
      <w:tblGrid>
        <w:gridCol w:w="3322"/>
        <w:gridCol w:w="3023"/>
        <w:gridCol w:w="3621"/>
      </w:tblGrid>
      <w:tr w:rsidR="00397366" w:rsidRPr="00397366" w:rsidTr="0007763A">
        <w:trPr>
          <w:trHeight w:val="1989"/>
        </w:trPr>
        <w:tc>
          <w:tcPr>
            <w:tcW w:w="3322" w:type="dxa"/>
          </w:tcPr>
          <w:p w:rsidR="00377019" w:rsidRPr="00397366" w:rsidRDefault="00377019" w:rsidP="009F40CA">
            <w:pPr>
              <w:pStyle w:val="21"/>
              <w:jc w:val="center"/>
              <w:rPr>
                <w:sz w:val="32"/>
              </w:rPr>
            </w:pPr>
            <w:r w:rsidRPr="00397366">
              <w:rPr>
                <w:sz w:val="32"/>
              </w:rPr>
              <w:t xml:space="preserve"> «Усинск» кар </w:t>
            </w:r>
            <w:proofErr w:type="spellStart"/>
            <w:r w:rsidRPr="00397366">
              <w:rPr>
                <w:sz w:val="32"/>
              </w:rPr>
              <w:t>кытшлöн</w:t>
            </w:r>
            <w:proofErr w:type="spellEnd"/>
            <w:r w:rsidRPr="00397366">
              <w:rPr>
                <w:sz w:val="32"/>
              </w:rPr>
              <w:t xml:space="preserve"> </w:t>
            </w:r>
            <w:proofErr w:type="spellStart"/>
            <w:r w:rsidRPr="00397366">
              <w:rPr>
                <w:sz w:val="32"/>
              </w:rPr>
              <w:t>муниципальнöй</w:t>
            </w:r>
            <w:proofErr w:type="spellEnd"/>
            <w:r w:rsidRPr="00397366">
              <w:rPr>
                <w:sz w:val="32"/>
              </w:rPr>
              <w:t xml:space="preserve"> </w:t>
            </w:r>
            <w:proofErr w:type="spellStart"/>
            <w:r w:rsidRPr="00397366">
              <w:rPr>
                <w:sz w:val="32"/>
              </w:rPr>
              <w:t>юкöнса</w:t>
            </w:r>
            <w:proofErr w:type="spellEnd"/>
            <w:proofErr w:type="gramStart"/>
            <w:r w:rsidRPr="00397366">
              <w:rPr>
                <w:sz w:val="32"/>
              </w:rPr>
              <w:t xml:space="preserve"> </w:t>
            </w:r>
            <w:proofErr w:type="spellStart"/>
            <w:r w:rsidRPr="00397366">
              <w:rPr>
                <w:sz w:val="32"/>
              </w:rPr>
              <w:t>С</w:t>
            </w:r>
            <w:proofErr w:type="gramEnd"/>
            <w:r w:rsidRPr="00397366">
              <w:rPr>
                <w:sz w:val="32"/>
              </w:rPr>
              <w:t>öвет</w:t>
            </w:r>
            <w:proofErr w:type="spellEnd"/>
          </w:p>
          <w:p w:rsidR="00377019" w:rsidRPr="00397366" w:rsidRDefault="00377019" w:rsidP="009F40CA">
            <w:pPr>
              <w:pStyle w:val="21"/>
            </w:pPr>
          </w:p>
        </w:tc>
        <w:tc>
          <w:tcPr>
            <w:tcW w:w="3023" w:type="dxa"/>
          </w:tcPr>
          <w:p w:rsidR="0007763A" w:rsidRPr="00397366" w:rsidRDefault="00377019" w:rsidP="009F40CA">
            <w:pPr>
              <w:jc w:val="center"/>
            </w:pPr>
            <w:r w:rsidRPr="00397366">
              <w:object w:dxaOrig="3945" w:dyaOrig="4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80.15pt" o:ole="" fillcolor="window">
                  <v:imagedata r:id="rId9" o:title=""/>
                </v:shape>
                <o:OLEObject Type="Embed" ProgID="PBrush" ShapeID="_x0000_i1025" DrawAspect="Content" ObjectID="_1708512754" r:id="rId10"/>
              </w:object>
            </w:r>
          </w:p>
        </w:tc>
        <w:tc>
          <w:tcPr>
            <w:tcW w:w="3621" w:type="dxa"/>
          </w:tcPr>
          <w:p w:rsidR="00377019" w:rsidRPr="00397366" w:rsidRDefault="00377019" w:rsidP="009F40CA">
            <w:pPr>
              <w:pStyle w:val="21"/>
              <w:tabs>
                <w:tab w:val="left" w:pos="1229"/>
              </w:tabs>
              <w:jc w:val="center"/>
            </w:pPr>
            <w:r w:rsidRPr="00397366">
              <w:rPr>
                <w:sz w:val="32"/>
              </w:rPr>
              <w:t>Совет муниципального образования городского округа «Усинск»</w:t>
            </w:r>
          </w:p>
        </w:tc>
      </w:tr>
    </w:tbl>
    <w:p w:rsidR="00EB11E6" w:rsidRPr="00397366" w:rsidRDefault="00377019" w:rsidP="002A3277">
      <w:pPr>
        <w:pStyle w:val="21"/>
        <w:spacing w:line="360" w:lineRule="auto"/>
        <w:jc w:val="center"/>
        <w:rPr>
          <w:spacing w:val="40"/>
          <w:sz w:val="36"/>
        </w:rPr>
      </w:pPr>
      <w:r w:rsidRPr="00397366">
        <w:rPr>
          <w:spacing w:val="40"/>
          <w:sz w:val="36"/>
        </w:rPr>
        <w:t>ТШÖКТÖМ</w:t>
      </w:r>
    </w:p>
    <w:p w:rsidR="00296861" w:rsidRPr="00397366" w:rsidRDefault="00296861" w:rsidP="00296861">
      <w:pPr>
        <w:pStyle w:val="21"/>
        <w:jc w:val="center"/>
        <w:rPr>
          <w:spacing w:val="40"/>
          <w:szCs w:val="28"/>
        </w:rPr>
      </w:pPr>
    </w:p>
    <w:p w:rsidR="00377019" w:rsidRPr="00397366" w:rsidRDefault="00377019" w:rsidP="00296861">
      <w:pPr>
        <w:pStyle w:val="21"/>
        <w:jc w:val="center"/>
        <w:rPr>
          <w:spacing w:val="40"/>
          <w:sz w:val="36"/>
        </w:rPr>
      </w:pPr>
      <w:r w:rsidRPr="00397366">
        <w:rPr>
          <w:spacing w:val="40"/>
          <w:sz w:val="36"/>
        </w:rPr>
        <w:t>РЕШЕНИЕ</w:t>
      </w:r>
    </w:p>
    <w:p w:rsidR="00296861" w:rsidRPr="00397366" w:rsidRDefault="00296861" w:rsidP="00C3037A">
      <w:pPr>
        <w:pStyle w:val="ConsPlusTitle"/>
        <w:widowControl/>
        <w:jc w:val="center"/>
        <w:rPr>
          <w:rFonts w:ascii="Times New Roman" w:hAnsi="Times New Roman" w:cs="Times New Roman"/>
          <w:sz w:val="32"/>
          <w:szCs w:val="32"/>
        </w:rPr>
      </w:pPr>
    </w:p>
    <w:p w:rsidR="00F60ABD" w:rsidRPr="00F60ABD" w:rsidRDefault="003D23A8" w:rsidP="00F60ABD">
      <w:pPr>
        <w:spacing w:after="0" w:line="240" w:lineRule="auto"/>
        <w:jc w:val="center"/>
        <w:rPr>
          <w:rFonts w:ascii="Times New Roman" w:eastAsia="Times New Roman" w:hAnsi="Times New Roman"/>
          <w:sz w:val="20"/>
          <w:szCs w:val="20"/>
          <w:lang w:eastAsia="ru-RU"/>
        </w:rPr>
      </w:pPr>
      <w:r w:rsidRPr="003D23A8">
        <w:rPr>
          <w:rFonts w:ascii="Times New Roman" w:eastAsia="Times New Roman" w:hAnsi="Times New Roman"/>
          <w:b/>
          <w:bCs/>
          <w:sz w:val="28"/>
          <w:szCs w:val="28"/>
          <w:lang w:eastAsia="ru-RU"/>
        </w:rPr>
        <w:t>О проведении публичных слушаний «О внесении изменений и дополнений в Устав муниципального образования городского округа «</w:t>
      </w:r>
      <w:proofErr w:type="spellStart"/>
      <w:r w:rsidRPr="003D23A8">
        <w:rPr>
          <w:rFonts w:ascii="Times New Roman" w:eastAsia="Times New Roman" w:hAnsi="Times New Roman"/>
          <w:b/>
          <w:bCs/>
          <w:sz w:val="28"/>
          <w:szCs w:val="28"/>
          <w:lang w:eastAsia="ru-RU"/>
        </w:rPr>
        <w:t>Усинск»</w:t>
      </w:r>
      <w:proofErr w:type="spellEnd"/>
    </w:p>
    <w:p w:rsidR="00296861" w:rsidRPr="00397366" w:rsidRDefault="00296861" w:rsidP="00137E09">
      <w:pPr>
        <w:spacing w:after="0"/>
        <w:rPr>
          <w:rFonts w:ascii="Times New Roman" w:hAnsi="Times New Roman"/>
          <w:b/>
          <w:sz w:val="20"/>
          <w:szCs w:val="20"/>
        </w:rPr>
      </w:pPr>
    </w:p>
    <w:p w:rsidR="00C743CE" w:rsidRPr="00397366" w:rsidRDefault="00C743CE" w:rsidP="00C5728B">
      <w:pPr>
        <w:spacing w:after="0"/>
        <w:jc w:val="center"/>
        <w:rPr>
          <w:rFonts w:ascii="Times New Roman" w:hAnsi="Times New Roman"/>
          <w:b/>
          <w:sz w:val="20"/>
          <w:szCs w:val="20"/>
        </w:rPr>
      </w:pPr>
    </w:p>
    <w:p w:rsidR="003E5A18" w:rsidRPr="00397366" w:rsidRDefault="003E5A18" w:rsidP="003E5A18">
      <w:pPr>
        <w:spacing w:after="0" w:line="240" w:lineRule="auto"/>
        <w:jc w:val="both"/>
        <w:rPr>
          <w:rFonts w:ascii="Times New Roman" w:hAnsi="Times New Roman"/>
          <w:sz w:val="28"/>
          <w:szCs w:val="28"/>
        </w:rPr>
      </w:pPr>
      <w:r w:rsidRPr="00397366">
        <w:rPr>
          <w:rFonts w:ascii="Times New Roman" w:hAnsi="Times New Roman"/>
          <w:sz w:val="28"/>
          <w:szCs w:val="28"/>
        </w:rPr>
        <w:t xml:space="preserve">Принято Советом </w:t>
      </w:r>
      <w:proofErr w:type="gramStart"/>
      <w:r w:rsidRPr="00397366">
        <w:rPr>
          <w:rFonts w:ascii="Times New Roman" w:hAnsi="Times New Roman"/>
          <w:sz w:val="28"/>
          <w:szCs w:val="28"/>
        </w:rPr>
        <w:t>муниципального</w:t>
      </w:r>
      <w:proofErr w:type="gramEnd"/>
    </w:p>
    <w:p w:rsidR="003E5A18" w:rsidRPr="00397366" w:rsidRDefault="003E5A18" w:rsidP="003E5A18">
      <w:pPr>
        <w:spacing w:after="0" w:line="240" w:lineRule="auto"/>
        <w:jc w:val="both"/>
        <w:rPr>
          <w:rFonts w:ascii="Times New Roman" w:hAnsi="Times New Roman"/>
          <w:sz w:val="28"/>
          <w:szCs w:val="28"/>
        </w:rPr>
      </w:pPr>
      <w:r w:rsidRPr="00397366">
        <w:rPr>
          <w:rFonts w:ascii="Times New Roman" w:hAnsi="Times New Roman"/>
          <w:sz w:val="28"/>
          <w:szCs w:val="28"/>
        </w:rPr>
        <w:t>образования городского округа «Усинск»</w:t>
      </w:r>
    </w:p>
    <w:p w:rsidR="000F2C83" w:rsidRPr="00397366" w:rsidRDefault="003577BE" w:rsidP="00C5728B">
      <w:pPr>
        <w:spacing w:after="0" w:line="240" w:lineRule="auto"/>
        <w:jc w:val="both"/>
        <w:rPr>
          <w:rFonts w:ascii="Times New Roman" w:hAnsi="Times New Roman"/>
          <w:sz w:val="28"/>
          <w:szCs w:val="28"/>
        </w:rPr>
      </w:pPr>
      <w:r w:rsidRPr="00397366">
        <w:rPr>
          <w:rFonts w:ascii="Times New Roman" w:hAnsi="Times New Roman"/>
          <w:sz w:val="28"/>
          <w:szCs w:val="28"/>
        </w:rPr>
        <w:t>шестого</w:t>
      </w:r>
      <w:r w:rsidR="003E5A18" w:rsidRPr="00397366">
        <w:rPr>
          <w:rFonts w:ascii="Times New Roman" w:hAnsi="Times New Roman"/>
          <w:sz w:val="28"/>
          <w:szCs w:val="28"/>
        </w:rPr>
        <w:t xml:space="preserve"> созыва на</w:t>
      </w:r>
      <w:r w:rsidR="00C27FA9" w:rsidRPr="00397366">
        <w:rPr>
          <w:rFonts w:ascii="Times New Roman" w:hAnsi="Times New Roman"/>
          <w:sz w:val="28"/>
          <w:szCs w:val="28"/>
        </w:rPr>
        <w:t xml:space="preserve"> </w:t>
      </w:r>
      <w:r w:rsidR="005637A0">
        <w:rPr>
          <w:rFonts w:ascii="Times New Roman" w:hAnsi="Times New Roman"/>
          <w:sz w:val="28"/>
          <w:szCs w:val="28"/>
        </w:rPr>
        <w:t>девятой</w:t>
      </w:r>
      <w:r w:rsidR="003E5A18" w:rsidRPr="00397366">
        <w:rPr>
          <w:rFonts w:ascii="Times New Roman" w:hAnsi="Times New Roman"/>
          <w:sz w:val="28"/>
          <w:szCs w:val="28"/>
        </w:rPr>
        <w:t xml:space="preserve"> сессии</w:t>
      </w:r>
      <w:r w:rsidR="00C27FA9" w:rsidRPr="00397366">
        <w:rPr>
          <w:rFonts w:ascii="Times New Roman" w:hAnsi="Times New Roman"/>
          <w:sz w:val="28"/>
          <w:szCs w:val="28"/>
        </w:rPr>
        <w:tab/>
      </w:r>
      <w:r w:rsidR="00C27FA9" w:rsidRPr="00397366">
        <w:rPr>
          <w:rFonts w:ascii="Times New Roman" w:hAnsi="Times New Roman"/>
          <w:sz w:val="28"/>
          <w:szCs w:val="28"/>
        </w:rPr>
        <w:tab/>
      </w:r>
      <w:r w:rsidR="00C27FA9" w:rsidRPr="00397366">
        <w:rPr>
          <w:rFonts w:ascii="Times New Roman" w:hAnsi="Times New Roman"/>
          <w:sz w:val="28"/>
          <w:szCs w:val="28"/>
        </w:rPr>
        <w:tab/>
      </w:r>
      <w:r w:rsidR="00016700" w:rsidRPr="00397366">
        <w:rPr>
          <w:rFonts w:ascii="Times New Roman" w:hAnsi="Times New Roman"/>
          <w:sz w:val="28"/>
          <w:szCs w:val="28"/>
        </w:rPr>
        <w:t xml:space="preserve">         </w:t>
      </w:r>
      <w:r w:rsidR="00334663">
        <w:rPr>
          <w:rFonts w:ascii="Times New Roman" w:hAnsi="Times New Roman"/>
          <w:sz w:val="28"/>
          <w:szCs w:val="28"/>
        </w:rPr>
        <w:t xml:space="preserve"> </w:t>
      </w:r>
      <w:r w:rsidR="001A71FA">
        <w:rPr>
          <w:rFonts w:ascii="Times New Roman" w:hAnsi="Times New Roman"/>
          <w:sz w:val="28"/>
          <w:szCs w:val="28"/>
        </w:rPr>
        <w:t xml:space="preserve"> </w:t>
      </w:r>
      <w:r w:rsidR="005637A0">
        <w:rPr>
          <w:rFonts w:ascii="Times New Roman" w:hAnsi="Times New Roman"/>
          <w:sz w:val="28"/>
          <w:szCs w:val="28"/>
        </w:rPr>
        <w:tab/>
        <w:t>10 марта</w:t>
      </w:r>
      <w:r w:rsidR="0033615C">
        <w:rPr>
          <w:rFonts w:ascii="Times New Roman" w:hAnsi="Times New Roman"/>
          <w:sz w:val="28"/>
          <w:szCs w:val="28"/>
        </w:rPr>
        <w:t xml:space="preserve"> 2022</w:t>
      </w:r>
      <w:r w:rsidR="003E5A18" w:rsidRPr="00397366">
        <w:rPr>
          <w:rFonts w:ascii="Times New Roman" w:hAnsi="Times New Roman"/>
          <w:sz w:val="28"/>
          <w:szCs w:val="28"/>
        </w:rPr>
        <w:t xml:space="preserve"> года</w:t>
      </w:r>
    </w:p>
    <w:p w:rsidR="00C5728B" w:rsidRDefault="00C5728B" w:rsidP="00C5728B">
      <w:pPr>
        <w:spacing w:after="0" w:line="240" w:lineRule="auto"/>
        <w:jc w:val="both"/>
        <w:rPr>
          <w:rFonts w:ascii="Times New Roman" w:hAnsi="Times New Roman"/>
          <w:sz w:val="20"/>
          <w:szCs w:val="20"/>
        </w:rPr>
      </w:pPr>
    </w:p>
    <w:p w:rsidR="00F12B4D" w:rsidRPr="00397366" w:rsidRDefault="00F12B4D" w:rsidP="00C5728B">
      <w:pPr>
        <w:spacing w:after="0" w:line="240" w:lineRule="auto"/>
        <w:jc w:val="both"/>
        <w:rPr>
          <w:rFonts w:ascii="Times New Roman" w:hAnsi="Times New Roman"/>
          <w:sz w:val="20"/>
          <w:szCs w:val="20"/>
        </w:rPr>
      </w:pPr>
    </w:p>
    <w:p w:rsidR="003D23A8" w:rsidRPr="003D23A8" w:rsidRDefault="003D23A8" w:rsidP="003D23A8">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D23A8" w:rsidRPr="003D23A8" w:rsidRDefault="003D23A8" w:rsidP="003D23A8">
      <w:pPr>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3D23A8">
        <w:rPr>
          <w:rFonts w:ascii="Times New Roman" w:eastAsia="Times New Roman" w:hAnsi="Times New Roman"/>
          <w:bCs/>
          <w:sz w:val="28"/>
          <w:szCs w:val="28"/>
          <w:lang w:eastAsia="ru-RU"/>
        </w:rPr>
        <w:t xml:space="preserve">В соответствии со </w:t>
      </w:r>
      <w:hyperlink r:id="rId11" w:history="1">
        <w:r w:rsidRPr="003D23A8">
          <w:rPr>
            <w:rFonts w:ascii="Times New Roman" w:eastAsia="Times New Roman" w:hAnsi="Times New Roman"/>
            <w:bCs/>
            <w:sz w:val="28"/>
            <w:szCs w:val="28"/>
            <w:lang w:eastAsia="ru-RU"/>
          </w:rPr>
          <w:t>статьями 28</w:t>
        </w:r>
      </w:hyperlink>
      <w:r w:rsidRPr="003D23A8">
        <w:rPr>
          <w:rFonts w:ascii="Times New Roman" w:eastAsia="Times New Roman" w:hAnsi="Times New Roman"/>
          <w:bCs/>
          <w:sz w:val="28"/>
          <w:szCs w:val="28"/>
          <w:lang w:eastAsia="ru-RU"/>
        </w:rPr>
        <w:t xml:space="preserve">, </w:t>
      </w:r>
      <w:hyperlink r:id="rId12" w:history="1">
        <w:r w:rsidRPr="003D23A8">
          <w:rPr>
            <w:rFonts w:ascii="Times New Roman" w:eastAsia="Times New Roman" w:hAnsi="Times New Roman"/>
            <w:bCs/>
            <w:sz w:val="28"/>
            <w:szCs w:val="28"/>
            <w:lang w:eastAsia="ru-RU"/>
          </w:rPr>
          <w:t>44</w:t>
        </w:r>
      </w:hyperlink>
      <w:r w:rsidRPr="003D23A8">
        <w:rPr>
          <w:rFonts w:ascii="Times New Roman" w:eastAsia="Times New Roman" w:hAnsi="Times New Roman"/>
          <w:bCs/>
          <w:sz w:val="28"/>
          <w:szCs w:val="28"/>
          <w:lang w:eastAsia="ru-RU"/>
        </w:rPr>
        <w:t xml:space="preserve"> Федерального закона от 06 октября 2003 года № 131-ФЗ «Об общих принципах организации местного самоуправления в Российской Федерации», руководствуясь </w:t>
      </w:r>
      <w:hyperlink r:id="rId13" w:history="1">
        <w:r w:rsidRPr="003D23A8">
          <w:rPr>
            <w:rFonts w:ascii="Times New Roman" w:eastAsia="Times New Roman" w:hAnsi="Times New Roman"/>
            <w:bCs/>
            <w:sz w:val="28"/>
            <w:szCs w:val="28"/>
            <w:lang w:eastAsia="ru-RU"/>
          </w:rPr>
          <w:t>статьями 2</w:t>
        </w:r>
      </w:hyperlink>
      <w:r w:rsidRPr="003D23A8">
        <w:rPr>
          <w:rFonts w:ascii="Times New Roman" w:eastAsia="Times New Roman" w:hAnsi="Times New Roman"/>
          <w:bCs/>
          <w:sz w:val="28"/>
          <w:szCs w:val="28"/>
          <w:lang w:eastAsia="ru-RU"/>
        </w:rPr>
        <w:t xml:space="preserve">2, </w:t>
      </w:r>
      <w:hyperlink r:id="rId14" w:history="1">
        <w:r w:rsidRPr="003D23A8">
          <w:rPr>
            <w:rFonts w:ascii="Times New Roman" w:eastAsia="Times New Roman" w:hAnsi="Times New Roman"/>
            <w:bCs/>
            <w:sz w:val="28"/>
            <w:szCs w:val="28"/>
            <w:lang w:eastAsia="ru-RU"/>
          </w:rPr>
          <w:t>77</w:t>
        </w:r>
      </w:hyperlink>
      <w:r w:rsidRPr="003D23A8">
        <w:rPr>
          <w:rFonts w:ascii="Times New Roman" w:eastAsia="Times New Roman" w:hAnsi="Times New Roman"/>
          <w:bCs/>
          <w:sz w:val="28"/>
          <w:szCs w:val="28"/>
          <w:lang w:eastAsia="ru-RU"/>
        </w:rPr>
        <w:t xml:space="preserve"> Устава муниципального образования городского округа «Усинск», Совет муниципального образования городского округа «Усинск» </w:t>
      </w:r>
    </w:p>
    <w:p w:rsidR="003D23A8" w:rsidRPr="003D23A8" w:rsidRDefault="003D23A8" w:rsidP="003D23A8">
      <w:pPr>
        <w:autoSpaceDE w:val="0"/>
        <w:autoSpaceDN w:val="0"/>
        <w:adjustRightInd w:val="0"/>
        <w:spacing w:after="0" w:line="240" w:lineRule="auto"/>
        <w:jc w:val="both"/>
        <w:rPr>
          <w:rFonts w:ascii="Times New Roman" w:eastAsia="Times New Roman" w:hAnsi="Times New Roman"/>
          <w:bCs/>
          <w:sz w:val="28"/>
          <w:szCs w:val="28"/>
          <w:lang w:eastAsia="ru-RU"/>
        </w:rPr>
      </w:pPr>
    </w:p>
    <w:p w:rsidR="003D23A8" w:rsidRPr="003D23A8" w:rsidRDefault="003D23A8" w:rsidP="003D23A8">
      <w:pPr>
        <w:autoSpaceDE w:val="0"/>
        <w:autoSpaceDN w:val="0"/>
        <w:adjustRightInd w:val="0"/>
        <w:spacing w:after="0" w:line="240" w:lineRule="auto"/>
        <w:jc w:val="center"/>
        <w:rPr>
          <w:rFonts w:ascii="Times New Roman" w:eastAsia="Times New Roman" w:hAnsi="Times New Roman"/>
          <w:bCs/>
          <w:sz w:val="28"/>
          <w:szCs w:val="28"/>
          <w:lang w:eastAsia="ru-RU"/>
        </w:rPr>
      </w:pPr>
      <w:proofErr w:type="gramStart"/>
      <w:r w:rsidRPr="003D23A8">
        <w:rPr>
          <w:rFonts w:ascii="Times New Roman" w:eastAsia="Times New Roman" w:hAnsi="Times New Roman"/>
          <w:bCs/>
          <w:sz w:val="28"/>
          <w:szCs w:val="28"/>
          <w:lang w:eastAsia="ru-RU"/>
        </w:rPr>
        <w:t>Р</w:t>
      </w:r>
      <w:proofErr w:type="gramEnd"/>
      <w:r w:rsidRPr="003D23A8">
        <w:rPr>
          <w:rFonts w:ascii="Times New Roman" w:eastAsia="Times New Roman" w:hAnsi="Times New Roman"/>
          <w:bCs/>
          <w:sz w:val="28"/>
          <w:szCs w:val="28"/>
          <w:lang w:eastAsia="ru-RU"/>
        </w:rPr>
        <w:t xml:space="preserve"> Е Ш И Л:</w:t>
      </w:r>
    </w:p>
    <w:p w:rsidR="003D23A8" w:rsidRPr="003D23A8" w:rsidRDefault="003D23A8" w:rsidP="003D23A8">
      <w:pPr>
        <w:autoSpaceDE w:val="0"/>
        <w:autoSpaceDN w:val="0"/>
        <w:adjustRightInd w:val="0"/>
        <w:spacing w:after="0" w:line="240" w:lineRule="auto"/>
        <w:jc w:val="both"/>
        <w:rPr>
          <w:rFonts w:ascii="Times New Roman" w:eastAsia="Times New Roman" w:hAnsi="Times New Roman"/>
          <w:bCs/>
          <w:sz w:val="28"/>
          <w:szCs w:val="28"/>
          <w:lang w:eastAsia="ru-RU"/>
        </w:rPr>
      </w:pPr>
    </w:p>
    <w:p w:rsidR="003D23A8" w:rsidRPr="003D23A8" w:rsidRDefault="003D23A8" w:rsidP="003D23A8">
      <w:pPr>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3D23A8">
        <w:rPr>
          <w:rFonts w:ascii="Times New Roman" w:eastAsia="Times New Roman" w:hAnsi="Times New Roman"/>
          <w:bCs/>
          <w:sz w:val="28"/>
          <w:szCs w:val="28"/>
          <w:lang w:eastAsia="ru-RU"/>
        </w:rPr>
        <w:t xml:space="preserve">1. Вынести на публичные слушания проект решения Совета муниципального образования городского округа «Усинск» «О внесении изменений и дополнений в </w:t>
      </w:r>
      <w:hyperlink r:id="rId15" w:history="1">
        <w:r w:rsidRPr="003D23A8">
          <w:rPr>
            <w:rFonts w:ascii="Times New Roman" w:eastAsia="Times New Roman" w:hAnsi="Times New Roman"/>
            <w:bCs/>
            <w:sz w:val="28"/>
            <w:szCs w:val="28"/>
            <w:lang w:eastAsia="ru-RU"/>
          </w:rPr>
          <w:t>Устав</w:t>
        </w:r>
      </w:hyperlink>
      <w:r w:rsidRPr="003D23A8">
        <w:rPr>
          <w:rFonts w:ascii="Times New Roman" w:eastAsia="Times New Roman" w:hAnsi="Times New Roman"/>
          <w:bCs/>
          <w:sz w:val="28"/>
          <w:szCs w:val="28"/>
          <w:lang w:eastAsia="ru-RU"/>
        </w:rPr>
        <w:t xml:space="preserve"> муниципального образования городского округа «Усинск».</w:t>
      </w:r>
    </w:p>
    <w:p w:rsidR="003D23A8" w:rsidRPr="003D23A8" w:rsidRDefault="003D23A8" w:rsidP="003D23A8">
      <w:pPr>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3D23A8">
        <w:rPr>
          <w:rFonts w:ascii="Times New Roman" w:eastAsia="Times New Roman" w:hAnsi="Times New Roman"/>
          <w:bCs/>
          <w:sz w:val="28"/>
          <w:szCs w:val="28"/>
          <w:lang w:eastAsia="ru-RU"/>
        </w:rPr>
        <w:t>2. Публичные слушания провести в порядке, установленном Положением по организации и проведению публичных слушаний на территории муниципального образования городского округа «Усинск», утвержденным решением внеочередной сессии Совета муниципального образования городского округа «Усинск» четвертого созыва от 10 июля 2014 года № 369.</w:t>
      </w:r>
    </w:p>
    <w:p w:rsidR="003D23A8" w:rsidRPr="003D23A8" w:rsidRDefault="003D23A8" w:rsidP="003D23A8">
      <w:pPr>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3D23A8">
        <w:rPr>
          <w:rFonts w:ascii="Times New Roman" w:eastAsia="Times New Roman" w:hAnsi="Times New Roman"/>
          <w:bCs/>
          <w:sz w:val="28"/>
          <w:szCs w:val="28"/>
          <w:lang w:eastAsia="ru-RU"/>
        </w:rPr>
        <w:t xml:space="preserve">3. Публичные слушания в форме расширенного заседания провести </w:t>
      </w:r>
      <w:r w:rsidRPr="003D23A8">
        <w:rPr>
          <w:rFonts w:ascii="Times New Roman" w:eastAsia="Times New Roman" w:hAnsi="Times New Roman"/>
          <w:bCs/>
          <w:sz w:val="28"/>
          <w:szCs w:val="28"/>
          <w:lang w:eastAsia="ru-RU"/>
        </w:rPr>
        <w:br/>
        <w:t xml:space="preserve">18 апреля 2022 года в 16.30 часов по адресу: Российская Федерация, Республика </w:t>
      </w:r>
      <w:r w:rsidRPr="003D23A8">
        <w:rPr>
          <w:rFonts w:ascii="Times New Roman" w:eastAsia="Times New Roman" w:hAnsi="Times New Roman"/>
          <w:bCs/>
          <w:sz w:val="28"/>
          <w:szCs w:val="28"/>
          <w:lang w:eastAsia="ru-RU"/>
        </w:rPr>
        <w:lastRenderedPageBreak/>
        <w:t>Коми, город Усинск, ул. Ленина, д.13, актовый зал администрации городского округа «Усинск».</w:t>
      </w:r>
    </w:p>
    <w:p w:rsidR="003D23A8" w:rsidRPr="003D23A8" w:rsidRDefault="003D23A8" w:rsidP="003D23A8">
      <w:pPr>
        <w:tabs>
          <w:tab w:val="left" w:pos="1134"/>
        </w:tabs>
        <w:autoSpaceDE w:val="0"/>
        <w:autoSpaceDN w:val="0"/>
        <w:adjustRightInd w:val="0"/>
        <w:spacing w:after="0" w:line="312" w:lineRule="auto"/>
        <w:ind w:firstLine="709"/>
        <w:jc w:val="both"/>
        <w:rPr>
          <w:rFonts w:ascii="Times New Roman" w:hAnsi="Times New Roman"/>
          <w:sz w:val="28"/>
          <w:szCs w:val="28"/>
        </w:rPr>
      </w:pPr>
      <w:r w:rsidRPr="003D23A8">
        <w:rPr>
          <w:rFonts w:ascii="Times New Roman" w:hAnsi="Times New Roman"/>
          <w:sz w:val="28"/>
          <w:szCs w:val="28"/>
        </w:rPr>
        <w:t>4. Назначить временную комиссию по организации и проведению публичных слушаний (далее - Комиссия) в составе:</w:t>
      </w:r>
    </w:p>
    <w:tbl>
      <w:tblPr>
        <w:tblW w:w="0" w:type="auto"/>
        <w:tblInd w:w="108" w:type="dxa"/>
        <w:tblLook w:val="04A0" w:firstRow="1" w:lastRow="0" w:firstColumn="1" w:lastColumn="0" w:noHBand="0" w:noVBand="1"/>
      </w:tblPr>
      <w:tblGrid>
        <w:gridCol w:w="2835"/>
        <w:gridCol w:w="6946"/>
      </w:tblGrid>
      <w:tr w:rsidR="003D23A8" w:rsidRPr="003D23A8" w:rsidTr="003D23A8">
        <w:tc>
          <w:tcPr>
            <w:tcW w:w="2835" w:type="dxa"/>
            <w:shd w:val="clear" w:color="auto" w:fill="auto"/>
            <w:hideMark/>
          </w:tcPr>
          <w:p w:rsidR="003D23A8" w:rsidRPr="003D23A8" w:rsidRDefault="003D23A8" w:rsidP="003D23A8">
            <w:pPr>
              <w:autoSpaceDE w:val="0"/>
              <w:autoSpaceDN w:val="0"/>
              <w:adjustRightInd w:val="0"/>
              <w:spacing w:after="0" w:line="240" w:lineRule="auto"/>
              <w:jc w:val="both"/>
              <w:rPr>
                <w:rFonts w:ascii="Times New Roman" w:hAnsi="Times New Roman"/>
                <w:sz w:val="28"/>
                <w:szCs w:val="28"/>
              </w:rPr>
            </w:pPr>
            <w:r w:rsidRPr="003D23A8">
              <w:rPr>
                <w:rFonts w:ascii="Times New Roman" w:hAnsi="Times New Roman"/>
                <w:sz w:val="28"/>
                <w:szCs w:val="28"/>
              </w:rPr>
              <w:t>Серов М.А.</w:t>
            </w:r>
          </w:p>
        </w:tc>
        <w:tc>
          <w:tcPr>
            <w:tcW w:w="6946" w:type="dxa"/>
            <w:shd w:val="clear" w:color="auto" w:fill="auto"/>
          </w:tcPr>
          <w:p w:rsidR="003D23A8" w:rsidRPr="003D23A8" w:rsidRDefault="003D23A8" w:rsidP="003D23A8">
            <w:pPr>
              <w:numPr>
                <w:ilvl w:val="0"/>
                <w:numId w:val="14"/>
              </w:numPr>
              <w:autoSpaceDE w:val="0"/>
              <w:autoSpaceDN w:val="0"/>
              <w:adjustRightInd w:val="0"/>
              <w:spacing w:after="0" w:line="240" w:lineRule="auto"/>
              <w:ind w:left="332"/>
              <w:rPr>
                <w:rFonts w:ascii="Times New Roman" w:hAnsi="Times New Roman"/>
                <w:sz w:val="28"/>
                <w:szCs w:val="28"/>
              </w:rPr>
            </w:pPr>
            <w:r w:rsidRPr="003D23A8">
              <w:rPr>
                <w:rFonts w:ascii="Times New Roman" w:hAnsi="Times New Roman"/>
                <w:sz w:val="28"/>
                <w:szCs w:val="28"/>
              </w:rPr>
              <w:t>председатель Совета муниципального образования городского округа «Усинск», председатель Комиссии;</w:t>
            </w:r>
          </w:p>
        </w:tc>
      </w:tr>
      <w:tr w:rsidR="003D23A8" w:rsidRPr="003D23A8" w:rsidTr="003D23A8">
        <w:tc>
          <w:tcPr>
            <w:tcW w:w="2835" w:type="dxa"/>
            <w:shd w:val="clear" w:color="auto" w:fill="auto"/>
            <w:hideMark/>
          </w:tcPr>
          <w:p w:rsidR="003D23A8" w:rsidRPr="003D23A8" w:rsidRDefault="003D23A8" w:rsidP="003D23A8">
            <w:pPr>
              <w:autoSpaceDE w:val="0"/>
              <w:autoSpaceDN w:val="0"/>
              <w:adjustRightInd w:val="0"/>
              <w:spacing w:after="0" w:line="240" w:lineRule="auto"/>
              <w:jc w:val="both"/>
              <w:rPr>
                <w:rFonts w:ascii="Times New Roman" w:hAnsi="Times New Roman"/>
                <w:sz w:val="28"/>
                <w:szCs w:val="28"/>
              </w:rPr>
            </w:pPr>
            <w:proofErr w:type="spellStart"/>
            <w:r w:rsidRPr="003D23A8">
              <w:rPr>
                <w:rFonts w:ascii="Times New Roman" w:hAnsi="Times New Roman"/>
                <w:sz w:val="28"/>
                <w:szCs w:val="28"/>
              </w:rPr>
              <w:t>Латынин</w:t>
            </w:r>
            <w:proofErr w:type="spellEnd"/>
            <w:r w:rsidRPr="003D23A8">
              <w:rPr>
                <w:rFonts w:ascii="Times New Roman" w:hAnsi="Times New Roman"/>
                <w:sz w:val="28"/>
                <w:szCs w:val="28"/>
              </w:rPr>
              <w:t xml:space="preserve"> Д.Ю.</w:t>
            </w:r>
          </w:p>
        </w:tc>
        <w:tc>
          <w:tcPr>
            <w:tcW w:w="6946" w:type="dxa"/>
            <w:shd w:val="clear" w:color="auto" w:fill="auto"/>
          </w:tcPr>
          <w:p w:rsidR="003D23A8" w:rsidRPr="003D23A8" w:rsidRDefault="003D23A8" w:rsidP="003D23A8">
            <w:pPr>
              <w:numPr>
                <w:ilvl w:val="0"/>
                <w:numId w:val="14"/>
              </w:numPr>
              <w:autoSpaceDE w:val="0"/>
              <w:autoSpaceDN w:val="0"/>
              <w:adjustRightInd w:val="0"/>
              <w:spacing w:after="0" w:line="240" w:lineRule="auto"/>
              <w:ind w:left="332"/>
              <w:rPr>
                <w:rFonts w:ascii="Times New Roman" w:hAnsi="Times New Roman"/>
                <w:sz w:val="28"/>
                <w:szCs w:val="28"/>
              </w:rPr>
            </w:pPr>
            <w:r w:rsidRPr="003D23A8">
              <w:rPr>
                <w:rFonts w:ascii="Times New Roman" w:hAnsi="Times New Roman"/>
                <w:sz w:val="28"/>
                <w:szCs w:val="28"/>
              </w:rPr>
              <w:t>первый заместитель председателя Совета муниципального образования городского округа «Усинск», заместитель председателя Комиссии;</w:t>
            </w:r>
          </w:p>
        </w:tc>
      </w:tr>
      <w:tr w:rsidR="003D23A8" w:rsidRPr="003D23A8" w:rsidTr="003D23A8">
        <w:tc>
          <w:tcPr>
            <w:tcW w:w="2835" w:type="dxa"/>
            <w:shd w:val="clear" w:color="auto" w:fill="auto"/>
            <w:hideMark/>
          </w:tcPr>
          <w:p w:rsidR="003D23A8" w:rsidRPr="003D23A8" w:rsidRDefault="003D23A8" w:rsidP="003D23A8">
            <w:pPr>
              <w:autoSpaceDE w:val="0"/>
              <w:autoSpaceDN w:val="0"/>
              <w:adjustRightInd w:val="0"/>
              <w:spacing w:after="0" w:line="240" w:lineRule="auto"/>
              <w:jc w:val="both"/>
              <w:rPr>
                <w:rFonts w:ascii="Times New Roman" w:hAnsi="Times New Roman"/>
                <w:sz w:val="28"/>
                <w:szCs w:val="28"/>
              </w:rPr>
            </w:pPr>
            <w:proofErr w:type="spellStart"/>
            <w:r w:rsidRPr="003D23A8">
              <w:rPr>
                <w:rFonts w:ascii="Times New Roman" w:hAnsi="Times New Roman"/>
                <w:sz w:val="28"/>
                <w:szCs w:val="28"/>
              </w:rPr>
              <w:t>Иванычева</w:t>
            </w:r>
            <w:proofErr w:type="spellEnd"/>
            <w:r w:rsidRPr="003D23A8">
              <w:rPr>
                <w:rFonts w:ascii="Times New Roman" w:hAnsi="Times New Roman"/>
                <w:sz w:val="28"/>
                <w:szCs w:val="28"/>
              </w:rPr>
              <w:t xml:space="preserve"> О.Д.</w:t>
            </w:r>
          </w:p>
        </w:tc>
        <w:tc>
          <w:tcPr>
            <w:tcW w:w="6946" w:type="dxa"/>
            <w:shd w:val="clear" w:color="auto" w:fill="auto"/>
          </w:tcPr>
          <w:p w:rsidR="003D23A8" w:rsidRPr="003D23A8" w:rsidRDefault="003D23A8" w:rsidP="003D23A8">
            <w:pPr>
              <w:numPr>
                <w:ilvl w:val="0"/>
                <w:numId w:val="14"/>
              </w:numPr>
              <w:autoSpaceDE w:val="0"/>
              <w:autoSpaceDN w:val="0"/>
              <w:adjustRightInd w:val="0"/>
              <w:spacing w:after="0" w:line="240" w:lineRule="auto"/>
              <w:ind w:left="332"/>
              <w:contextualSpacing/>
              <w:rPr>
                <w:rFonts w:ascii="Times New Roman" w:hAnsi="Times New Roman"/>
                <w:sz w:val="28"/>
                <w:szCs w:val="28"/>
              </w:rPr>
            </w:pPr>
            <w:r w:rsidRPr="003D23A8">
              <w:rPr>
                <w:rFonts w:ascii="Times New Roman" w:eastAsia="Times New Roman" w:hAnsi="Times New Roman"/>
                <w:sz w:val="28"/>
                <w:szCs w:val="28"/>
                <w:lang w:eastAsia="ru-RU"/>
              </w:rPr>
              <w:t xml:space="preserve">старший юрисконсульт отдела правовой экспертизы и </w:t>
            </w:r>
            <w:proofErr w:type="spellStart"/>
            <w:r w:rsidRPr="003D23A8">
              <w:rPr>
                <w:rFonts w:ascii="Times New Roman" w:eastAsia="Times New Roman" w:hAnsi="Times New Roman"/>
                <w:sz w:val="28"/>
                <w:szCs w:val="28"/>
                <w:lang w:eastAsia="ru-RU"/>
              </w:rPr>
              <w:t>претензионно</w:t>
            </w:r>
            <w:proofErr w:type="spellEnd"/>
            <w:r w:rsidRPr="003D23A8">
              <w:rPr>
                <w:rFonts w:ascii="Times New Roman" w:eastAsia="Times New Roman" w:hAnsi="Times New Roman"/>
                <w:sz w:val="28"/>
                <w:szCs w:val="28"/>
                <w:lang w:eastAsia="ru-RU"/>
              </w:rPr>
              <w:t>-исковой работы Управления правовой и кадровой работы администрации МО ГО «Усинск»</w:t>
            </w:r>
            <w:r w:rsidRPr="003D23A8">
              <w:rPr>
                <w:rFonts w:ascii="Times New Roman" w:hAnsi="Times New Roman"/>
                <w:sz w:val="28"/>
                <w:szCs w:val="28"/>
              </w:rPr>
              <w:t>, секретарь Комиссии.</w:t>
            </w:r>
          </w:p>
          <w:p w:rsidR="003D23A8" w:rsidRPr="003D23A8" w:rsidRDefault="003D23A8" w:rsidP="003D23A8">
            <w:pPr>
              <w:autoSpaceDE w:val="0"/>
              <w:autoSpaceDN w:val="0"/>
              <w:adjustRightInd w:val="0"/>
              <w:spacing w:after="0" w:line="240" w:lineRule="auto"/>
              <w:ind w:left="332"/>
              <w:contextualSpacing/>
              <w:rPr>
                <w:rFonts w:ascii="Times New Roman" w:hAnsi="Times New Roman"/>
                <w:sz w:val="28"/>
                <w:szCs w:val="28"/>
              </w:rPr>
            </w:pPr>
          </w:p>
        </w:tc>
      </w:tr>
      <w:tr w:rsidR="003D23A8" w:rsidRPr="003D23A8" w:rsidTr="003D23A8">
        <w:tc>
          <w:tcPr>
            <w:tcW w:w="9781" w:type="dxa"/>
            <w:gridSpan w:val="2"/>
            <w:shd w:val="clear" w:color="auto" w:fill="auto"/>
          </w:tcPr>
          <w:p w:rsidR="003D23A8" w:rsidRPr="003D23A8" w:rsidRDefault="003D23A8" w:rsidP="003D23A8">
            <w:pPr>
              <w:autoSpaceDE w:val="0"/>
              <w:autoSpaceDN w:val="0"/>
              <w:adjustRightInd w:val="0"/>
              <w:spacing w:after="0" w:line="240" w:lineRule="auto"/>
              <w:jc w:val="center"/>
              <w:rPr>
                <w:rFonts w:ascii="Times New Roman" w:hAnsi="Times New Roman"/>
                <w:sz w:val="28"/>
                <w:szCs w:val="28"/>
              </w:rPr>
            </w:pPr>
            <w:r w:rsidRPr="003D23A8">
              <w:rPr>
                <w:rFonts w:ascii="Times New Roman" w:hAnsi="Times New Roman"/>
                <w:sz w:val="28"/>
                <w:szCs w:val="28"/>
              </w:rPr>
              <w:t>Члены Комиссии:</w:t>
            </w:r>
          </w:p>
          <w:p w:rsidR="003D23A8" w:rsidRPr="003D23A8" w:rsidRDefault="003D23A8" w:rsidP="003D23A8">
            <w:pPr>
              <w:autoSpaceDE w:val="0"/>
              <w:autoSpaceDN w:val="0"/>
              <w:adjustRightInd w:val="0"/>
              <w:spacing w:after="0" w:line="240" w:lineRule="auto"/>
              <w:jc w:val="both"/>
              <w:rPr>
                <w:rFonts w:ascii="Times New Roman" w:hAnsi="Times New Roman"/>
                <w:sz w:val="28"/>
                <w:szCs w:val="28"/>
              </w:rPr>
            </w:pPr>
          </w:p>
        </w:tc>
      </w:tr>
      <w:tr w:rsidR="003D23A8" w:rsidRPr="003D23A8" w:rsidTr="003D23A8">
        <w:tc>
          <w:tcPr>
            <w:tcW w:w="2835" w:type="dxa"/>
            <w:shd w:val="clear" w:color="auto" w:fill="auto"/>
            <w:hideMark/>
          </w:tcPr>
          <w:p w:rsidR="003D23A8" w:rsidRPr="003D23A8" w:rsidRDefault="003D23A8" w:rsidP="003D23A8">
            <w:pPr>
              <w:autoSpaceDE w:val="0"/>
              <w:autoSpaceDN w:val="0"/>
              <w:adjustRightInd w:val="0"/>
              <w:spacing w:after="0" w:line="240" w:lineRule="auto"/>
              <w:jc w:val="both"/>
              <w:rPr>
                <w:rFonts w:ascii="Times New Roman" w:hAnsi="Times New Roman"/>
                <w:sz w:val="28"/>
                <w:szCs w:val="28"/>
              </w:rPr>
            </w:pPr>
            <w:r w:rsidRPr="003D23A8">
              <w:rPr>
                <w:rFonts w:ascii="Times New Roman" w:hAnsi="Times New Roman"/>
                <w:sz w:val="28"/>
                <w:szCs w:val="28"/>
              </w:rPr>
              <w:t>Лодыгин Ю.Н.</w:t>
            </w:r>
          </w:p>
        </w:tc>
        <w:tc>
          <w:tcPr>
            <w:tcW w:w="6946" w:type="dxa"/>
            <w:shd w:val="clear" w:color="auto" w:fill="auto"/>
          </w:tcPr>
          <w:p w:rsidR="003D23A8" w:rsidRPr="003D23A8" w:rsidRDefault="003D23A8" w:rsidP="003D23A8">
            <w:pPr>
              <w:numPr>
                <w:ilvl w:val="0"/>
                <w:numId w:val="15"/>
              </w:numPr>
              <w:autoSpaceDE w:val="0"/>
              <w:autoSpaceDN w:val="0"/>
              <w:adjustRightInd w:val="0"/>
              <w:spacing w:after="0" w:line="240" w:lineRule="auto"/>
              <w:ind w:left="331"/>
              <w:contextualSpacing/>
              <w:rPr>
                <w:rFonts w:ascii="Times New Roman" w:hAnsi="Times New Roman"/>
                <w:sz w:val="28"/>
                <w:szCs w:val="28"/>
              </w:rPr>
            </w:pPr>
            <w:r w:rsidRPr="003D23A8">
              <w:rPr>
                <w:rFonts w:ascii="Times New Roman" w:hAnsi="Times New Roman"/>
                <w:sz w:val="28"/>
                <w:szCs w:val="28"/>
              </w:rPr>
              <w:t>первый заместитель председателя Совета муниципального образования городского округа «Усинск»;</w:t>
            </w:r>
          </w:p>
        </w:tc>
      </w:tr>
      <w:tr w:rsidR="003D23A8" w:rsidRPr="003D23A8" w:rsidTr="003D23A8">
        <w:tc>
          <w:tcPr>
            <w:tcW w:w="2835" w:type="dxa"/>
            <w:shd w:val="clear" w:color="auto" w:fill="auto"/>
            <w:hideMark/>
          </w:tcPr>
          <w:p w:rsidR="003D23A8" w:rsidRPr="003D23A8" w:rsidRDefault="003D23A8" w:rsidP="003D23A8">
            <w:pPr>
              <w:autoSpaceDE w:val="0"/>
              <w:autoSpaceDN w:val="0"/>
              <w:adjustRightInd w:val="0"/>
              <w:spacing w:after="0" w:line="240" w:lineRule="auto"/>
              <w:jc w:val="both"/>
              <w:rPr>
                <w:rFonts w:ascii="Times New Roman" w:hAnsi="Times New Roman"/>
                <w:sz w:val="28"/>
                <w:szCs w:val="28"/>
              </w:rPr>
            </w:pPr>
            <w:proofErr w:type="spellStart"/>
            <w:r w:rsidRPr="003D23A8">
              <w:rPr>
                <w:rFonts w:ascii="Times New Roman" w:hAnsi="Times New Roman"/>
                <w:sz w:val="28"/>
                <w:szCs w:val="28"/>
              </w:rPr>
              <w:t>Полетова</w:t>
            </w:r>
            <w:proofErr w:type="spellEnd"/>
            <w:r w:rsidRPr="003D23A8">
              <w:rPr>
                <w:rFonts w:ascii="Times New Roman" w:hAnsi="Times New Roman"/>
                <w:sz w:val="28"/>
                <w:szCs w:val="28"/>
              </w:rPr>
              <w:t xml:space="preserve"> Т.Н.</w:t>
            </w:r>
          </w:p>
        </w:tc>
        <w:tc>
          <w:tcPr>
            <w:tcW w:w="6946" w:type="dxa"/>
            <w:shd w:val="clear" w:color="auto" w:fill="auto"/>
          </w:tcPr>
          <w:p w:rsidR="003D23A8" w:rsidRPr="003D23A8" w:rsidRDefault="003D23A8" w:rsidP="003D23A8">
            <w:pPr>
              <w:numPr>
                <w:ilvl w:val="0"/>
                <w:numId w:val="15"/>
              </w:numPr>
              <w:autoSpaceDE w:val="0"/>
              <w:autoSpaceDN w:val="0"/>
              <w:adjustRightInd w:val="0"/>
              <w:spacing w:after="0" w:line="240" w:lineRule="auto"/>
              <w:ind w:left="331"/>
              <w:contextualSpacing/>
              <w:rPr>
                <w:rFonts w:ascii="Times New Roman" w:hAnsi="Times New Roman"/>
                <w:sz w:val="28"/>
                <w:szCs w:val="28"/>
              </w:rPr>
            </w:pPr>
            <w:r w:rsidRPr="003D23A8">
              <w:rPr>
                <w:rFonts w:ascii="Times New Roman" w:hAnsi="Times New Roman"/>
                <w:sz w:val="28"/>
                <w:szCs w:val="28"/>
              </w:rPr>
              <w:t>заместитель председателя постоянной комиссии Совета муниципального образования городского округа «Усинск» по законодательству, социальным вопросам и депутатской этике;</w:t>
            </w:r>
          </w:p>
        </w:tc>
      </w:tr>
      <w:tr w:rsidR="003D23A8" w:rsidRPr="003D23A8" w:rsidTr="003D23A8">
        <w:tc>
          <w:tcPr>
            <w:tcW w:w="2835" w:type="dxa"/>
            <w:shd w:val="clear" w:color="auto" w:fill="auto"/>
          </w:tcPr>
          <w:p w:rsidR="003D23A8" w:rsidRPr="003D23A8" w:rsidRDefault="003D23A8" w:rsidP="003D23A8">
            <w:pPr>
              <w:spacing w:after="0" w:line="240" w:lineRule="auto"/>
              <w:jc w:val="both"/>
              <w:rPr>
                <w:rFonts w:ascii="Times New Roman" w:hAnsi="Times New Roman"/>
                <w:sz w:val="28"/>
                <w:szCs w:val="28"/>
              </w:rPr>
            </w:pPr>
            <w:proofErr w:type="spellStart"/>
            <w:r w:rsidRPr="003D23A8">
              <w:rPr>
                <w:rFonts w:ascii="Times New Roman" w:hAnsi="Times New Roman"/>
                <w:sz w:val="28"/>
                <w:szCs w:val="28"/>
              </w:rPr>
              <w:t>Акинин</w:t>
            </w:r>
            <w:proofErr w:type="spellEnd"/>
            <w:r w:rsidRPr="003D23A8">
              <w:rPr>
                <w:rFonts w:ascii="Times New Roman" w:hAnsi="Times New Roman"/>
                <w:sz w:val="28"/>
                <w:szCs w:val="28"/>
              </w:rPr>
              <w:t xml:space="preserve"> В.А.</w:t>
            </w:r>
          </w:p>
          <w:p w:rsidR="003D23A8" w:rsidRPr="003D23A8" w:rsidRDefault="003D23A8" w:rsidP="003D23A8">
            <w:pPr>
              <w:autoSpaceDE w:val="0"/>
              <w:autoSpaceDN w:val="0"/>
              <w:adjustRightInd w:val="0"/>
              <w:spacing w:after="0" w:line="240" w:lineRule="auto"/>
              <w:jc w:val="both"/>
              <w:rPr>
                <w:rFonts w:ascii="Times New Roman" w:hAnsi="Times New Roman"/>
                <w:sz w:val="28"/>
                <w:szCs w:val="28"/>
              </w:rPr>
            </w:pPr>
          </w:p>
        </w:tc>
        <w:tc>
          <w:tcPr>
            <w:tcW w:w="6946" w:type="dxa"/>
            <w:shd w:val="clear" w:color="auto" w:fill="auto"/>
          </w:tcPr>
          <w:p w:rsidR="003D23A8" w:rsidRPr="003D23A8" w:rsidRDefault="003D23A8" w:rsidP="003D23A8">
            <w:pPr>
              <w:numPr>
                <w:ilvl w:val="0"/>
                <w:numId w:val="15"/>
              </w:numPr>
              <w:spacing w:after="0" w:line="240" w:lineRule="auto"/>
              <w:ind w:left="331"/>
              <w:rPr>
                <w:rFonts w:ascii="Times New Roman" w:hAnsi="Times New Roman"/>
                <w:sz w:val="28"/>
                <w:szCs w:val="28"/>
              </w:rPr>
            </w:pPr>
            <w:r w:rsidRPr="003D23A8">
              <w:rPr>
                <w:rFonts w:ascii="Times New Roman" w:hAnsi="Times New Roman"/>
                <w:sz w:val="28"/>
                <w:szCs w:val="28"/>
              </w:rPr>
              <w:t>заместитель председателя постоянной комиссии Совета муниципального образования городского округа «Усинск» по вопросам бюджета, муниципальному имуществу и развитию территории;</w:t>
            </w:r>
          </w:p>
        </w:tc>
      </w:tr>
      <w:tr w:rsidR="003D23A8" w:rsidRPr="003D23A8" w:rsidTr="003D23A8">
        <w:tc>
          <w:tcPr>
            <w:tcW w:w="2835" w:type="dxa"/>
            <w:shd w:val="clear" w:color="auto" w:fill="auto"/>
          </w:tcPr>
          <w:p w:rsidR="003D23A8" w:rsidRPr="003D23A8" w:rsidRDefault="003D23A8" w:rsidP="003D23A8">
            <w:pPr>
              <w:spacing w:after="0" w:line="240" w:lineRule="auto"/>
              <w:jc w:val="both"/>
              <w:rPr>
                <w:rFonts w:ascii="Times New Roman" w:hAnsi="Times New Roman"/>
                <w:sz w:val="28"/>
                <w:szCs w:val="28"/>
              </w:rPr>
            </w:pPr>
            <w:r w:rsidRPr="003D23A8">
              <w:rPr>
                <w:rFonts w:ascii="Times New Roman" w:hAnsi="Times New Roman"/>
                <w:sz w:val="28"/>
                <w:szCs w:val="28"/>
              </w:rPr>
              <w:t>Белоус М.Е.</w:t>
            </w:r>
          </w:p>
        </w:tc>
        <w:tc>
          <w:tcPr>
            <w:tcW w:w="6946" w:type="dxa"/>
            <w:shd w:val="clear" w:color="auto" w:fill="auto"/>
          </w:tcPr>
          <w:p w:rsidR="003D23A8" w:rsidRPr="003D23A8" w:rsidRDefault="003D23A8" w:rsidP="003D23A8">
            <w:pPr>
              <w:numPr>
                <w:ilvl w:val="0"/>
                <w:numId w:val="15"/>
              </w:numPr>
              <w:spacing w:after="0" w:line="240" w:lineRule="auto"/>
              <w:ind w:left="331"/>
              <w:rPr>
                <w:rFonts w:ascii="Times New Roman" w:hAnsi="Times New Roman"/>
                <w:sz w:val="28"/>
                <w:szCs w:val="28"/>
              </w:rPr>
            </w:pPr>
            <w:r w:rsidRPr="003D23A8">
              <w:rPr>
                <w:rFonts w:ascii="Times New Roman" w:hAnsi="Times New Roman"/>
                <w:sz w:val="28"/>
                <w:szCs w:val="28"/>
              </w:rPr>
              <w:t xml:space="preserve">руководитель Управления правовой и кадровой работы  администрации муниципального образования городского округа «Усинск». </w:t>
            </w:r>
          </w:p>
          <w:p w:rsidR="003D23A8" w:rsidRPr="003D23A8" w:rsidRDefault="003D23A8" w:rsidP="003D23A8">
            <w:pPr>
              <w:spacing w:after="0" w:line="240" w:lineRule="auto"/>
              <w:ind w:left="331"/>
              <w:rPr>
                <w:rFonts w:ascii="Times New Roman" w:hAnsi="Times New Roman"/>
                <w:sz w:val="28"/>
                <w:szCs w:val="28"/>
              </w:rPr>
            </w:pPr>
          </w:p>
        </w:tc>
      </w:tr>
    </w:tbl>
    <w:p w:rsidR="003D23A8" w:rsidRPr="003D23A8" w:rsidRDefault="003D23A8" w:rsidP="003D23A8">
      <w:pPr>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3D23A8">
        <w:rPr>
          <w:rFonts w:ascii="Times New Roman" w:eastAsia="Times New Roman" w:hAnsi="Times New Roman"/>
          <w:bCs/>
          <w:sz w:val="28"/>
          <w:szCs w:val="28"/>
          <w:lang w:eastAsia="ru-RU"/>
        </w:rPr>
        <w:t>5. Предложения и замечания по проекту муниципального правового акта, вынесенному на обсуждение, принимаются в отделе по обеспечению деятельности главы городского округа и Совета городского округа администрации муниципального образования городского округа «Усинск»:</w:t>
      </w:r>
    </w:p>
    <w:p w:rsidR="003D23A8" w:rsidRPr="003D23A8" w:rsidRDefault="003D23A8" w:rsidP="003D23A8">
      <w:pPr>
        <w:numPr>
          <w:ilvl w:val="0"/>
          <w:numId w:val="16"/>
        </w:numPr>
        <w:tabs>
          <w:tab w:val="left" w:pos="1134"/>
        </w:tabs>
        <w:autoSpaceDE w:val="0"/>
        <w:autoSpaceDN w:val="0"/>
        <w:adjustRightInd w:val="0"/>
        <w:spacing w:after="0" w:line="312" w:lineRule="auto"/>
        <w:ind w:left="0" w:firstLine="709"/>
        <w:jc w:val="both"/>
        <w:rPr>
          <w:rFonts w:ascii="Times New Roman" w:eastAsia="Times New Roman" w:hAnsi="Times New Roman"/>
          <w:bCs/>
          <w:sz w:val="28"/>
          <w:szCs w:val="28"/>
          <w:lang w:eastAsia="ru-RU"/>
        </w:rPr>
      </w:pPr>
      <w:r w:rsidRPr="003D23A8">
        <w:rPr>
          <w:rFonts w:ascii="Times New Roman" w:eastAsia="Times New Roman" w:hAnsi="Times New Roman"/>
          <w:bCs/>
          <w:sz w:val="28"/>
          <w:szCs w:val="28"/>
          <w:lang w:eastAsia="ru-RU"/>
        </w:rPr>
        <w:t>в письменной форме по адресу: город Усинск, улица Ленина, д. 13, кабинеты №№ 410, 402 с 09.30 до 13.00 часов 15 апреля 2022 года;</w:t>
      </w:r>
    </w:p>
    <w:p w:rsidR="003D23A8" w:rsidRPr="003D23A8" w:rsidRDefault="003D23A8" w:rsidP="003D23A8">
      <w:pPr>
        <w:numPr>
          <w:ilvl w:val="0"/>
          <w:numId w:val="16"/>
        </w:numPr>
        <w:tabs>
          <w:tab w:val="left" w:pos="993"/>
        </w:tabs>
        <w:autoSpaceDE w:val="0"/>
        <w:autoSpaceDN w:val="0"/>
        <w:adjustRightInd w:val="0"/>
        <w:spacing w:after="0" w:line="312" w:lineRule="auto"/>
        <w:ind w:left="0" w:firstLine="709"/>
        <w:jc w:val="both"/>
        <w:rPr>
          <w:rFonts w:ascii="Times New Roman" w:eastAsia="Times New Roman" w:hAnsi="Times New Roman"/>
          <w:bCs/>
          <w:sz w:val="28"/>
          <w:szCs w:val="28"/>
          <w:lang w:eastAsia="ru-RU"/>
        </w:rPr>
      </w:pPr>
      <w:r w:rsidRPr="003D23A8">
        <w:rPr>
          <w:rFonts w:ascii="Times New Roman" w:eastAsia="Times New Roman" w:hAnsi="Times New Roman"/>
          <w:bCs/>
          <w:sz w:val="28"/>
          <w:szCs w:val="28"/>
          <w:lang w:eastAsia="ru-RU"/>
        </w:rPr>
        <w:t>в устной форме в рабочие дни, в период времени с 09.30 до 13.00 часов 15 апреля 2022 года по телефонам: 2-76-56, 2-91-04, 2-74-75.</w:t>
      </w:r>
    </w:p>
    <w:p w:rsidR="003D23A8" w:rsidRPr="003D23A8" w:rsidRDefault="003D23A8" w:rsidP="003D23A8">
      <w:pPr>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3D23A8">
        <w:rPr>
          <w:rFonts w:ascii="Times New Roman" w:eastAsia="Times New Roman" w:hAnsi="Times New Roman"/>
          <w:bCs/>
          <w:sz w:val="28"/>
          <w:szCs w:val="28"/>
          <w:lang w:eastAsia="ru-RU"/>
        </w:rPr>
        <w:lastRenderedPageBreak/>
        <w:t>6. Считать утратившим силу решение восьмой сессии Совета муниципального образования городского округа «Усинск» шестого созыва от 16 декабря 2021 года № 242 «О проведении публичных слушаний «О внесении изменений и дополнений в Устав муниципального образования городского округа «Усинск».</w:t>
      </w:r>
    </w:p>
    <w:p w:rsidR="003D23A8" w:rsidRPr="003D23A8" w:rsidRDefault="003D23A8" w:rsidP="003D23A8">
      <w:pPr>
        <w:tabs>
          <w:tab w:val="left" w:pos="993"/>
        </w:tabs>
        <w:autoSpaceDE w:val="0"/>
        <w:autoSpaceDN w:val="0"/>
        <w:adjustRightInd w:val="0"/>
        <w:spacing w:after="0" w:line="312" w:lineRule="auto"/>
        <w:ind w:firstLine="709"/>
        <w:jc w:val="both"/>
        <w:rPr>
          <w:rFonts w:ascii="Times New Roman" w:hAnsi="Times New Roman"/>
          <w:sz w:val="28"/>
          <w:szCs w:val="28"/>
        </w:rPr>
      </w:pPr>
      <w:r w:rsidRPr="003D23A8">
        <w:rPr>
          <w:rFonts w:ascii="Times New Roman" w:eastAsia="Times New Roman" w:hAnsi="Times New Roman"/>
          <w:bCs/>
          <w:sz w:val="28"/>
          <w:szCs w:val="28"/>
          <w:lang w:eastAsia="ru-RU"/>
        </w:rPr>
        <w:t xml:space="preserve">7. </w:t>
      </w:r>
      <w:proofErr w:type="gramStart"/>
      <w:r w:rsidRPr="003D23A8">
        <w:rPr>
          <w:rFonts w:ascii="Times New Roman" w:eastAsia="Times New Roman" w:hAnsi="Times New Roman"/>
          <w:sz w:val="28"/>
          <w:szCs w:val="28"/>
          <w:lang w:eastAsia="ru-RU"/>
        </w:rPr>
        <w:t>Контроль за</w:t>
      </w:r>
      <w:proofErr w:type="gramEnd"/>
      <w:r w:rsidRPr="003D23A8">
        <w:rPr>
          <w:rFonts w:ascii="Times New Roman" w:eastAsia="Times New Roman" w:hAnsi="Times New Roman"/>
          <w:sz w:val="28"/>
          <w:szCs w:val="28"/>
          <w:lang w:eastAsia="ru-RU"/>
        </w:rPr>
        <w:t xml:space="preserve"> исполнением настоящего решения возложить на постоянную комиссию Совета муниципального образования городского округа «Усинск» по законодательству, социальным вопросам и депутатской этике</w:t>
      </w:r>
      <w:r w:rsidRPr="003D23A8">
        <w:rPr>
          <w:rFonts w:ascii="Times New Roman" w:hAnsi="Times New Roman"/>
          <w:sz w:val="28"/>
          <w:szCs w:val="28"/>
        </w:rPr>
        <w:t>.</w:t>
      </w:r>
    </w:p>
    <w:p w:rsidR="003D23A8" w:rsidRPr="003D23A8" w:rsidRDefault="003D23A8" w:rsidP="003D23A8">
      <w:pPr>
        <w:tabs>
          <w:tab w:val="left" w:pos="993"/>
        </w:tabs>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3D23A8">
        <w:rPr>
          <w:rFonts w:ascii="Times New Roman" w:hAnsi="Times New Roman"/>
          <w:sz w:val="28"/>
          <w:szCs w:val="28"/>
        </w:rPr>
        <w:t>8. Решение вступает в силу со дня подписания</w:t>
      </w:r>
      <w:r w:rsidRPr="003D23A8">
        <w:rPr>
          <w:rFonts w:ascii="Times New Roman" w:eastAsia="Times New Roman" w:hAnsi="Times New Roman"/>
          <w:bCs/>
          <w:sz w:val="28"/>
          <w:szCs w:val="28"/>
          <w:lang w:eastAsia="ru-RU"/>
        </w:rPr>
        <w:t>.</w:t>
      </w:r>
    </w:p>
    <w:p w:rsidR="00F60ABD" w:rsidRPr="00F60ABD" w:rsidRDefault="00F60ABD" w:rsidP="00F60ABD">
      <w:pPr>
        <w:spacing w:after="0" w:line="240" w:lineRule="auto"/>
        <w:jc w:val="both"/>
        <w:rPr>
          <w:rFonts w:ascii="Arial" w:eastAsia="Times New Roman" w:hAnsi="Arial" w:cs="Arial"/>
          <w:sz w:val="24"/>
          <w:szCs w:val="20"/>
          <w:lang w:eastAsia="ru-RU"/>
        </w:rPr>
      </w:pPr>
    </w:p>
    <w:p w:rsidR="00F60ABD" w:rsidRPr="00F60ABD" w:rsidRDefault="00F60ABD" w:rsidP="00F60ABD">
      <w:pPr>
        <w:spacing w:after="0" w:line="240" w:lineRule="auto"/>
        <w:jc w:val="both"/>
        <w:rPr>
          <w:rFonts w:ascii="Arial" w:eastAsia="Times New Roman" w:hAnsi="Arial" w:cs="Arial"/>
          <w:sz w:val="24"/>
          <w:szCs w:val="20"/>
          <w:lang w:eastAsia="ru-RU"/>
        </w:rPr>
      </w:pPr>
    </w:p>
    <w:p w:rsidR="00F12B4D" w:rsidRPr="00F12B4D" w:rsidRDefault="00F12B4D" w:rsidP="00F12B4D">
      <w:pPr>
        <w:tabs>
          <w:tab w:val="left" w:pos="709"/>
        </w:tabs>
        <w:spacing w:after="0" w:line="240" w:lineRule="auto"/>
        <w:jc w:val="both"/>
        <w:rPr>
          <w:rFonts w:ascii="Times New Roman" w:eastAsia="Times New Roman" w:hAnsi="Times New Roman"/>
          <w:sz w:val="28"/>
          <w:szCs w:val="28"/>
          <w:lang w:eastAsia="ru-RU"/>
        </w:rPr>
      </w:pPr>
    </w:p>
    <w:p w:rsidR="005637A0" w:rsidRDefault="005637A0" w:rsidP="00F12B4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w:t>
      </w:r>
      <w:r w:rsidR="00F12B4D" w:rsidRPr="009B5AF8">
        <w:rPr>
          <w:rFonts w:ascii="Times New Roman" w:eastAsia="Times New Roman" w:hAnsi="Times New Roman"/>
          <w:sz w:val="28"/>
          <w:szCs w:val="28"/>
          <w:lang w:eastAsia="ru-RU"/>
        </w:rPr>
        <w:t xml:space="preserve">Совета муниципального </w:t>
      </w:r>
    </w:p>
    <w:p w:rsidR="00F12B4D" w:rsidRDefault="00F12B4D" w:rsidP="00F12B4D">
      <w:pPr>
        <w:spacing w:after="0" w:line="240" w:lineRule="auto"/>
        <w:rPr>
          <w:rFonts w:ascii="Times New Roman" w:eastAsia="Times New Roman" w:hAnsi="Times New Roman"/>
          <w:sz w:val="28"/>
          <w:szCs w:val="28"/>
          <w:lang w:eastAsia="ru-RU"/>
        </w:rPr>
      </w:pPr>
      <w:r w:rsidRPr="009B5AF8">
        <w:rPr>
          <w:rFonts w:ascii="Times New Roman" w:eastAsia="Times New Roman" w:hAnsi="Times New Roman"/>
          <w:sz w:val="28"/>
          <w:szCs w:val="28"/>
          <w:lang w:eastAsia="ru-RU"/>
        </w:rPr>
        <w:t>образования городского округа «Усинск»</w:t>
      </w:r>
      <w:r w:rsidRPr="009B5AF8">
        <w:rPr>
          <w:rFonts w:ascii="Times New Roman" w:eastAsia="Times New Roman" w:hAnsi="Times New Roman"/>
          <w:sz w:val="28"/>
          <w:szCs w:val="28"/>
          <w:lang w:eastAsia="ru-RU"/>
        </w:rPr>
        <w:tab/>
      </w:r>
      <w:r w:rsidRPr="009B5AF8">
        <w:rPr>
          <w:rFonts w:ascii="Times New Roman" w:eastAsia="Times New Roman" w:hAnsi="Times New Roman"/>
          <w:sz w:val="28"/>
          <w:szCs w:val="28"/>
          <w:lang w:eastAsia="ru-RU"/>
        </w:rPr>
        <w:tab/>
      </w:r>
      <w:r w:rsidRPr="009B5AF8">
        <w:rPr>
          <w:rFonts w:ascii="Times New Roman" w:eastAsia="Times New Roman" w:hAnsi="Times New Roman"/>
          <w:sz w:val="28"/>
          <w:szCs w:val="28"/>
          <w:lang w:eastAsia="ru-RU"/>
        </w:rPr>
        <w:tab/>
      </w:r>
      <w:r w:rsidRPr="009B5AF8">
        <w:rPr>
          <w:rFonts w:ascii="Times New Roman" w:eastAsia="Times New Roman" w:hAnsi="Times New Roman"/>
          <w:sz w:val="28"/>
          <w:szCs w:val="28"/>
          <w:lang w:eastAsia="ru-RU"/>
        </w:rPr>
        <w:tab/>
      </w:r>
      <w:r w:rsidR="00743350">
        <w:rPr>
          <w:rFonts w:ascii="Times New Roman" w:eastAsia="Times New Roman" w:hAnsi="Times New Roman"/>
          <w:sz w:val="28"/>
          <w:szCs w:val="28"/>
          <w:lang w:eastAsia="ru-RU"/>
        </w:rPr>
        <w:t xml:space="preserve">       </w:t>
      </w:r>
      <w:r w:rsidR="005637A0">
        <w:rPr>
          <w:rFonts w:ascii="Times New Roman" w:eastAsia="Times New Roman" w:hAnsi="Times New Roman"/>
          <w:sz w:val="28"/>
          <w:szCs w:val="28"/>
          <w:lang w:eastAsia="ru-RU"/>
        </w:rPr>
        <w:t>М.А. Серов</w:t>
      </w:r>
    </w:p>
    <w:p w:rsidR="005637A0" w:rsidRDefault="005637A0" w:rsidP="00F12B4D">
      <w:pPr>
        <w:spacing w:after="0" w:line="240" w:lineRule="auto"/>
        <w:rPr>
          <w:rFonts w:ascii="Times New Roman" w:eastAsia="Times New Roman" w:hAnsi="Times New Roman"/>
          <w:sz w:val="28"/>
          <w:szCs w:val="28"/>
          <w:lang w:eastAsia="ru-RU"/>
        </w:rPr>
      </w:pPr>
    </w:p>
    <w:p w:rsidR="00F12B4D" w:rsidRDefault="00F12B4D" w:rsidP="00F12B4D">
      <w:pPr>
        <w:spacing w:after="0" w:line="240" w:lineRule="auto"/>
        <w:rPr>
          <w:rFonts w:ascii="Times New Roman" w:eastAsia="Times New Roman" w:hAnsi="Times New Roman"/>
          <w:sz w:val="28"/>
          <w:szCs w:val="28"/>
          <w:lang w:eastAsia="ru-RU"/>
        </w:rPr>
      </w:pPr>
    </w:p>
    <w:p w:rsidR="00F12B4D" w:rsidRPr="00935D0F" w:rsidRDefault="00F12B4D" w:rsidP="00F12B4D">
      <w:pPr>
        <w:spacing w:after="0" w:line="240" w:lineRule="auto"/>
        <w:rPr>
          <w:rFonts w:ascii="Times New Roman" w:hAnsi="Times New Roman"/>
          <w:sz w:val="28"/>
          <w:szCs w:val="28"/>
        </w:rPr>
      </w:pPr>
    </w:p>
    <w:p w:rsidR="00F12B4D" w:rsidRPr="00935D0F" w:rsidRDefault="00F12B4D" w:rsidP="00F12B4D">
      <w:pPr>
        <w:spacing w:after="0" w:line="240" w:lineRule="auto"/>
        <w:rPr>
          <w:rFonts w:ascii="Times New Roman" w:hAnsi="Times New Roman"/>
          <w:sz w:val="28"/>
          <w:szCs w:val="28"/>
        </w:rPr>
      </w:pPr>
      <w:r w:rsidRPr="00935D0F">
        <w:rPr>
          <w:rFonts w:ascii="Times New Roman" w:hAnsi="Times New Roman"/>
          <w:sz w:val="28"/>
          <w:szCs w:val="28"/>
        </w:rPr>
        <w:t>г. Усинск</w:t>
      </w:r>
    </w:p>
    <w:p w:rsidR="00F12B4D" w:rsidRPr="00935D0F" w:rsidRDefault="005637A0" w:rsidP="00F12B4D">
      <w:pPr>
        <w:spacing w:after="0" w:line="240" w:lineRule="auto"/>
        <w:rPr>
          <w:rFonts w:ascii="Times New Roman" w:hAnsi="Times New Roman"/>
          <w:sz w:val="28"/>
          <w:szCs w:val="28"/>
        </w:rPr>
      </w:pPr>
      <w:r>
        <w:rPr>
          <w:rFonts w:ascii="Times New Roman" w:hAnsi="Times New Roman"/>
          <w:sz w:val="28"/>
          <w:szCs w:val="28"/>
        </w:rPr>
        <w:t>10 марта</w:t>
      </w:r>
      <w:r w:rsidR="00F12B4D">
        <w:rPr>
          <w:rFonts w:ascii="Times New Roman" w:hAnsi="Times New Roman"/>
          <w:sz w:val="28"/>
          <w:szCs w:val="28"/>
        </w:rPr>
        <w:t xml:space="preserve"> 2022</w:t>
      </w:r>
      <w:r w:rsidR="00F12B4D" w:rsidRPr="00935D0F">
        <w:rPr>
          <w:rFonts w:ascii="Times New Roman" w:hAnsi="Times New Roman"/>
          <w:sz w:val="28"/>
          <w:szCs w:val="28"/>
        </w:rPr>
        <w:t xml:space="preserve"> года</w:t>
      </w:r>
    </w:p>
    <w:p w:rsidR="00F12B4D" w:rsidRPr="00935D0F" w:rsidRDefault="00F12B4D" w:rsidP="00F12B4D">
      <w:pPr>
        <w:spacing w:after="0" w:line="240" w:lineRule="auto"/>
        <w:rPr>
          <w:rFonts w:ascii="Times New Roman" w:hAnsi="Times New Roman"/>
          <w:sz w:val="28"/>
          <w:szCs w:val="28"/>
        </w:rPr>
      </w:pPr>
      <w:r w:rsidRPr="00935D0F">
        <w:rPr>
          <w:rFonts w:ascii="Times New Roman" w:hAnsi="Times New Roman"/>
          <w:sz w:val="28"/>
          <w:szCs w:val="28"/>
        </w:rPr>
        <w:t>№ 2</w:t>
      </w:r>
      <w:r w:rsidR="003D23A8">
        <w:rPr>
          <w:rFonts w:ascii="Times New Roman" w:hAnsi="Times New Roman"/>
          <w:sz w:val="28"/>
          <w:szCs w:val="28"/>
        </w:rPr>
        <w:t>70</w:t>
      </w:r>
    </w:p>
    <w:p w:rsidR="00F12B4D" w:rsidRDefault="00F12B4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285C28" w:rsidRPr="00285C28" w:rsidRDefault="00285C28" w:rsidP="00285C28">
      <w:pPr>
        <w:autoSpaceDE w:val="0"/>
        <w:autoSpaceDN w:val="0"/>
        <w:adjustRightInd w:val="0"/>
        <w:spacing w:after="0" w:line="240" w:lineRule="auto"/>
        <w:jc w:val="right"/>
        <w:rPr>
          <w:rFonts w:ascii="Times New Roman" w:eastAsia="Times New Roman" w:hAnsi="Times New Roman"/>
          <w:b/>
          <w:sz w:val="28"/>
          <w:szCs w:val="28"/>
          <w:u w:val="single"/>
          <w:lang w:eastAsia="ru-RU"/>
        </w:rPr>
      </w:pPr>
      <w:r w:rsidRPr="00285C28">
        <w:rPr>
          <w:rFonts w:ascii="Times New Roman" w:eastAsia="Times New Roman" w:hAnsi="Times New Roman"/>
          <w:b/>
          <w:sz w:val="28"/>
          <w:szCs w:val="28"/>
          <w:u w:val="single"/>
          <w:lang w:eastAsia="ru-RU"/>
        </w:rPr>
        <w:lastRenderedPageBreak/>
        <w:t>ПРОЕКТ</w:t>
      </w:r>
    </w:p>
    <w:tbl>
      <w:tblPr>
        <w:tblpPr w:leftFromText="180" w:rightFromText="180" w:vertAnchor="text" w:horzAnchor="margin" w:tblpY="237"/>
        <w:tblW w:w="9950" w:type="dxa"/>
        <w:tblLayout w:type="fixed"/>
        <w:tblLook w:val="0000" w:firstRow="0" w:lastRow="0" w:firstColumn="0" w:lastColumn="0" w:noHBand="0" w:noVBand="0"/>
      </w:tblPr>
      <w:tblGrid>
        <w:gridCol w:w="3317"/>
        <w:gridCol w:w="3017"/>
        <w:gridCol w:w="3616"/>
      </w:tblGrid>
      <w:tr w:rsidR="00285C28" w:rsidRPr="00285C28" w:rsidTr="000B1196">
        <w:trPr>
          <w:trHeight w:val="186"/>
        </w:trPr>
        <w:tc>
          <w:tcPr>
            <w:tcW w:w="3317" w:type="dxa"/>
          </w:tcPr>
          <w:p w:rsidR="00285C28" w:rsidRPr="00285C28" w:rsidRDefault="00285C28" w:rsidP="00285C28">
            <w:pPr>
              <w:spacing w:after="0" w:line="240" w:lineRule="auto"/>
              <w:jc w:val="center"/>
              <w:rPr>
                <w:rFonts w:ascii="Times New Roman" w:eastAsia="Times New Roman" w:hAnsi="Times New Roman"/>
                <w:b/>
                <w:sz w:val="32"/>
                <w:szCs w:val="20"/>
                <w:lang w:eastAsia="ru-RU"/>
              </w:rPr>
            </w:pPr>
            <w:r w:rsidRPr="00285C28">
              <w:rPr>
                <w:rFonts w:ascii="Times New Roman" w:eastAsia="Times New Roman" w:hAnsi="Times New Roman"/>
                <w:b/>
                <w:sz w:val="32"/>
                <w:szCs w:val="20"/>
                <w:lang w:eastAsia="ru-RU"/>
              </w:rPr>
              <w:t xml:space="preserve"> «Усинск» кар </w:t>
            </w:r>
            <w:proofErr w:type="spellStart"/>
            <w:r w:rsidRPr="00285C28">
              <w:rPr>
                <w:rFonts w:ascii="Times New Roman" w:eastAsia="Times New Roman" w:hAnsi="Times New Roman"/>
                <w:b/>
                <w:sz w:val="32"/>
                <w:szCs w:val="20"/>
                <w:lang w:eastAsia="ru-RU"/>
              </w:rPr>
              <w:t>кытшлöнмуниципальнöйюкöнсаСöвет</w:t>
            </w:r>
            <w:proofErr w:type="spellEnd"/>
          </w:p>
          <w:p w:rsidR="00285C28" w:rsidRPr="00285C28" w:rsidRDefault="00285C28" w:rsidP="00285C28">
            <w:pPr>
              <w:spacing w:after="0" w:line="240" w:lineRule="auto"/>
              <w:jc w:val="center"/>
              <w:rPr>
                <w:rFonts w:ascii="Times New Roman" w:eastAsia="Times New Roman" w:hAnsi="Times New Roman"/>
                <w:b/>
                <w:sz w:val="28"/>
                <w:szCs w:val="28"/>
                <w:lang w:eastAsia="ru-RU"/>
              </w:rPr>
            </w:pPr>
          </w:p>
        </w:tc>
        <w:tc>
          <w:tcPr>
            <w:tcW w:w="3017" w:type="dxa"/>
          </w:tcPr>
          <w:p w:rsidR="00285C28" w:rsidRPr="00285C28" w:rsidRDefault="00285C28" w:rsidP="00285C28">
            <w:pPr>
              <w:spacing w:after="0" w:line="240" w:lineRule="auto"/>
              <w:jc w:val="center"/>
              <w:rPr>
                <w:rFonts w:ascii="Times New Roman" w:eastAsia="Times New Roman" w:hAnsi="Times New Roman"/>
                <w:sz w:val="20"/>
                <w:szCs w:val="20"/>
                <w:lang w:eastAsia="ru-RU"/>
              </w:rPr>
            </w:pPr>
          </w:p>
          <w:p w:rsidR="00285C28" w:rsidRPr="00285C28" w:rsidRDefault="00285C28" w:rsidP="00285C28">
            <w:pPr>
              <w:spacing w:after="0" w:line="240" w:lineRule="auto"/>
              <w:jc w:val="center"/>
              <w:rPr>
                <w:rFonts w:ascii="Times New Roman" w:eastAsia="Times New Roman" w:hAnsi="Times New Roman"/>
                <w:sz w:val="28"/>
                <w:szCs w:val="28"/>
                <w:lang w:eastAsia="ru-RU"/>
              </w:rPr>
            </w:pPr>
          </w:p>
        </w:tc>
        <w:tc>
          <w:tcPr>
            <w:tcW w:w="3616" w:type="dxa"/>
          </w:tcPr>
          <w:p w:rsidR="00285C28" w:rsidRPr="00285C28" w:rsidRDefault="00285C28" w:rsidP="00285C28">
            <w:pPr>
              <w:spacing w:after="0" w:line="240" w:lineRule="auto"/>
              <w:jc w:val="center"/>
              <w:rPr>
                <w:rFonts w:ascii="Times New Roman" w:eastAsia="Times New Roman" w:hAnsi="Times New Roman"/>
                <w:b/>
                <w:sz w:val="28"/>
                <w:szCs w:val="28"/>
                <w:lang w:eastAsia="ru-RU"/>
              </w:rPr>
            </w:pPr>
            <w:r w:rsidRPr="00285C28">
              <w:rPr>
                <w:rFonts w:ascii="Times New Roman" w:eastAsia="Times New Roman" w:hAnsi="Times New Roman"/>
                <w:b/>
                <w:sz w:val="32"/>
                <w:szCs w:val="20"/>
              </w:rPr>
              <w:t>Совет муниципального образования городского округа «Усинск»</w:t>
            </w:r>
          </w:p>
        </w:tc>
      </w:tr>
    </w:tbl>
    <w:p w:rsidR="00285C28" w:rsidRPr="00285C28" w:rsidRDefault="00285C28" w:rsidP="00285C28">
      <w:pPr>
        <w:spacing w:after="0" w:line="360" w:lineRule="auto"/>
        <w:jc w:val="center"/>
        <w:rPr>
          <w:rFonts w:ascii="Times New Roman" w:eastAsia="Times New Roman" w:hAnsi="Times New Roman"/>
          <w:b/>
          <w:spacing w:val="40"/>
          <w:sz w:val="36"/>
          <w:szCs w:val="36"/>
        </w:rPr>
      </w:pPr>
      <w:r w:rsidRPr="00285C28">
        <w:rPr>
          <w:rFonts w:ascii="Times New Roman" w:eastAsia="Times New Roman" w:hAnsi="Times New Roman"/>
          <w:b/>
          <w:spacing w:val="40"/>
          <w:sz w:val="36"/>
          <w:szCs w:val="36"/>
        </w:rPr>
        <w:t>ТШÖКТÖМ</w:t>
      </w:r>
    </w:p>
    <w:p w:rsidR="00285C28" w:rsidRPr="00285C28" w:rsidRDefault="00285C28" w:rsidP="00285C28">
      <w:pPr>
        <w:spacing w:after="0" w:line="240" w:lineRule="auto"/>
        <w:jc w:val="center"/>
        <w:rPr>
          <w:rFonts w:ascii="Times New Roman" w:eastAsia="Times New Roman" w:hAnsi="Times New Roman"/>
          <w:b/>
          <w:spacing w:val="40"/>
          <w:sz w:val="36"/>
          <w:szCs w:val="36"/>
        </w:rPr>
      </w:pPr>
      <w:r w:rsidRPr="00285C28">
        <w:rPr>
          <w:rFonts w:ascii="Times New Roman" w:eastAsia="Times New Roman" w:hAnsi="Times New Roman"/>
          <w:b/>
          <w:spacing w:val="40"/>
          <w:sz w:val="36"/>
          <w:szCs w:val="36"/>
        </w:rPr>
        <w:t>РЕШЕНИЕ</w:t>
      </w:r>
    </w:p>
    <w:p w:rsidR="00285C28" w:rsidRPr="00285C28" w:rsidRDefault="00285C28" w:rsidP="00285C28">
      <w:pPr>
        <w:spacing w:after="0" w:line="240" w:lineRule="auto"/>
        <w:jc w:val="center"/>
        <w:rPr>
          <w:rFonts w:ascii="Times New Roman" w:eastAsia="Times New Roman" w:hAnsi="Times New Roman"/>
          <w:b/>
          <w:spacing w:val="40"/>
          <w:sz w:val="28"/>
          <w:szCs w:val="28"/>
        </w:rPr>
      </w:pPr>
    </w:p>
    <w:p w:rsidR="00285C28" w:rsidRPr="00285C28" w:rsidRDefault="00285C28" w:rsidP="00285C28">
      <w:pPr>
        <w:spacing w:after="0" w:line="240" w:lineRule="auto"/>
        <w:jc w:val="center"/>
        <w:rPr>
          <w:rFonts w:ascii="Times New Roman" w:eastAsia="Times New Roman" w:hAnsi="Times New Roman"/>
          <w:b/>
          <w:sz w:val="28"/>
          <w:szCs w:val="28"/>
          <w:lang w:eastAsia="ru-RU"/>
        </w:rPr>
      </w:pPr>
      <w:r w:rsidRPr="00285C28">
        <w:rPr>
          <w:rFonts w:ascii="Times New Roman" w:eastAsia="Times New Roman" w:hAnsi="Times New Roman"/>
          <w:b/>
          <w:sz w:val="28"/>
          <w:szCs w:val="28"/>
          <w:lang w:eastAsia="ru-RU"/>
        </w:rPr>
        <w:t xml:space="preserve">О внесении изменений и дополнений в Устав </w:t>
      </w:r>
      <w:proofErr w:type="gramStart"/>
      <w:r w:rsidRPr="00285C28">
        <w:rPr>
          <w:rFonts w:ascii="Times New Roman" w:eastAsia="Times New Roman" w:hAnsi="Times New Roman"/>
          <w:b/>
          <w:sz w:val="28"/>
          <w:szCs w:val="28"/>
          <w:lang w:eastAsia="ru-RU"/>
        </w:rPr>
        <w:t>муниципального</w:t>
      </w:r>
      <w:proofErr w:type="gramEnd"/>
    </w:p>
    <w:p w:rsidR="00285C28" w:rsidRPr="00285C28" w:rsidRDefault="00285C28" w:rsidP="00285C28">
      <w:pPr>
        <w:spacing w:after="0" w:line="240" w:lineRule="auto"/>
        <w:jc w:val="center"/>
        <w:rPr>
          <w:rFonts w:ascii="Times New Roman" w:eastAsia="Times New Roman" w:hAnsi="Times New Roman"/>
          <w:b/>
          <w:sz w:val="28"/>
          <w:szCs w:val="28"/>
          <w:lang w:eastAsia="ru-RU"/>
        </w:rPr>
      </w:pPr>
      <w:r w:rsidRPr="00285C28">
        <w:rPr>
          <w:rFonts w:ascii="Times New Roman" w:eastAsia="Times New Roman" w:hAnsi="Times New Roman"/>
          <w:b/>
          <w:sz w:val="28"/>
          <w:szCs w:val="28"/>
          <w:lang w:eastAsia="ru-RU"/>
        </w:rPr>
        <w:t>образования городского округа «Усинск»</w:t>
      </w:r>
    </w:p>
    <w:p w:rsidR="00285C28" w:rsidRPr="00285C28" w:rsidRDefault="00285C28" w:rsidP="00285C28">
      <w:pPr>
        <w:spacing w:after="0" w:line="264" w:lineRule="auto"/>
        <w:ind w:right="-30"/>
        <w:rPr>
          <w:rFonts w:ascii="Times New Roman" w:eastAsia="Times New Roman" w:hAnsi="Times New Roman"/>
          <w:sz w:val="28"/>
          <w:szCs w:val="28"/>
          <w:lang w:eastAsia="ru-RU"/>
        </w:rPr>
      </w:pPr>
    </w:p>
    <w:p w:rsidR="00285C28" w:rsidRPr="00285C28" w:rsidRDefault="00285C28" w:rsidP="00285C28">
      <w:pPr>
        <w:spacing w:after="0" w:line="264" w:lineRule="auto"/>
        <w:ind w:right="-30"/>
        <w:rPr>
          <w:rFonts w:ascii="Times New Roman" w:eastAsia="Times New Roman" w:hAnsi="Times New Roman"/>
          <w:sz w:val="28"/>
          <w:szCs w:val="28"/>
          <w:lang w:eastAsia="ru-RU"/>
        </w:rPr>
      </w:pPr>
    </w:p>
    <w:p w:rsidR="00285C28" w:rsidRPr="00285C28" w:rsidRDefault="00285C28" w:rsidP="00285C28">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статьёй 78 Устава муниципального образования городского округа «Усинск», в целях приведения норм Устава муниципального образования городского округа «Усинск» в соответствие с действующим законодательством, Совет муниципального образования городского округа «Усинск»</w:t>
      </w:r>
    </w:p>
    <w:p w:rsidR="00285C28" w:rsidRPr="00285C28" w:rsidRDefault="00285C28" w:rsidP="00285C28">
      <w:pPr>
        <w:autoSpaceDE w:val="0"/>
        <w:autoSpaceDN w:val="0"/>
        <w:adjustRightInd w:val="0"/>
        <w:spacing w:after="0" w:line="240" w:lineRule="auto"/>
        <w:jc w:val="center"/>
        <w:rPr>
          <w:rFonts w:ascii="Times New Roman" w:eastAsia="Times New Roman" w:hAnsi="Times New Roman"/>
          <w:sz w:val="28"/>
          <w:szCs w:val="28"/>
          <w:lang w:eastAsia="ru-RU"/>
        </w:rPr>
      </w:pPr>
    </w:p>
    <w:p w:rsidR="00285C28" w:rsidRPr="00285C28" w:rsidRDefault="00285C28" w:rsidP="00285C28">
      <w:pPr>
        <w:autoSpaceDE w:val="0"/>
        <w:autoSpaceDN w:val="0"/>
        <w:adjustRightInd w:val="0"/>
        <w:spacing w:after="0" w:line="240" w:lineRule="auto"/>
        <w:jc w:val="center"/>
        <w:rPr>
          <w:rFonts w:ascii="Times New Roman" w:eastAsia="Times New Roman" w:hAnsi="Times New Roman"/>
          <w:sz w:val="28"/>
          <w:szCs w:val="28"/>
          <w:lang w:eastAsia="ru-RU"/>
        </w:rPr>
      </w:pPr>
      <w:proofErr w:type="gramStart"/>
      <w:r w:rsidRPr="00285C28">
        <w:rPr>
          <w:rFonts w:ascii="Times New Roman" w:eastAsia="Times New Roman" w:hAnsi="Times New Roman"/>
          <w:sz w:val="28"/>
          <w:szCs w:val="28"/>
          <w:lang w:eastAsia="ru-RU"/>
        </w:rPr>
        <w:t>Р</w:t>
      </w:r>
      <w:proofErr w:type="gramEnd"/>
      <w:r w:rsidRPr="00285C28">
        <w:rPr>
          <w:rFonts w:ascii="Times New Roman" w:eastAsia="Times New Roman" w:hAnsi="Times New Roman"/>
          <w:sz w:val="28"/>
          <w:szCs w:val="28"/>
          <w:lang w:eastAsia="ru-RU"/>
        </w:rPr>
        <w:t xml:space="preserve"> Е Ш И Л:</w:t>
      </w:r>
    </w:p>
    <w:p w:rsidR="00285C28" w:rsidRPr="00285C28" w:rsidRDefault="00285C28" w:rsidP="00285C28">
      <w:pPr>
        <w:autoSpaceDE w:val="0"/>
        <w:autoSpaceDN w:val="0"/>
        <w:adjustRightInd w:val="0"/>
        <w:spacing w:after="0" w:line="240" w:lineRule="auto"/>
        <w:jc w:val="center"/>
        <w:rPr>
          <w:rFonts w:ascii="Times New Roman" w:eastAsia="Times New Roman" w:hAnsi="Times New Roman"/>
          <w:sz w:val="28"/>
          <w:szCs w:val="28"/>
          <w:lang w:eastAsia="ru-RU"/>
        </w:rPr>
      </w:pPr>
    </w:p>
    <w:p w:rsidR="00285C28" w:rsidRPr="00285C28" w:rsidRDefault="00285C28" w:rsidP="00285C28">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1. Внести в Устав муниципального образования городского округа «Усинск» изменения и дополнения согласно приложению.</w:t>
      </w:r>
    </w:p>
    <w:p w:rsidR="00285C28" w:rsidRPr="00285C28" w:rsidRDefault="00285C28" w:rsidP="00285C28">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2. Направить настоящее решение Совета муниципального образования городского округа "Усинск" в Управление Министерства юстиции Российской Федерации по Республике Коми для государственной регистрации и для опубликования на портале Министерства юстиции Российской Федерации "Нормативные правовые акты в Российской Федерации".</w:t>
      </w:r>
    </w:p>
    <w:p w:rsidR="00285C28" w:rsidRPr="00285C28" w:rsidRDefault="00285C28" w:rsidP="00285C28">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3. </w:t>
      </w:r>
      <w:proofErr w:type="gramStart"/>
      <w:r w:rsidRPr="00285C28">
        <w:rPr>
          <w:rFonts w:ascii="Times New Roman" w:eastAsia="Times New Roman" w:hAnsi="Times New Roman"/>
          <w:sz w:val="28"/>
          <w:szCs w:val="28"/>
          <w:lang w:eastAsia="ru-RU"/>
        </w:rPr>
        <w:t xml:space="preserve">Опубликовать зарегистрированное Управлением Министерства юстиции Российской Федерации по Республике Коми решение в течение семи дней со дня поступления из Управления Министерства юстиции Российской Федерации по Республике Коми уведомления о включении сведений об уставе муниципального образования, муниципальном правовом акте о внесении </w:t>
      </w:r>
      <w:r w:rsidRPr="00285C28">
        <w:rPr>
          <w:rFonts w:ascii="Times New Roman" w:eastAsia="Times New Roman" w:hAnsi="Times New Roman"/>
          <w:sz w:val="28"/>
          <w:szCs w:val="28"/>
          <w:lang w:eastAsia="ru-RU"/>
        </w:rPr>
        <w:lastRenderedPageBreak/>
        <w:t>изменений в Устав муниципального образования в государственный реестр уставов муниципальных образований субъекта Российской Федерации.</w:t>
      </w:r>
      <w:proofErr w:type="gramEnd"/>
    </w:p>
    <w:p w:rsidR="00285C28" w:rsidRPr="00285C28" w:rsidRDefault="00285C28" w:rsidP="00285C28">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4. Настоящее решение вступает в силу в порядке, установленном федеральным законодательством.</w:t>
      </w:r>
    </w:p>
    <w:p w:rsidR="00285C28" w:rsidRPr="00285C28" w:rsidRDefault="00285C28" w:rsidP="00285C28">
      <w:pPr>
        <w:autoSpaceDE w:val="0"/>
        <w:autoSpaceDN w:val="0"/>
        <w:adjustRightInd w:val="0"/>
        <w:spacing w:after="0" w:line="240" w:lineRule="auto"/>
        <w:jc w:val="both"/>
        <w:rPr>
          <w:rFonts w:ascii="Times New Roman" w:eastAsia="Times New Roman" w:hAnsi="Times New Roman"/>
          <w:sz w:val="28"/>
          <w:szCs w:val="28"/>
          <w:lang w:eastAsia="ru-RU"/>
        </w:rPr>
      </w:pPr>
    </w:p>
    <w:p w:rsidR="00285C28" w:rsidRPr="00285C28" w:rsidRDefault="00285C28" w:rsidP="00285C28">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p>
    <w:p w:rsidR="00285C28" w:rsidRPr="00285C28" w:rsidRDefault="00285C28" w:rsidP="00285C28">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Глава муниципального образования</w:t>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r>
    </w:p>
    <w:p w:rsidR="00285C28" w:rsidRPr="00285C28" w:rsidRDefault="00285C28" w:rsidP="00285C28">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городского округа – руководитель</w:t>
      </w:r>
    </w:p>
    <w:p w:rsidR="00285C28" w:rsidRPr="00285C28" w:rsidRDefault="00285C28" w:rsidP="00285C28">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администрации городского округа «Усинск»</w:t>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t xml:space="preserve">Н.З. </w:t>
      </w:r>
      <w:proofErr w:type="spellStart"/>
      <w:r w:rsidRPr="00285C28">
        <w:rPr>
          <w:rFonts w:ascii="Times New Roman" w:eastAsia="Times New Roman" w:hAnsi="Times New Roman"/>
          <w:sz w:val="28"/>
          <w:szCs w:val="28"/>
          <w:lang w:eastAsia="ru-RU"/>
        </w:rPr>
        <w:t>Такаев</w:t>
      </w:r>
      <w:proofErr w:type="spellEnd"/>
    </w:p>
    <w:p w:rsidR="00285C28" w:rsidRPr="00285C28" w:rsidRDefault="00285C28" w:rsidP="00285C28">
      <w:pPr>
        <w:autoSpaceDE w:val="0"/>
        <w:autoSpaceDN w:val="0"/>
        <w:adjustRightInd w:val="0"/>
        <w:spacing w:after="0" w:line="240" w:lineRule="auto"/>
        <w:ind w:left="567"/>
        <w:jc w:val="both"/>
        <w:rPr>
          <w:rFonts w:ascii="Times New Roman" w:eastAsia="Times New Roman" w:hAnsi="Times New Roman"/>
          <w:sz w:val="28"/>
          <w:szCs w:val="28"/>
          <w:lang w:eastAsia="ru-RU"/>
        </w:rPr>
      </w:pPr>
    </w:p>
    <w:p w:rsidR="00285C28" w:rsidRPr="00285C28" w:rsidRDefault="00285C28" w:rsidP="00285C28">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jc w:val="both"/>
        <w:rPr>
          <w:rFonts w:ascii="Times New Roman" w:eastAsia="Times New Roman" w:hAnsi="Times New Roman" w:cs="Arial"/>
          <w:sz w:val="28"/>
          <w:szCs w:val="28"/>
          <w:lang w:eastAsia="ru-RU"/>
        </w:rPr>
      </w:pPr>
      <w:r w:rsidRPr="00285C28">
        <w:rPr>
          <w:rFonts w:ascii="Times New Roman" w:eastAsia="Times New Roman" w:hAnsi="Times New Roman"/>
          <w:sz w:val="28"/>
          <w:szCs w:val="28"/>
          <w:lang w:eastAsia="ru-RU"/>
        </w:rPr>
        <w:t xml:space="preserve">Председатель </w:t>
      </w:r>
      <w:r w:rsidRPr="00285C28">
        <w:rPr>
          <w:rFonts w:ascii="Times New Roman" w:eastAsia="Times New Roman" w:hAnsi="Times New Roman" w:cs="Arial"/>
          <w:sz w:val="28"/>
          <w:szCs w:val="28"/>
          <w:lang w:eastAsia="ru-RU"/>
        </w:rPr>
        <w:t xml:space="preserve">Совета муниципального </w:t>
      </w:r>
    </w:p>
    <w:p w:rsidR="00285C28" w:rsidRPr="00285C28" w:rsidRDefault="00285C28" w:rsidP="00285C28">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r w:rsidRPr="00285C28">
        <w:rPr>
          <w:rFonts w:ascii="Times New Roman" w:eastAsia="Times New Roman" w:hAnsi="Times New Roman" w:cs="Arial"/>
          <w:sz w:val="28"/>
          <w:szCs w:val="28"/>
          <w:lang w:eastAsia="ru-RU"/>
        </w:rPr>
        <w:t>образования городского округа «Усинск»</w:t>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r>
      <w:r w:rsidRPr="00285C28">
        <w:rPr>
          <w:rFonts w:ascii="Times New Roman" w:eastAsia="Times New Roman" w:hAnsi="Times New Roman"/>
          <w:sz w:val="28"/>
          <w:szCs w:val="28"/>
          <w:lang w:eastAsia="ru-RU"/>
        </w:rPr>
        <w:tab/>
        <w:t>М.А. Серов</w:t>
      </w: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lastRenderedPageBreak/>
        <w:t>Приложение</w:t>
      </w:r>
    </w:p>
    <w:p w:rsidR="00285C28" w:rsidRPr="00285C28" w:rsidRDefault="00285C28" w:rsidP="00285C28">
      <w:pPr>
        <w:widowControl w:val="0"/>
        <w:tabs>
          <w:tab w:val="left" w:pos="-6096"/>
        </w:tabs>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к решению __________ сессии  Совета муниципального образования городского округа «Усинск» шестого созыва</w:t>
      </w:r>
    </w:p>
    <w:p w:rsidR="00285C28" w:rsidRPr="00285C28" w:rsidRDefault="00285C28" w:rsidP="00285C28">
      <w:pPr>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от «___»________ 20__ года  №____</w:t>
      </w:r>
    </w:p>
    <w:p w:rsidR="00285C28" w:rsidRPr="00285C28" w:rsidRDefault="00285C28" w:rsidP="00285C28">
      <w:pPr>
        <w:autoSpaceDE w:val="0"/>
        <w:autoSpaceDN w:val="0"/>
        <w:adjustRightInd w:val="0"/>
        <w:spacing w:after="0" w:line="240" w:lineRule="auto"/>
        <w:jc w:val="right"/>
        <w:rPr>
          <w:rFonts w:ascii="Times New Roman" w:eastAsia="Times New Roman" w:hAnsi="Times New Roman"/>
          <w:sz w:val="28"/>
          <w:szCs w:val="28"/>
          <w:lang w:eastAsia="ru-RU"/>
        </w:rPr>
      </w:pPr>
    </w:p>
    <w:p w:rsidR="00285C28" w:rsidRPr="00285C28" w:rsidRDefault="00285C28" w:rsidP="00285C28">
      <w:pPr>
        <w:autoSpaceDE w:val="0"/>
        <w:autoSpaceDN w:val="0"/>
        <w:adjustRightInd w:val="0"/>
        <w:spacing w:after="0" w:line="240" w:lineRule="auto"/>
        <w:jc w:val="right"/>
        <w:rPr>
          <w:rFonts w:ascii="Times New Roman" w:eastAsia="Times New Roman" w:hAnsi="Times New Roman"/>
          <w:sz w:val="28"/>
          <w:szCs w:val="28"/>
          <w:lang w:eastAsia="ru-RU"/>
        </w:rPr>
      </w:pPr>
    </w:p>
    <w:p w:rsidR="00285C28" w:rsidRPr="00285C28" w:rsidRDefault="00285C28" w:rsidP="00285C28">
      <w:pPr>
        <w:autoSpaceDE w:val="0"/>
        <w:autoSpaceDN w:val="0"/>
        <w:adjustRightInd w:val="0"/>
        <w:spacing w:after="0" w:line="240" w:lineRule="auto"/>
        <w:jc w:val="center"/>
        <w:rPr>
          <w:rFonts w:ascii="Times New Roman" w:eastAsia="Times New Roman" w:hAnsi="Times New Roman"/>
          <w:b/>
          <w:bCs/>
          <w:sz w:val="28"/>
          <w:szCs w:val="28"/>
          <w:lang w:eastAsia="ru-RU"/>
        </w:rPr>
      </w:pPr>
      <w:bookmarkStart w:id="0" w:name="Par21"/>
      <w:bookmarkEnd w:id="0"/>
      <w:r w:rsidRPr="00285C28">
        <w:rPr>
          <w:rFonts w:ascii="Times New Roman" w:eastAsia="Times New Roman" w:hAnsi="Times New Roman"/>
          <w:b/>
          <w:bCs/>
          <w:sz w:val="28"/>
          <w:szCs w:val="28"/>
          <w:lang w:eastAsia="ru-RU"/>
        </w:rPr>
        <w:t xml:space="preserve"> ИЗМЕНЕНИЯ И ДОПОЛНЕНИЯ, ВНОСИМЫЕ В УСТАВ</w:t>
      </w:r>
    </w:p>
    <w:p w:rsidR="00285C28" w:rsidRPr="00285C28" w:rsidRDefault="00285C28" w:rsidP="00285C28">
      <w:pPr>
        <w:autoSpaceDE w:val="0"/>
        <w:autoSpaceDN w:val="0"/>
        <w:adjustRightInd w:val="0"/>
        <w:spacing w:after="0" w:line="240" w:lineRule="auto"/>
        <w:jc w:val="center"/>
        <w:rPr>
          <w:rFonts w:ascii="Times New Roman" w:eastAsia="Times New Roman" w:hAnsi="Times New Roman"/>
          <w:b/>
          <w:bCs/>
          <w:sz w:val="28"/>
          <w:szCs w:val="28"/>
          <w:lang w:eastAsia="ru-RU"/>
        </w:rPr>
      </w:pPr>
      <w:r w:rsidRPr="00285C28">
        <w:rPr>
          <w:rFonts w:ascii="Times New Roman" w:eastAsia="Times New Roman" w:hAnsi="Times New Roman"/>
          <w:b/>
          <w:bCs/>
          <w:sz w:val="28"/>
          <w:szCs w:val="28"/>
          <w:lang w:eastAsia="ru-RU"/>
        </w:rPr>
        <w:t>МУНИЦИПАЛЬНОГО ОБРАЗОВАНИЯ ГОРОДСКОГО ОКРУГА «УСИНСК»</w:t>
      </w:r>
    </w:p>
    <w:p w:rsidR="00285C28" w:rsidRPr="00285C28" w:rsidRDefault="00285C28" w:rsidP="00285C2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85C28" w:rsidRPr="00285C28" w:rsidRDefault="00285C28" w:rsidP="00285C28">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1. В статье 9:</w:t>
      </w:r>
    </w:p>
    <w:p w:rsidR="00285C28" w:rsidRPr="00285C28" w:rsidRDefault="00285C28" w:rsidP="00285C28">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1) пункт 4.1 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eastAsia="Times New Roman" w:hAnsi="Times New Roman"/>
          <w:sz w:val="28"/>
          <w:szCs w:val="28"/>
          <w:lang w:eastAsia="ru-RU"/>
        </w:rPr>
        <w:t xml:space="preserve">«4.1) </w:t>
      </w:r>
      <w:r w:rsidRPr="00285C28">
        <w:rPr>
          <w:rFonts w:ascii="Times New Roman" w:hAnsi="Times New Roman"/>
          <w:sz w:val="28"/>
          <w:szCs w:val="28"/>
        </w:rPr>
        <w:t xml:space="preserve">осуществление муниципального </w:t>
      </w:r>
      <w:proofErr w:type="gramStart"/>
      <w:r w:rsidRPr="00285C28">
        <w:rPr>
          <w:rFonts w:ascii="Times New Roman" w:hAnsi="Times New Roman"/>
          <w:sz w:val="28"/>
          <w:szCs w:val="28"/>
        </w:rPr>
        <w:t>контроля за</w:t>
      </w:r>
      <w:proofErr w:type="gramEnd"/>
      <w:r w:rsidRPr="00285C28">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285C28" w:rsidRPr="00285C28" w:rsidRDefault="00285C28" w:rsidP="00285C28">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2) пункт 5 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proofErr w:type="gramStart"/>
      <w:r w:rsidRPr="00285C28">
        <w:rPr>
          <w:rFonts w:ascii="Times New Roman" w:eastAsia="Times New Roman" w:hAnsi="Times New Roman"/>
          <w:sz w:val="28"/>
          <w:szCs w:val="28"/>
          <w:lang w:eastAsia="ru-RU"/>
        </w:rPr>
        <w:t xml:space="preserve">«5) </w:t>
      </w:r>
      <w:r w:rsidRPr="00285C28">
        <w:rPr>
          <w:rFonts w:ascii="Times New Roman" w:hAnsi="Times New Roman"/>
          <w:sz w:val="28"/>
          <w:szCs w:val="2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285C28">
        <w:rPr>
          <w:rFonts w:ascii="Times New Roman" w:hAnsi="Times New Roman"/>
          <w:sz w:val="28"/>
          <w:szCs w:val="28"/>
        </w:rPr>
        <w:t xml:space="preserve"> осуществления дорожной деятельности в соответствии с </w:t>
      </w:r>
      <w:hyperlink r:id="rId16" w:history="1">
        <w:r w:rsidRPr="00285C28">
          <w:rPr>
            <w:rFonts w:ascii="Times New Roman" w:hAnsi="Times New Roman"/>
            <w:sz w:val="28"/>
            <w:szCs w:val="28"/>
          </w:rPr>
          <w:t>законодательством</w:t>
        </w:r>
      </w:hyperlink>
      <w:r w:rsidRPr="00285C28">
        <w:rPr>
          <w:rFonts w:ascii="Times New Roman" w:hAnsi="Times New Roman"/>
          <w:sz w:val="28"/>
          <w:szCs w:val="28"/>
        </w:rPr>
        <w:t xml:space="preserve"> Российской Федерации</w:t>
      </w:r>
      <w:proofErr w:type="gramStart"/>
      <w:r w:rsidRPr="00285C28">
        <w:rPr>
          <w:rFonts w:ascii="Times New Roman" w:hAnsi="Times New Roman"/>
          <w:sz w:val="28"/>
          <w:szCs w:val="28"/>
        </w:rPr>
        <w:t>;»</w:t>
      </w:r>
      <w:proofErr w:type="gramEnd"/>
      <w:r w:rsidRPr="00285C28">
        <w:rPr>
          <w:rFonts w:ascii="Times New Roman" w:hAnsi="Times New Roman"/>
          <w:sz w:val="28"/>
          <w:szCs w:val="28"/>
        </w:rPr>
        <w:t>;</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3) пункт 29 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proofErr w:type="gramStart"/>
      <w:r w:rsidRPr="00285C28">
        <w:rPr>
          <w:rFonts w:ascii="Times New Roman" w:hAnsi="Times New Roman"/>
          <w:sz w:val="28"/>
          <w:szCs w:val="28"/>
        </w:rPr>
        <w:t>«29)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285C28">
        <w:rPr>
          <w:rFonts w:ascii="Times New Roman" w:hAnsi="Times New Roman"/>
          <w:sz w:val="28"/>
          <w:szCs w:val="28"/>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285C28">
        <w:rPr>
          <w:rFonts w:ascii="Times New Roman" w:hAnsi="Times New Roman"/>
          <w:sz w:val="28"/>
          <w:szCs w:val="28"/>
        </w:rPr>
        <w:t>;»</w:t>
      </w:r>
      <w:proofErr w:type="gramEnd"/>
      <w:r w:rsidRPr="00285C28">
        <w:rPr>
          <w:rFonts w:ascii="Times New Roman" w:hAnsi="Times New Roman"/>
          <w:sz w:val="28"/>
          <w:szCs w:val="28"/>
        </w:rPr>
        <w:t>;</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lastRenderedPageBreak/>
        <w:t>4) дополнить пунктами 31.1 и 31.2 следующего содержания:</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«31.1)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31.2) осуществление мероприятий по лесоустройству в отношении лесов, расположенных на землях населенных пунктов городского округа</w:t>
      </w:r>
      <w:proofErr w:type="gramStart"/>
      <w:r w:rsidRPr="00285C28">
        <w:rPr>
          <w:rFonts w:ascii="Times New Roman" w:hAnsi="Times New Roman"/>
          <w:sz w:val="28"/>
          <w:szCs w:val="28"/>
        </w:rPr>
        <w:t>;»</w:t>
      </w:r>
      <w:proofErr w:type="gramEnd"/>
      <w:r w:rsidRPr="00285C28">
        <w:rPr>
          <w:rFonts w:ascii="Times New Roman" w:hAnsi="Times New Roman"/>
          <w:sz w:val="28"/>
          <w:szCs w:val="28"/>
        </w:rPr>
        <w:t>;</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5) пункт 35 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hAnsi="Times New Roman"/>
          <w:sz w:val="28"/>
          <w:szCs w:val="28"/>
        </w:rPr>
        <w:t xml:space="preserve">«35) </w:t>
      </w:r>
      <w:r w:rsidRPr="00285C28">
        <w:rPr>
          <w:rFonts w:ascii="Times New Roman" w:eastAsia="Times New Roman" w:hAnsi="Times New Roman"/>
          <w:sz w:val="28"/>
          <w:szCs w:val="28"/>
          <w:lang w:eastAsia="ru-RU"/>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285C28">
        <w:rPr>
          <w:rFonts w:ascii="Times New Roman" w:eastAsia="Times New Roman" w:hAnsi="Times New Roman"/>
          <w:sz w:val="28"/>
          <w:szCs w:val="28"/>
          <w:lang w:eastAsia="ru-RU"/>
        </w:rPr>
        <w:t>;»</w:t>
      </w:r>
      <w:proofErr w:type="gramEnd"/>
      <w:r w:rsidRPr="00285C28">
        <w:rPr>
          <w:rFonts w:ascii="Times New Roman" w:eastAsia="Times New Roman" w:hAnsi="Times New Roman"/>
          <w:sz w:val="28"/>
          <w:szCs w:val="28"/>
          <w:lang w:eastAsia="ru-RU"/>
        </w:rPr>
        <w:t>;</w:t>
      </w:r>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6) пункт 42 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roofErr w:type="gramStart"/>
      <w:r w:rsidRPr="00285C28">
        <w:rPr>
          <w:rFonts w:ascii="Times New Roman" w:eastAsia="Times New Roman" w:hAnsi="Times New Roman"/>
          <w:sz w:val="28"/>
          <w:szCs w:val="28"/>
          <w:lang w:eastAsia="ru-RU"/>
        </w:rPr>
        <w:t>;»</w:t>
      </w:r>
      <w:proofErr w:type="gramEnd"/>
      <w:r w:rsidRPr="00285C28">
        <w:rPr>
          <w:rFonts w:ascii="Times New Roman" w:eastAsia="Times New Roman" w:hAnsi="Times New Roman"/>
          <w:sz w:val="28"/>
          <w:szCs w:val="28"/>
          <w:lang w:eastAsia="ru-RU"/>
        </w:rPr>
        <w:t>;</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7) дополнить пунктом 47 следующего содержания:</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«47) принятие решений и проведение на территории городского округа мероприятий по </w:t>
      </w:r>
      <w:hyperlink r:id="rId17" w:history="1">
        <w:r w:rsidRPr="00285C28">
          <w:rPr>
            <w:rFonts w:ascii="Times New Roman" w:hAnsi="Times New Roman"/>
            <w:sz w:val="28"/>
            <w:szCs w:val="28"/>
          </w:rPr>
          <w:t>выявлению</w:t>
        </w:r>
      </w:hyperlink>
      <w:r w:rsidRPr="00285C28">
        <w:rPr>
          <w:rFonts w:ascii="Times New Roman" w:hAnsi="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285C28">
        <w:rPr>
          <w:rFonts w:ascii="Times New Roman" w:hAnsi="Times New Roman"/>
          <w:sz w:val="28"/>
          <w:szCs w:val="28"/>
        </w:rPr>
        <w:t>.».</w:t>
      </w:r>
      <w:proofErr w:type="gramEnd"/>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b/>
          <w:sz w:val="28"/>
          <w:szCs w:val="28"/>
        </w:rPr>
        <w:t xml:space="preserve">2. Часть 2 статьи 11 </w:t>
      </w:r>
      <w:r w:rsidRPr="00285C28">
        <w:rPr>
          <w:rFonts w:ascii="Times New Roman" w:hAnsi="Times New Roman"/>
          <w:sz w:val="28"/>
          <w:szCs w:val="28"/>
        </w:rPr>
        <w:t>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hAnsi="Times New Roman"/>
          <w:sz w:val="28"/>
          <w:szCs w:val="28"/>
        </w:rPr>
        <w:t xml:space="preserve">«2. </w:t>
      </w:r>
      <w:proofErr w:type="gramStart"/>
      <w:r w:rsidRPr="00285C28">
        <w:rPr>
          <w:rFonts w:ascii="Times New Roman" w:eastAsia="Times New Roman" w:hAnsi="Times New Roman"/>
          <w:sz w:val="28"/>
          <w:szCs w:val="28"/>
          <w:lang w:eastAsia="ru-RU"/>
        </w:rPr>
        <w:t xml:space="preserve">По решению Совета городского округа, постановлению главы округа или постановлению администрации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21" w:history="1">
        <w:r w:rsidRPr="00285C28">
          <w:rPr>
            <w:rFonts w:ascii="Times New Roman" w:eastAsia="Times New Roman" w:hAnsi="Times New Roman"/>
            <w:sz w:val="28"/>
            <w:szCs w:val="28"/>
            <w:lang w:eastAsia="ru-RU"/>
          </w:rPr>
          <w:t>пунктами 8</w:t>
        </w:r>
      </w:hyperlink>
      <w:r w:rsidRPr="00285C28">
        <w:rPr>
          <w:rFonts w:ascii="Times New Roman" w:eastAsia="Times New Roman" w:hAnsi="Times New Roman"/>
          <w:sz w:val="28"/>
          <w:szCs w:val="28"/>
          <w:lang w:eastAsia="ru-RU"/>
        </w:rPr>
        <w:t xml:space="preserve"> - </w:t>
      </w:r>
      <w:hyperlink w:anchor="P128" w:history="1">
        <w:r w:rsidRPr="00285C28">
          <w:rPr>
            <w:rFonts w:ascii="Times New Roman" w:eastAsia="Times New Roman" w:hAnsi="Times New Roman"/>
            <w:sz w:val="28"/>
            <w:szCs w:val="28"/>
            <w:lang w:eastAsia="ru-RU"/>
          </w:rPr>
          <w:t>11</w:t>
        </w:r>
      </w:hyperlink>
      <w:r w:rsidRPr="00285C28">
        <w:rPr>
          <w:rFonts w:ascii="Times New Roman" w:eastAsia="Times New Roman" w:hAnsi="Times New Roman"/>
          <w:sz w:val="28"/>
          <w:szCs w:val="28"/>
          <w:lang w:eastAsia="ru-RU"/>
        </w:rPr>
        <w:t xml:space="preserve">, </w:t>
      </w:r>
      <w:hyperlink w:anchor="P142" w:history="1">
        <w:r w:rsidRPr="00285C28">
          <w:rPr>
            <w:rFonts w:ascii="Times New Roman" w:eastAsia="Times New Roman" w:hAnsi="Times New Roman"/>
            <w:sz w:val="28"/>
            <w:szCs w:val="28"/>
            <w:lang w:eastAsia="ru-RU"/>
          </w:rPr>
          <w:t>14</w:t>
        </w:r>
      </w:hyperlink>
      <w:r w:rsidRPr="00285C28">
        <w:rPr>
          <w:rFonts w:ascii="Times New Roman" w:eastAsia="Times New Roman" w:hAnsi="Times New Roman"/>
          <w:sz w:val="28"/>
          <w:szCs w:val="28"/>
          <w:lang w:eastAsia="ru-RU"/>
        </w:rPr>
        <w:t xml:space="preserve">, </w:t>
      </w:r>
      <w:hyperlink w:anchor="P148" w:history="1">
        <w:r w:rsidRPr="00285C28">
          <w:rPr>
            <w:rFonts w:ascii="Times New Roman" w:eastAsia="Times New Roman" w:hAnsi="Times New Roman"/>
            <w:sz w:val="28"/>
            <w:szCs w:val="28"/>
            <w:lang w:eastAsia="ru-RU"/>
          </w:rPr>
          <w:t>15</w:t>
        </w:r>
      </w:hyperlink>
      <w:r w:rsidRPr="00285C28">
        <w:rPr>
          <w:rFonts w:ascii="Times New Roman" w:eastAsia="Times New Roman" w:hAnsi="Times New Roman"/>
          <w:sz w:val="28"/>
          <w:szCs w:val="28"/>
          <w:lang w:eastAsia="ru-RU"/>
        </w:rPr>
        <w:t xml:space="preserve"> и </w:t>
      </w:r>
      <w:hyperlink w:anchor="P170" w:history="1">
        <w:r w:rsidRPr="00285C28">
          <w:rPr>
            <w:rFonts w:ascii="Times New Roman" w:eastAsia="Times New Roman" w:hAnsi="Times New Roman"/>
            <w:sz w:val="28"/>
            <w:szCs w:val="28"/>
            <w:lang w:eastAsia="ru-RU"/>
          </w:rPr>
          <w:t>24, 29 статьи 9</w:t>
        </w:r>
      </w:hyperlink>
      <w:r w:rsidRPr="00285C28">
        <w:rPr>
          <w:rFonts w:ascii="Times New Roman" w:eastAsia="Times New Roman" w:hAnsi="Times New Roman"/>
          <w:sz w:val="28"/>
          <w:szCs w:val="28"/>
          <w:lang w:eastAsia="ru-RU"/>
        </w:rPr>
        <w:t xml:space="preserve"> настоящего Устава.</w:t>
      </w:r>
      <w:proofErr w:type="gramEnd"/>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285C28">
        <w:rPr>
          <w:rFonts w:ascii="Times New Roman" w:hAnsi="Times New Roman"/>
          <w:sz w:val="28"/>
          <w:szCs w:val="28"/>
        </w:rPr>
        <w:t>.».</w:t>
      </w:r>
      <w:proofErr w:type="gramEnd"/>
    </w:p>
    <w:p w:rsidR="00285C28" w:rsidRPr="00285C28" w:rsidRDefault="00285C28" w:rsidP="00285C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3.</w:t>
      </w:r>
      <w:r w:rsidRPr="00285C28">
        <w:rPr>
          <w:rFonts w:ascii="Times New Roman" w:eastAsia="Times New Roman" w:hAnsi="Times New Roman"/>
          <w:sz w:val="28"/>
          <w:szCs w:val="28"/>
          <w:lang w:eastAsia="ru-RU"/>
        </w:rPr>
        <w:t xml:space="preserve"> </w:t>
      </w:r>
      <w:r w:rsidRPr="00285C28">
        <w:rPr>
          <w:rFonts w:ascii="Times New Roman" w:eastAsia="Times New Roman" w:hAnsi="Times New Roman"/>
          <w:b/>
          <w:sz w:val="28"/>
          <w:szCs w:val="28"/>
          <w:lang w:eastAsia="ru-RU"/>
        </w:rPr>
        <w:t>Статью 12</w:t>
      </w:r>
      <w:r w:rsidRPr="00285C28">
        <w:rPr>
          <w:rFonts w:ascii="Times New Roman" w:eastAsia="Times New Roman" w:hAnsi="Times New Roman"/>
          <w:sz w:val="28"/>
          <w:szCs w:val="28"/>
          <w:lang w:eastAsia="ru-RU"/>
        </w:rPr>
        <w:t xml:space="preserve"> изложить в следующей редакции:</w:t>
      </w:r>
    </w:p>
    <w:p w:rsidR="00285C28" w:rsidRPr="00285C28" w:rsidRDefault="00285C28" w:rsidP="00285C28">
      <w:pPr>
        <w:spacing w:after="0" w:line="240" w:lineRule="auto"/>
        <w:ind w:firstLine="709"/>
        <w:jc w:val="both"/>
        <w:rPr>
          <w:rFonts w:ascii="Times New Roman" w:hAnsi="Times New Roman"/>
          <w:sz w:val="28"/>
          <w:szCs w:val="28"/>
        </w:rPr>
      </w:pPr>
      <w:r w:rsidRPr="00285C28">
        <w:rPr>
          <w:rFonts w:ascii="Times New Roman" w:hAnsi="Times New Roman"/>
          <w:iCs/>
          <w:sz w:val="28"/>
          <w:szCs w:val="28"/>
        </w:rPr>
        <w:t>«Статья 12. Муниципальный контроль</w:t>
      </w:r>
    </w:p>
    <w:p w:rsidR="00285C28" w:rsidRPr="00285C28" w:rsidRDefault="00285C28" w:rsidP="00285C28">
      <w:pPr>
        <w:shd w:val="clear" w:color="auto" w:fill="FFFFFF"/>
        <w:spacing w:after="0" w:line="240" w:lineRule="auto"/>
        <w:ind w:firstLine="709"/>
        <w:jc w:val="both"/>
        <w:rPr>
          <w:rFonts w:ascii="Times New Roman" w:hAnsi="Times New Roman"/>
          <w:sz w:val="28"/>
          <w:szCs w:val="28"/>
        </w:rPr>
      </w:pP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1. </w:t>
      </w:r>
      <w:proofErr w:type="gramStart"/>
      <w:r w:rsidRPr="00285C28">
        <w:rPr>
          <w:rFonts w:ascii="Times New Roman" w:hAnsi="Times New Roman"/>
          <w:sz w:val="28"/>
          <w:szCs w:val="28"/>
        </w:rPr>
        <w:t xml:space="preserve">Администрация </w:t>
      </w:r>
      <w:r w:rsidRPr="00285C28">
        <w:rPr>
          <w:rFonts w:ascii="Times New Roman" w:eastAsia="Times New Roman" w:hAnsi="Times New Roman"/>
          <w:bCs/>
          <w:sz w:val="28"/>
          <w:szCs w:val="28"/>
          <w:lang w:eastAsia="ru-RU"/>
        </w:rPr>
        <w:t xml:space="preserve">городского округа </w:t>
      </w:r>
      <w:r w:rsidRPr="00285C28">
        <w:rPr>
          <w:rFonts w:ascii="Times New Roman" w:hAnsi="Times New Roman"/>
          <w:sz w:val="28"/>
          <w:szCs w:val="28"/>
        </w:rPr>
        <w:t>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lang w:eastAsia="ru-RU"/>
        </w:rPr>
      </w:pPr>
      <w:r w:rsidRPr="00285C28">
        <w:rPr>
          <w:rFonts w:ascii="Times New Roman" w:hAnsi="Times New Roman"/>
          <w:sz w:val="28"/>
          <w:szCs w:val="28"/>
        </w:rPr>
        <w:t xml:space="preserve">2. </w:t>
      </w:r>
      <w:r w:rsidRPr="00285C28">
        <w:rPr>
          <w:rFonts w:ascii="Times New Roman" w:hAnsi="Times New Roman"/>
          <w:sz w:val="28"/>
          <w:szCs w:val="28"/>
          <w:lang w:eastAsia="ru-RU"/>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3. К полномочиям администрации </w:t>
      </w:r>
      <w:r w:rsidRPr="00285C28">
        <w:rPr>
          <w:rFonts w:ascii="Times New Roman" w:eastAsia="Times New Roman" w:hAnsi="Times New Roman"/>
          <w:bCs/>
          <w:sz w:val="28"/>
          <w:szCs w:val="28"/>
          <w:lang w:eastAsia="ru-RU"/>
        </w:rPr>
        <w:t>городского округа</w:t>
      </w:r>
      <w:r w:rsidRPr="00285C28">
        <w:rPr>
          <w:rFonts w:ascii="Times New Roman" w:hAnsi="Times New Roman"/>
          <w:sz w:val="28"/>
          <w:szCs w:val="28"/>
        </w:rPr>
        <w:t xml:space="preserve"> в области муниципального контроля относятся:</w:t>
      </w:r>
    </w:p>
    <w:p w:rsidR="00285C28" w:rsidRPr="00285C28" w:rsidRDefault="00285C28" w:rsidP="00285C28">
      <w:pPr>
        <w:spacing w:after="0" w:line="288" w:lineRule="auto"/>
        <w:ind w:firstLine="709"/>
        <w:jc w:val="both"/>
        <w:rPr>
          <w:rFonts w:ascii="Times New Roman" w:hAnsi="Times New Roman"/>
          <w:sz w:val="28"/>
          <w:szCs w:val="28"/>
        </w:rPr>
      </w:pPr>
      <w:r w:rsidRPr="00285C28">
        <w:rPr>
          <w:rFonts w:ascii="Times New Roman" w:hAnsi="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85C28" w:rsidRPr="00285C28" w:rsidRDefault="00285C28" w:rsidP="00285C28">
      <w:pPr>
        <w:spacing w:after="0" w:line="288" w:lineRule="auto"/>
        <w:ind w:firstLine="709"/>
        <w:jc w:val="both"/>
        <w:rPr>
          <w:rFonts w:ascii="Times New Roman" w:hAnsi="Times New Roman"/>
          <w:sz w:val="28"/>
          <w:szCs w:val="28"/>
        </w:rPr>
      </w:pPr>
      <w:r w:rsidRPr="00285C28">
        <w:rPr>
          <w:rFonts w:ascii="Times New Roman" w:hAnsi="Times New Roman"/>
          <w:sz w:val="28"/>
          <w:szCs w:val="28"/>
        </w:rPr>
        <w:t>2) организация и осуществление муниципального контроля на территории муниципального образования;</w:t>
      </w:r>
    </w:p>
    <w:p w:rsidR="00285C28" w:rsidRPr="00285C28" w:rsidRDefault="00285C28" w:rsidP="00285C28">
      <w:pPr>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3) иные полномочия в соответствии с Федеральным законом </w:t>
      </w:r>
      <w:r w:rsidRPr="00285C28">
        <w:rPr>
          <w:rFonts w:ascii="Times New Roman" w:hAnsi="Times New Roman"/>
          <w:sz w:val="28"/>
          <w:szCs w:val="28"/>
          <w:lang w:eastAsia="ru-RU"/>
        </w:rPr>
        <w:t>от 31.07.2020 № 248-ФЗ «О государственном контроле (надзоре) и муниципальном контроле в Российской Федерации»</w:t>
      </w:r>
      <w:r w:rsidRPr="00285C28">
        <w:rPr>
          <w:rFonts w:ascii="Times New Roman" w:hAnsi="Times New Roman"/>
          <w:sz w:val="28"/>
          <w:szCs w:val="28"/>
        </w:rPr>
        <w:t>, другими федеральными законами.</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4.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 утверждаемым Советом </w:t>
      </w:r>
      <w:r w:rsidRPr="00285C28">
        <w:rPr>
          <w:rFonts w:ascii="Times New Roman" w:eastAsia="Times New Roman" w:hAnsi="Times New Roman"/>
          <w:bCs/>
          <w:sz w:val="28"/>
          <w:szCs w:val="28"/>
          <w:lang w:eastAsia="ru-RU"/>
        </w:rPr>
        <w:t>городского округа</w:t>
      </w:r>
      <w:r w:rsidRPr="00285C28">
        <w:rPr>
          <w:rFonts w:ascii="Times New Roman" w:hAnsi="Times New Roman"/>
          <w:sz w:val="28"/>
          <w:szCs w:val="28"/>
        </w:rPr>
        <w:t>.</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5. В соответствии с частью 9 статьи 1 Федерального закона                                       </w:t>
      </w:r>
      <w:r w:rsidRPr="00285C28">
        <w:rPr>
          <w:rFonts w:ascii="Times New Roman" w:hAnsi="Times New Roman"/>
          <w:sz w:val="28"/>
          <w:szCs w:val="28"/>
          <w:lang w:eastAsia="ru-RU"/>
        </w:rPr>
        <w:t>«О государственном контроле (надзоре) и муниципальном контроле в Российской Федерации»</w:t>
      </w:r>
      <w:r w:rsidRPr="00285C28">
        <w:rPr>
          <w:rFonts w:ascii="Times New Roman" w:hAnsi="Times New Roman"/>
          <w:sz w:val="28"/>
          <w:szCs w:val="28"/>
        </w:rPr>
        <w:t xml:space="preserve"> муниципальный контроль подлежит осуществлению при наличии в границах </w:t>
      </w:r>
      <w:r w:rsidRPr="00285C28">
        <w:rPr>
          <w:rFonts w:ascii="Times New Roman" w:eastAsia="Times New Roman" w:hAnsi="Times New Roman"/>
          <w:bCs/>
          <w:sz w:val="28"/>
          <w:szCs w:val="28"/>
          <w:lang w:eastAsia="ru-RU"/>
        </w:rPr>
        <w:t xml:space="preserve">городского округа </w:t>
      </w:r>
      <w:r w:rsidRPr="00285C28">
        <w:rPr>
          <w:rFonts w:ascii="Times New Roman" w:hAnsi="Times New Roman"/>
          <w:sz w:val="28"/>
          <w:szCs w:val="28"/>
        </w:rPr>
        <w:t>объектов соответствующего вида контроля</w:t>
      </w:r>
      <w:proofErr w:type="gramStart"/>
      <w:r w:rsidRPr="00285C28">
        <w:rPr>
          <w:rFonts w:ascii="Times New Roman" w:hAnsi="Times New Roman"/>
          <w:sz w:val="28"/>
          <w:szCs w:val="28"/>
        </w:rPr>
        <w:t>.».</w:t>
      </w:r>
      <w:proofErr w:type="gramEnd"/>
    </w:p>
    <w:p w:rsidR="00285C28" w:rsidRPr="00285C28" w:rsidRDefault="00285C28" w:rsidP="00285C28">
      <w:pPr>
        <w:autoSpaceDE w:val="0"/>
        <w:autoSpaceDN w:val="0"/>
        <w:adjustRightInd w:val="0"/>
        <w:spacing w:after="0" w:line="288" w:lineRule="auto"/>
        <w:ind w:firstLine="709"/>
        <w:jc w:val="both"/>
        <w:rPr>
          <w:rFonts w:ascii="Times New Roman" w:hAnsi="Times New Roman"/>
          <w:b/>
          <w:bCs/>
          <w:sz w:val="28"/>
          <w:szCs w:val="28"/>
        </w:rPr>
      </w:pPr>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b/>
          <w:sz w:val="28"/>
          <w:szCs w:val="28"/>
          <w:lang w:eastAsia="ru-RU"/>
        </w:rPr>
      </w:pPr>
      <w:r w:rsidRPr="00285C28">
        <w:rPr>
          <w:rFonts w:ascii="Times New Roman" w:eastAsia="Times New Roman" w:hAnsi="Times New Roman"/>
          <w:b/>
          <w:sz w:val="28"/>
          <w:szCs w:val="28"/>
          <w:lang w:eastAsia="ru-RU"/>
        </w:rPr>
        <w:t>4</w:t>
      </w:r>
      <w:r w:rsidRPr="00285C28">
        <w:rPr>
          <w:rFonts w:ascii="Times New Roman" w:eastAsia="Times New Roman" w:hAnsi="Times New Roman"/>
          <w:sz w:val="28"/>
          <w:szCs w:val="28"/>
          <w:lang w:eastAsia="ru-RU"/>
        </w:rPr>
        <w:t xml:space="preserve">. </w:t>
      </w:r>
      <w:r w:rsidRPr="00285C28">
        <w:rPr>
          <w:rFonts w:ascii="Times New Roman" w:eastAsia="Times New Roman" w:hAnsi="Times New Roman"/>
          <w:b/>
          <w:sz w:val="28"/>
          <w:szCs w:val="28"/>
          <w:lang w:eastAsia="ru-RU"/>
        </w:rPr>
        <w:t>В статье 21.1:</w:t>
      </w:r>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1) пункт «ж» части 7 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sz w:val="28"/>
          <w:szCs w:val="28"/>
          <w:lang w:eastAsia="ru-RU"/>
        </w:rPr>
      </w:pPr>
      <w:proofErr w:type="gramStart"/>
      <w:r w:rsidRPr="00285C28">
        <w:rPr>
          <w:rFonts w:ascii="Times New Roman" w:eastAsia="Times New Roman" w:hAnsi="Times New Roman"/>
          <w:sz w:val="28"/>
          <w:szCs w:val="28"/>
          <w:lang w:eastAsia="ru-RU"/>
        </w:rPr>
        <w:t xml:space="preserve">«ж)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285C28">
        <w:rPr>
          <w:rFonts w:ascii="Times New Roman" w:eastAsia="Times New Roman" w:hAnsi="Times New Roman"/>
          <w:sz w:val="28"/>
          <w:szCs w:val="28"/>
          <w:lang w:eastAsia="ru-RU"/>
        </w:rPr>
        <w:lastRenderedPageBreak/>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85C28">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85C28">
        <w:rPr>
          <w:rFonts w:ascii="Times New Roman" w:eastAsia="Times New Roman" w:hAnsi="Times New Roman"/>
          <w:sz w:val="28"/>
          <w:szCs w:val="28"/>
          <w:lang w:eastAsia="ru-RU"/>
        </w:rPr>
        <w:t>.»;</w:t>
      </w:r>
      <w:proofErr w:type="gramEnd"/>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2) пункт 5 части 8 дополнить подпунктом «ж» следующего содержания:</w:t>
      </w:r>
    </w:p>
    <w:p w:rsidR="00285C28" w:rsidRPr="00285C28" w:rsidRDefault="00285C28" w:rsidP="00285C28">
      <w:pPr>
        <w:autoSpaceDE w:val="0"/>
        <w:autoSpaceDN w:val="0"/>
        <w:adjustRightInd w:val="0"/>
        <w:spacing w:after="0" w:line="288" w:lineRule="auto"/>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ab/>
        <w:t>«ж) 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roofErr w:type="gramStart"/>
      <w:r w:rsidRPr="00285C28">
        <w:rPr>
          <w:rFonts w:ascii="Times New Roman" w:eastAsia="Times New Roman" w:hAnsi="Times New Roman"/>
          <w:sz w:val="28"/>
          <w:szCs w:val="28"/>
          <w:lang w:eastAsia="ru-RU"/>
        </w:rPr>
        <w:t>.»;</w:t>
      </w:r>
      <w:proofErr w:type="gramEnd"/>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3) пункт 5 части 9 признать утратившим силу.</w:t>
      </w:r>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sz w:val="28"/>
          <w:szCs w:val="28"/>
          <w:lang w:eastAsia="ru-RU"/>
        </w:rPr>
      </w:pPr>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b/>
          <w:sz w:val="28"/>
          <w:szCs w:val="28"/>
          <w:lang w:eastAsia="ru-RU"/>
        </w:rPr>
      </w:pPr>
      <w:r w:rsidRPr="00285C28">
        <w:rPr>
          <w:rFonts w:ascii="Times New Roman" w:eastAsia="Times New Roman" w:hAnsi="Times New Roman"/>
          <w:b/>
          <w:sz w:val="28"/>
          <w:szCs w:val="28"/>
          <w:lang w:eastAsia="ru-RU"/>
        </w:rPr>
        <w:t>5. В статье 22:</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1) часть 4 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«4. Порядок организации и проведения публичных слушаний определяется решением Совета городского округа в соответствии с требованиями, установленными частью 4 статьи 28 Федерального закона «Об общих принципах организации местного самоуправления в Российской Федерации».»;</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2) часть 4.1 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«4.1. </w:t>
      </w:r>
      <w:proofErr w:type="gramStart"/>
      <w:r w:rsidRPr="00285C28">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85C28">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8" w:history="1">
        <w:r w:rsidRPr="00285C28">
          <w:rPr>
            <w:rFonts w:ascii="Times New Roman" w:hAnsi="Times New Roman"/>
            <w:sz w:val="28"/>
            <w:szCs w:val="28"/>
          </w:rPr>
          <w:t>законодательством</w:t>
        </w:r>
      </w:hyperlink>
      <w:r w:rsidRPr="00285C28">
        <w:rPr>
          <w:rFonts w:ascii="Times New Roman" w:hAnsi="Times New Roman"/>
          <w:sz w:val="28"/>
          <w:szCs w:val="28"/>
        </w:rPr>
        <w:t xml:space="preserve"> о градостроительной деятельности</w:t>
      </w:r>
      <w:proofErr w:type="gramStart"/>
      <w:r w:rsidRPr="00285C28">
        <w:rPr>
          <w:rFonts w:ascii="Times New Roman" w:hAnsi="Times New Roman"/>
          <w:sz w:val="28"/>
          <w:szCs w:val="28"/>
        </w:rPr>
        <w:t>.»</w:t>
      </w:r>
      <w:bookmarkStart w:id="1" w:name="Par2"/>
      <w:bookmarkStart w:id="2" w:name="Par16"/>
      <w:bookmarkStart w:id="3" w:name="Par19"/>
      <w:bookmarkEnd w:id="1"/>
      <w:bookmarkEnd w:id="2"/>
      <w:bookmarkEnd w:id="3"/>
      <w:r w:rsidRPr="00285C28">
        <w:rPr>
          <w:rFonts w:ascii="Times New Roman" w:hAnsi="Times New Roman"/>
          <w:sz w:val="28"/>
          <w:szCs w:val="28"/>
        </w:rPr>
        <w:t>.</w:t>
      </w:r>
      <w:proofErr w:type="gramEnd"/>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p>
    <w:p w:rsidR="00285C28" w:rsidRPr="00285C28" w:rsidRDefault="00285C28" w:rsidP="00285C28">
      <w:pPr>
        <w:spacing w:after="0" w:line="288" w:lineRule="auto"/>
        <w:ind w:firstLine="709"/>
        <w:jc w:val="both"/>
        <w:rPr>
          <w:rFonts w:ascii="Times New Roman" w:hAnsi="Times New Roman"/>
          <w:sz w:val="28"/>
          <w:szCs w:val="28"/>
        </w:rPr>
      </w:pPr>
      <w:r w:rsidRPr="00285C28">
        <w:rPr>
          <w:rFonts w:ascii="Times New Roman" w:hAnsi="Times New Roman"/>
          <w:b/>
          <w:sz w:val="28"/>
          <w:szCs w:val="28"/>
        </w:rPr>
        <w:t xml:space="preserve">6. Статью 25.1 </w:t>
      </w:r>
      <w:r w:rsidRPr="00285C28">
        <w:rPr>
          <w:rFonts w:ascii="Times New Roman" w:hAnsi="Times New Roman"/>
          <w:sz w:val="28"/>
          <w:szCs w:val="28"/>
        </w:rPr>
        <w:t>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bCs/>
          <w:sz w:val="28"/>
          <w:szCs w:val="28"/>
          <w:lang w:eastAsia="ru-RU"/>
        </w:rPr>
      </w:pPr>
      <w:r w:rsidRPr="00285C28">
        <w:rPr>
          <w:rFonts w:ascii="Times New Roman" w:hAnsi="Times New Roman"/>
          <w:sz w:val="28"/>
          <w:szCs w:val="28"/>
        </w:rPr>
        <w:t xml:space="preserve">«Статья 25.1. </w:t>
      </w:r>
      <w:r w:rsidRPr="00285C28">
        <w:rPr>
          <w:rFonts w:ascii="Times New Roman" w:eastAsia="Times New Roman" w:hAnsi="Times New Roman"/>
          <w:bCs/>
          <w:sz w:val="28"/>
          <w:szCs w:val="28"/>
          <w:lang w:eastAsia="ru-RU"/>
        </w:rPr>
        <w:t>Сход граждан</w:t>
      </w:r>
    </w:p>
    <w:p w:rsidR="00285C28" w:rsidRPr="00285C28" w:rsidRDefault="00285C28" w:rsidP="00285C28">
      <w:pPr>
        <w:widowControl w:val="0"/>
        <w:tabs>
          <w:tab w:val="left" w:pos="1134"/>
        </w:tab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1. В случаях, предусмотренных Федеральным </w:t>
      </w:r>
      <w:hyperlink r:id="rId19" w:history="1">
        <w:r w:rsidRPr="00285C28">
          <w:rPr>
            <w:rFonts w:ascii="Times New Roman" w:eastAsia="Times New Roman" w:hAnsi="Times New Roman"/>
            <w:sz w:val="28"/>
            <w:szCs w:val="28"/>
            <w:lang w:eastAsia="ru-RU"/>
          </w:rPr>
          <w:t>законом</w:t>
        </w:r>
      </w:hyperlink>
      <w:r w:rsidRPr="00285C28">
        <w:rPr>
          <w:rFonts w:ascii="Times New Roman" w:eastAsia="Times New Roman" w:hAnsi="Times New Roman"/>
          <w:sz w:val="28"/>
          <w:szCs w:val="28"/>
          <w:lang w:eastAsia="ru-RU"/>
        </w:rPr>
        <w:t xml:space="preserve"> «Об общих принципах организации местного самоуправления в Российской Федерации», сход граждан может проводиться:</w:t>
      </w:r>
    </w:p>
    <w:p w:rsidR="00285C28" w:rsidRPr="00285C28" w:rsidRDefault="00285C28" w:rsidP="00285C28">
      <w:pPr>
        <w:widowControl w:val="0"/>
        <w:numPr>
          <w:ilvl w:val="0"/>
          <w:numId w:val="17"/>
        </w:numPr>
        <w:tabs>
          <w:tab w:val="left" w:pos="1134"/>
        </w:tabs>
        <w:autoSpaceDE w:val="0"/>
        <w:autoSpaceDN w:val="0"/>
        <w:spacing w:after="0" w:line="288" w:lineRule="auto"/>
        <w:ind w:left="0" w:firstLine="709"/>
        <w:jc w:val="both"/>
        <w:rPr>
          <w:rFonts w:ascii="Times New Roman" w:eastAsia="Times New Roman" w:hAnsi="Times New Roman"/>
          <w:sz w:val="28"/>
          <w:szCs w:val="28"/>
          <w:lang w:eastAsia="ru-RU"/>
        </w:rPr>
      </w:pPr>
      <w:proofErr w:type="gramStart"/>
      <w:r w:rsidRPr="00285C28">
        <w:rPr>
          <w:rFonts w:ascii="Times New Roman" w:eastAsia="Times New Roman" w:hAnsi="Times New Roman"/>
          <w:sz w:val="28"/>
          <w:szCs w:val="28"/>
          <w:lang w:eastAsia="ru-RU"/>
        </w:rPr>
        <w:t xml:space="preserve">в населенном пункте, входящем в состав городского округа, по вопросу </w:t>
      </w:r>
      <w:r w:rsidRPr="00285C28">
        <w:rPr>
          <w:rFonts w:ascii="Times New Roman" w:eastAsia="Times New Roman" w:hAnsi="Times New Roman"/>
          <w:sz w:val="28"/>
          <w:szCs w:val="28"/>
          <w:lang w:eastAsia="ru-RU"/>
        </w:rPr>
        <w:lastRenderedPageBreak/>
        <w:t>введения и использования средств самообложения граждан на территории данного населенного пункта;</w:t>
      </w:r>
      <w:proofErr w:type="gramEnd"/>
    </w:p>
    <w:p w:rsidR="00285C28" w:rsidRPr="00285C28" w:rsidRDefault="00285C28" w:rsidP="00285C28">
      <w:pPr>
        <w:widowControl w:val="0"/>
        <w:numPr>
          <w:ilvl w:val="0"/>
          <w:numId w:val="17"/>
        </w:numPr>
        <w:tabs>
          <w:tab w:val="left" w:pos="1134"/>
        </w:tabs>
        <w:autoSpaceDE w:val="0"/>
        <w:autoSpaceDN w:val="0"/>
        <w:spacing w:after="0" w:line="288" w:lineRule="auto"/>
        <w:ind w:left="0"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 xml:space="preserve">в соответствии с законом Республики Коми </w:t>
      </w:r>
      <w:proofErr w:type="gramStart"/>
      <w:r w:rsidRPr="00285C28">
        <w:rPr>
          <w:rFonts w:ascii="Times New Roman" w:eastAsia="Times New Roman" w:hAnsi="Times New Roman"/>
          <w:sz w:val="28"/>
          <w:szCs w:val="28"/>
          <w:lang w:eastAsia="ru-RU"/>
        </w:rPr>
        <w:t>на части территории</w:t>
      </w:r>
      <w:proofErr w:type="gramEnd"/>
      <w:r w:rsidRPr="00285C28">
        <w:rPr>
          <w:rFonts w:ascii="Times New Roman" w:eastAsia="Times New Roman" w:hAnsi="Times New Roman"/>
          <w:sz w:val="28"/>
          <w:szCs w:val="28"/>
          <w:lang w:eastAsia="ru-RU"/>
        </w:rPr>
        <w:t xml:space="preserve">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285C28" w:rsidRPr="00285C28" w:rsidRDefault="00285C28" w:rsidP="00285C28">
      <w:pPr>
        <w:widowControl w:val="0"/>
        <w:tabs>
          <w:tab w:val="left" w:pos="1134"/>
        </w:tabs>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w:t>
      </w:r>
      <w:r w:rsidRPr="00285C28">
        <w:rPr>
          <w:rFonts w:ascii="Times New Roman" w:eastAsia="Times New Roman" w:hAnsi="Times New Roman"/>
          <w:sz w:val="28"/>
          <w:szCs w:val="28"/>
          <w:lang w:eastAsia="ru-RU"/>
        </w:rPr>
        <w:t>В случае</w:t>
      </w:r>
      <w:proofErr w:type="gramStart"/>
      <w:r w:rsidRPr="00285C28">
        <w:rPr>
          <w:rFonts w:ascii="Times New Roman" w:eastAsia="Times New Roman" w:hAnsi="Times New Roman"/>
          <w:sz w:val="28"/>
          <w:szCs w:val="28"/>
          <w:lang w:eastAsia="ru-RU"/>
        </w:rPr>
        <w:t>,</w:t>
      </w:r>
      <w:proofErr w:type="gramEnd"/>
      <w:r w:rsidRPr="00285C28">
        <w:rPr>
          <w:rFonts w:ascii="Times New Roman" w:eastAsia="Times New Roman" w:hAnsi="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285C28">
        <w:rPr>
          <w:rFonts w:ascii="Times New Roman" w:hAnsi="Times New Roman"/>
          <w:sz w:val="28"/>
          <w:szCs w:val="28"/>
        </w:rPr>
        <w:t>Решение такого схода граждан считается принятым, если за него проголосовало более половины участников схода граждан.</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3. Сход граждан, предусмотренный </w:t>
      </w:r>
      <w:hyperlink r:id="rId20" w:history="1">
        <w:r w:rsidRPr="00285C28">
          <w:rPr>
            <w:rFonts w:ascii="Times New Roman" w:hAnsi="Times New Roman"/>
            <w:sz w:val="28"/>
            <w:szCs w:val="28"/>
          </w:rPr>
          <w:t>пунктом 2 части 1</w:t>
        </w:r>
      </w:hyperlink>
      <w:r w:rsidRPr="00285C28">
        <w:rPr>
          <w:rFonts w:ascii="Times New Roman" w:hAnsi="Times New Roman"/>
          <w:sz w:val="28"/>
          <w:szCs w:val="28"/>
        </w:rPr>
        <w:t xml:space="preserve"> настоящей статьи, может созываться Советом городского округа по инициативе группы жителей соответствующей части территории населенного пункта, численностью не менее 10 человек.</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4. 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Республики Коми</w:t>
      </w:r>
      <w:proofErr w:type="gramStart"/>
      <w:r w:rsidRPr="00285C28">
        <w:rPr>
          <w:rFonts w:ascii="Times New Roman" w:hAnsi="Times New Roman"/>
          <w:sz w:val="28"/>
          <w:szCs w:val="28"/>
        </w:rPr>
        <w:t>.».</w:t>
      </w:r>
      <w:proofErr w:type="gramEnd"/>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p>
    <w:p w:rsidR="00285C28" w:rsidRPr="00285C28" w:rsidRDefault="00285C28" w:rsidP="00285C28">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7. Часть 10 статьи 32.1</w:t>
      </w:r>
      <w:r w:rsidRPr="00285C28">
        <w:rPr>
          <w:rFonts w:ascii="Times New Roman" w:eastAsia="Times New Roman" w:hAnsi="Times New Roman"/>
          <w:sz w:val="28"/>
          <w:szCs w:val="28"/>
          <w:lang w:eastAsia="ru-RU"/>
        </w:rPr>
        <w:t xml:space="preserve"> изложить в следующей редакции:</w:t>
      </w:r>
    </w:p>
    <w:p w:rsidR="00285C28" w:rsidRPr="00285C28" w:rsidRDefault="00285C28" w:rsidP="00285C28">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«10. В случае отсутствия председателя Совета городского округа или невозможности исполнения председателем Совета городского округа своих полномочий, полномочия председателя Совета городского округа временно исполняет первый заместитель председателя Совета городского округа.</w:t>
      </w:r>
    </w:p>
    <w:p w:rsidR="00285C28" w:rsidRPr="00285C28" w:rsidRDefault="00285C28" w:rsidP="00285C28">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В случае отсутствия председателя и первого заместителя председателя Совета городского округа или невозможности исполнения ими своих полномочий, полномочия председателя Совета городского округа исполняет заместитель председателя Совета городского округа по его поручению</w:t>
      </w:r>
      <w:proofErr w:type="gramStart"/>
      <w:r w:rsidRPr="00285C28">
        <w:rPr>
          <w:rFonts w:ascii="Times New Roman" w:eastAsia="Times New Roman" w:hAnsi="Times New Roman"/>
          <w:sz w:val="28"/>
          <w:szCs w:val="28"/>
          <w:lang w:eastAsia="ru-RU"/>
        </w:rPr>
        <w:t>.».</w:t>
      </w:r>
      <w:proofErr w:type="gramEnd"/>
    </w:p>
    <w:p w:rsidR="00285C28" w:rsidRPr="00285C28" w:rsidRDefault="00285C28" w:rsidP="00285C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85C28" w:rsidRPr="00285C28" w:rsidRDefault="00285C28" w:rsidP="00285C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lastRenderedPageBreak/>
        <w:t>8. Пункт 6 части 2 статьи 32.2</w:t>
      </w:r>
      <w:r w:rsidRPr="00285C28">
        <w:rPr>
          <w:rFonts w:ascii="Times New Roman" w:eastAsia="Times New Roman" w:hAnsi="Times New Roman"/>
          <w:sz w:val="28"/>
          <w:szCs w:val="28"/>
          <w:lang w:eastAsia="ru-RU"/>
        </w:rPr>
        <w:t xml:space="preserve"> признать утратившим силу.</w:t>
      </w:r>
    </w:p>
    <w:p w:rsidR="00285C28" w:rsidRPr="00285C28" w:rsidRDefault="00285C28" w:rsidP="00285C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85C28" w:rsidRPr="00285C28" w:rsidRDefault="00285C28" w:rsidP="00285C28">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9. Пункт 7 части 1</w:t>
      </w:r>
      <w:r w:rsidRPr="00285C28">
        <w:rPr>
          <w:rFonts w:ascii="Times New Roman" w:eastAsia="Times New Roman" w:hAnsi="Times New Roman"/>
          <w:sz w:val="28"/>
          <w:szCs w:val="28"/>
          <w:lang w:eastAsia="ru-RU"/>
        </w:rPr>
        <w:t xml:space="preserve"> </w:t>
      </w:r>
      <w:r w:rsidRPr="00285C28">
        <w:rPr>
          <w:rFonts w:ascii="Times New Roman" w:eastAsia="Times New Roman" w:hAnsi="Times New Roman"/>
          <w:b/>
          <w:sz w:val="28"/>
          <w:szCs w:val="28"/>
          <w:lang w:eastAsia="ru-RU"/>
        </w:rPr>
        <w:t xml:space="preserve">статьи 32.3 </w:t>
      </w:r>
      <w:r w:rsidRPr="00285C28">
        <w:rPr>
          <w:rFonts w:ascii="Times New Roman" w:eastAsia="Times New Roman" w:hAnsi="Times New Roman"/>
          <w:sz w:val="28"/>
          <w:szCs w:val="28"/>
          <w:lang w:eastAsia="ru-RU"/>
        </w:rPr>
        <w:t>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proofErr w:type="gramStart"/>
      <w:r w:rsidRPr="00285C28">
        <w:rPr>
          <w:rFonts w:ascii="Times New Roman" w:eastAsia="Times New Roman" w:hAnsi="Times New Roman"/>
          <w:sz w:val="28"/>
          <w:szCs w:val="28"/>
          <w:lang w:eastAsia="ru-RU"/>
        </w:rPr>
        <w:t xml:space="preserve">«7) </w:t>
      </w:r>
      <w:r w:rsidRPr="00285C28">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85C28">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85C28">
        <w:rPr>
          <w:rFonts w:ascii="Times New Roman" w:hAnsi="Times New Roman"/>
          <w:sz w:val="28"/>
          <w:szCs w:val="28"/>
        </w:rPr>
        <w:t>;»</w:t>
      </w:r>
      <w:proofErr w:type="gramEnd"/>
      <w:r w:rsidRPr="00285C28">
        <w:rPr>
          <w:rFonts w:ascii="Times New Roman" w:hAnsi="Times New Roman"/>
          <w:sz w:val="28"/>
          <w:szCs w:val="28"/>
        </w:rPr>
        <w:t>.</w:t>
      </w:r>
    </w:p>
    <w:p w:rsidR="00285C28" w:rsidRPr="00285C28" w:rsidRDefault="00285C28" w:rsidP="00285C28">
      <w:pPr>
        <w:autoSpaceDE w:val="0"/>
        <w:autoSpaceDN w:val="0"/>
        <w:adjustRightInd w:val="0"/>
        <w:spacing w:after="0" w:line="240" w:lineRule="auto"/>
        <w:ind w:firstLine="709"/>
        <w:jc w:val="both"/>
        <w:rPr>
          <w:rFonts w:ascii="Times New Roman" w:hAnsi="Times New Roman"/>
          <w:sz w:val="28"/>
          <w:szCs w:val="28"/>
        </w:rPr>
      </w:pPr>
    </w:p>
    <w:p w:rsidR="00285C28" w:rsidRPr="00285C28" w:rsidRDefault="00285C28" w:rsidP="00285C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 xml:space="preserve">10. Абзацы первый – третий части 4 статьи 37 </w:t>
      </w:r>
      <w:r w:rsidRPr="00285C28">
        <w:rPr>
          <w:rFonts w:ascii="Times New Roman" w:eastAsia="Times New Roman" w:hAnsi="Times New Roman"/>
          <w:sz w:val="28"/>
          <w:szCs w:val="28"/>
          <w:lang w:eastAsia="ru-RU"/>
        </w:rPr>
        <w:t>признать утратившими силу.</w:t>
      </w:r>
    </w:p>
    <w:p w:rsidR="00285C28" w:rsidRPr="00285C28" w:rsidRDefault="00285C28" w:rsidP="00285C28">
      <w:pPr>
        <w:autoSpaceDE w:val="0"/>
        <w:autoSpaceDN w:val="0"/>
        <w:adjustRightInd w:val="0"/>
        <w:spacing w:after="0" w:line="240" w:lineRule="auto"/>
        <w:ind w:firstLine="709"/>
        <w:jc w:val="both"/>
        <w:rPr>
          <w:rFonts w:ascii="Times New Roman" w:hAnsi="Times New Roman"/>
          <w:sz w:val="28"/>
          <w:szCs w:val="28"/>
        </w:rPr>
      </w:pPr>
    </w:p>
    <w:p w:rsidR="00285C28" w:rsidRPr="00285C28" w:rsidRDefault="00285C28" w:rsidP="00285C28">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11. Пункт 7 части 2 статьи 39</w:t>
      </w:r>
      <w:r w:rsidRPr="00285C28">
        <w:rPr>
          <w:rFonts w:ascii="Times New Roman" w:eastAsia="Times New Roman" w:hAnsi="Times New Roman"/>
          <w:sz w:val="28"/>
          <w:szCs w:val="28"/>
          <w:lang w:eastAsia="ru-RU"/>
        </w:rPr>
        <w:t xml:space="preserve"> 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proofErr w:type="gramStart"/>
      <w:r w:rsidRPr="00285C28">
        <w:rPr>
          <w:rFonts w:ascii="Times New Roman" w:eastAsia="Times New Roman" w:hAnsi="Times New Roman"/>
          <w:sz w:val="28"/>
          <w:szCs w:val="28"/>
          <w:lang w:eastAsia="ru-RU"/>
        </w:rPr>
        <w:t xml:space="preserve">«7) </w:t>
      </w:r>
      <w:r w:rsidRPr="00285C28">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85C28">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85C28">
        <w:rPr>
          <w:rFonts w:ascii="Times New Roman" w:hAnsi="Times New Roman"/>
          <w:sz w:val="28"/>
          <w:szCs w:val="28"/>
        </w:rPr>
        <w:t>;»</w:t>
      </w:r>
      <w:proofErr w:type="gramEnd"/>
      <w:r w:rsidRPr="00285C28">
        <w:rPr>
          <w:rFonts w:ascii="Times New Roman" w:hAnsi="Times New Roman"/>
          <w:sz w:val="28"/>
          <w:szCs w:val="28"/>
        </w:rPr>
        <w:t>.</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b/>
          <w:sz w:val="28"/>
          <w:szCs w:val="28"/>
        </w:rPr>
        <w:t>12.</w:t>
      </w:r>
      <w:r w:rsidRPr="00285C28">
        <w:rPr>
          <w:rFonts w:ascii="Times New Roman" w:hAnsi="Times New Roman"/>
          <w:sz w:val="28"/>
          <w:szCs w:val="28"/>
        </w:rPr>
        <w:t xml:space="preserve"> </w:t>
      </w:r>
      <w:r w:rsidRPr="00285C28">
        <w:rPr>
          <w:rFonts w:ascii="Times New Roman" w:hAnsi="Times New Roman"/>
          <w:b/>
          <w:sz w:val="28"/>
          <w:szCs w:val="28"/>
        </w:rPr>
        <w:t>Часть 5 статьи 40</w:t>
      </w:r>
      <w:r w:rsidRPr="00285C28">
        <w:rPr>
          <w:rFonts w:ascii="Times New Roman" w:hAnsi="Times New Roman"/>
          <w:sz w:val="28"/>
          <w:szCs w:val="28"/>
        </w:rPr>
        <w:t xml:space="preserve"> 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bCs/>
          <w:sz w:val="28"/>
          <w:szCs w:val="28"/>
          <w:lang w:eastAsia="ru-RU"/>
        </w:rPr>
      </w:pPr>
      <w:r w:rsidRPr="00285C28">
        <w:rPr>
          <w:rFonts w:ascii="Times New Roman" w:eastAsia="Times New Roman" w:hAnsi="Times New Roman"/>
          <w:bCs/>
          <w:sz w:val="28"/>
          <w:szCs w:val="28"/>
          <w:lang w:eastAsia="ru-RU"/>
        </w:rPr>
        <w:t>«5.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отсутствия его полномочия временно исполняет первый заместитель (заместитель) руководителя администрации городского округа</w:t>
      </w:r>
      <w:proofErr w:type="gramStart"/>
      <w:r w:rsidRPr="00285C28">
        <w:rPr>
          <w:rFonts w:ascii="Times New Roman" w:eastAsia="Times New Roman" w:hAnsi="Times New Roman"/>
          <w:bCs/>
          <w:sz w:val="28"/>
          <w:szCs w:val="28"/>
          <w:lang w:eastAsia="ru-RU"/>
        </w:rPr>
        <w:t>.».</w:t>
      </w:r>
      <w:proofErr w:type="gramEnd"/>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p>
    <w:p w:rsidR="00285C28" w:rsidRPr="00285C28" w:rsidRDefault="00285C28" w:rsidP="00285C28">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b/>
          <w:sz w:val="28"/>
          <w:szCs w:val="28"/>
          <w:lang w:eastAsia="ru-RU"/>
        </w:rPr>
        <w:t>13. Пункт 9 части 2</w:t>
      </w:r>
      <w:r w:rsidRPr="00285C28">
        <w:rPr>
          <w:rFonts w:ascii="Times New Roman" w:eastAsia="Times New Roman" w:hAnsi="Times New Roman"/>
          <w:sz w:val="28"/>
          <w:szCs w:val="28"/>
          <w:lang w:eastAsia="ru-RU"/>
        </w:rPr>
        <w:t xml:space="preserve"> </w:t>
      </w:r>
      <w:r w:rsidRPr="00285C28">
        <w:rPr>
          <w:rFonts w:ascii="Times New Roman" w:eastAsia="Times New Roman" w:hAnsi="Times New Roman"/>
          <w:b/>
          <w:sz w:val="28"/>
          <w:szCs w:val="28"/>
          <w:lang w:eastAsia="ru-RU"/>
        </w:rPr>
        <w:t xml:space="preserve">статьи 42 </w:t>
      </w:r>
      <w:r w:rsidRPr="00285C28">
        <w:rPr>
          <w:rFonts w:ascii="Times New Roman" w:eastAsia="Times New Roman" w:hAnsi="Times New Roman"/>
          <w:sz w:val="28"/>
          <w:szCs w:val="28"/>
          <w:lang w:eastAsia="ru-RU"/>
        </w:rPr>
        <w:t>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hAnsi="Times New Roman"/>
          <w:bCs/>
          <w:sz w:val="28"/>
          <w:szCs w:val="28"/>
        </w:rPr>
      </w:pPr>
      <w:proofErr w:type="gramStart"/>
      <w:r w:rsidRPr="00285C28">
        <w:rPr>
          <w:rFonts w:ascii="Times New Roman" w:eastAsia="Times New Roman" w:hAnsi="Times New Roman"/>
          <w:b/>
          <w:sz w:val="28"/>
          <w:szCs w:val="28"/>
          <w:lang w:eastAsia="ru-RU"/>
        </w:rPr>
        <w:lastRenderedPageBreak/>
        <w:t>«</w:t>
      </w:r>
      <w:r w:rsidRPr="00285C28">
        <w:rPr>
          <w:rFonts w:ascii="Times New Roman" w:eastAsia="Times New Roman" w:hAnsi="Times New Roman"/>
          <w:sz w:val="28"/>
          <w:szCs w:val="28"/>
          <w:lang w:eastAsia="ru-RU"/>
        </w:rPr>
        <w:t xml:space="preserve">9) </w:t>
      </w:r>
      <w:r w:rsidRPr="00285C28">
        <w:rPr>
          <w:rFonts w:ascii="Times New Roman" w:hAnsi="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85C28">
        <w:rPr>
          <w:rFonts w:ascii="Times New Roman" w:hAnsi="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85C28">
        <w:rPr>
          <w:rFonts w:ascii="Times New Roman" w:hAnsi="Times New Roman"/>
          <w:bCs/>
          <w:sz w:val="28"/>
          <w:szCs w:val="28"/>
        </w:rPr>
        <w:t>;»</w:t>
      </w:r>
      <w:proofErr w:type="gramEnd"/>
      <w:r w:rsidRPr="00285C28">
        <w:rPr>
          <w:rFonts w:ascii="Times New Roman" w:hAnsi="Times New Roman"/>
          <w:bCs/>
          <w:sz w:val="28"/>
          <w:szCs w:val="28"/>
        </w:rPr>
        <w:t>.</w:t>
      </w:r>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b/>
          <w:sz w:val="28"/>
          <w:szCs w:val="28"/>
          <w:lang w:eastAsia="ru-RU"/>
        </w:rPr>
      </w:pPr>
    </w:p>
    <w:p w:rsidR="00285C28" w:rsidRPr="00285C28" w:rsidRDefault="00285C28" w:rsidP="00285C28">
      <w:pPr>
        <w:widowControl w:val="0"/>
        <w:autoSpaceDE w:val="0"/>
        <w:autoSpaceDN w:val="0"/>
        <w:adjustRightInd w:val="0"/>
        <w:spacing w:after="0" w:line="288" w:lineRule="auto"/>
        <w:ind w:firstLine="709"/>
        <w:jc w:val="both"/>
        <w:rPr>
          <w:rFonts w:ascii="Times New Roman" w:eastAsia="Times New Roman" w:hAnsi="Times New Roman"/>
          <w:b/>
          <w:sz w:val="28"/>
          <w:szCs w:val="28"/>
          <w:lang w:eastAsia="ru-RU"/>
        </w:rPr>
      </w:pPr>
      <w:r w:rsidRPr="00285C28">
        <w:rPr>
          <w:rFonts w:ascii="Times New Roman" w:eastAsia="Times New Roman" w:hAnsi="Times New Roman"/>
          <w:b/>
          <w:sz w:val="28"/>
          <w:szCs w:val="28"/>
          <w:lang w:eastAsia="ru-RU"/>
        </w:rPr>
        <w:t>14. В части 3 статьи 46:</w:t>
      </w:r>
    </w:p>
    <w:p w:rsidR="00285C28" w:rsidRPr="00285C28" w:rsidRDefault="00285C28" w:rsidP="00285C28">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1) пункт 18.1 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eastAsia="Times New Roman" w:hAnsi="Times New Roman"/>
          <w:sz w:val="28"/>
          <w:szCs w:val="28"/>
          <w:lang w:eastAsia="ru-RU"/>
        </w:rPr>
        <w:t xml:space="preserve">«18.1) </w:t>
      </w:r>
      <w:r w:rsidRPr="00285C28">
        <w:rPr>
          <w:rFonts w:ascii="Times New Roman" w:hAnsi="Times New Roman"/>
          <w:sz w:val="28"/>
          <w:szCs w:val="28"/>
        </w:rPr>
        <w:t xml:space="preserve">осуществление муниципального </w:t>
      </w:r>
      <w:proofErr w:type="gramStart"/>
      <w:r w:rsidRPr="00285C28">
        <w:rPr>
          <w:rFonts w:ascii="Times New Roman" w:hAnsi="Times New Roman"/>
          <w:sz w:val="28"/>
          <w:szCs w:val="28"/>
        </w:rPr>
        <w:t>контроля за</w:t>
      </w:r>
      <w:proofErr w:type="gramEnd"/>
      <w:r w:rsidRPr="00285C28">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2) пункт 19 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sz w:val="28"/>
          <w:szCs w:val="28"/>
          <w:lang w:eastAsia="ru-RU"/>
        </w:rPr>
      </w:pPr>
      <w:proofErr w:type="gramStart"/>
      <w:r w:rsidRPr="00285C28">
        <w:rPr>
          <w:rFonts w:ascii="Times New Roman" w:hAnsi="Times New Roman"/>
          <w:sz w:val="28"/>
          <w:szCs w:val="28"/>
        </w:rPr>
        <w:t xml:space="preserve">«19) </w:t>
      </w:r>
      <w:r w:rsidRPr="00285C28">
        <w:rPr>
          <w:rFonts w:ascii="Times New Roman" w:eastAsia="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rsidRPr="00285C28">
        <w:rPr>
          <w:rFonts w:ascii="Times New Roman" w:eastAsia="Times New Roman" w:hAnsi="Times New Roman"/>
          <w:sz w:val="28"/>
          <w:szCs w:val="28"/>
          <w:lang w:eastAsia="ru-RU"/>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285C28">
        <w:rPr>
          <w:rFonts w:ascii="Times New Roman" w:eastAsia="Times New Roman" w:hAnsi="Times New Roman"/>
          <w:sz w:val="28"/>
          <w:szCs w:val="28"/>
          <w:lang w:eastAsia="ru-RU"/>
        </w:rPr>
        <w:t>;»</w:t>
      </w:r>
      <w:proofErr w:type="gramEnd"/>
      <w:r w:rsidRPr="00285C28">
        <w:rPr>
          <w:rFonts w:ascii="Times New Roman" w:eastAsia="Times New Roman" w:hAnsi="Times New Roman"/>
          <w:sz w:val="28"/>
          <w:szCs w:val="28"/>
          <w:lang w:eastAsia="ru-RU"/>
        </w:rPr>
        <w:t>.</w:t>
      </w:r>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sz w:val="28"/>
          <w:szCs w:val="28"/>
          <w:lang w:eastAsia="ru-RU"/>
        </w:rPr>
      </w:pPr>
    </w:p>
    <w:p w:rsidR="00285C28" w:rsidRPr="00285C28" w:rsidRDefault="00285C28" w:rsidP="00285C28">
      <w:pPr>
        <w:widowControl w:val="0"/>
        <w:autoSpaceDE w:val="0"/>
        <w:autoSpaceDN w:val="0"/>
        <w:adjustRightInd w:val="0"/>
        <w:spacing w:after="0" w:line="288" w:lineRule="auto"/>
        <w:ind w:firstLine="709"/>
        <w:jc w:val="both"/>
        <w:rPr>
          <w:rFonts w:ascii="Times New Roman" w:eastAsia="Times New Roman" w:hAnsi="Times New Roman"/>
          <w:b/>
          <w:sz w:val="28"/>
          <w:szCs w:val="28"/>
          <w:lang w:eastAsia="ru-RU"/>
        </w:rPr>
      </w:pPr>
      <w:r w:rsidRPr="00285C28">
        <w:rPr>
          <w:rFonts w:ascii="Times New Roman" w:eastAsia="Times New Roman" w:hAnsi="Times New Roman"/>
          <w:b/>
          <w:sz w:val="28"/>
          <w:szCs w:val="28"/>
          <w:lang w:eastAsia="ru-RU"/>
        </w:rPr>
        <w:t>15. В статье 52:</w:t>
      </w:r>
    </w:p>
    <w:p w:rsidR="00285C28" w:rsidRPr="00285C28" w:rsidRDefault="00285C28" w:rsidP="00285C28">
      <w:pPr>
        <w:widowControl w:val="0"/>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1) часть 1 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«1. Проекты муниципальных правовых актов могут вноситься депутатами Совета городского округа, главой городского округа, председателем Совета городского округа, органами территориального общественного самоуправления, инициативными группами граждан, а также прокурором города Усинска</w:t>
      </w:r>
      <w:proofErr w:type="gramStart"/>
      <w:r w:rsidRPr="00285C28">
        <w:rPr>
          <w:rFonts w:ascii="Times New Roman" w:eastAsia="Times New Roman" w:hAnsi="Times New Roman"/>
          <w:sz w:val="28"/>
          <w:szCs w:val="28"/>
          <w:lang w:eastAsia="ru-RU"/>
        </w:rPr>
        <w:t>.».</w:t>
      </w:r>
      <w:proofErr w:type="gramEnd"/>
    </w:p>
    <w:p w:rsidR="00285C28" w:rsidRPr="00285C28" w:rsidRDefault="00285C28" w:rsidP="00285C28">
      <w:pPr>
        <w:widowControl w:val="0"/>
        <w:autoSpaceDE w:val="0"/>
        <w:autoSpaceDN w:val="0"/>
        <w:adjustRightInd w:val="0"/>
        <w:spacing w:after="0" w:line="288" w:lineRule="auto"/>
        <w:ind w:firstLine="709"/>
        <w:jc w:val="both"/>
        <w:rPr>
          <w:rFonts w:ascii="Times New Roman" w:eastAsia="Times New Roman" w:hAnsi="Times New Roman"/>
          <w:b/>
          <w:sz w:val="28"/>
          <w:szCs w:val="28"/>
          <w:lang w:eastAsia="ru-RU"/>
        </w:rPr>
      </w:pPr>
      <w:r w:rsidRPr="00285C28">
        <w:rPr>
          <w:rFonts w:ascii="Times New Roman" w:eastAsia="Times New Roman" w:hAnsi="Times New Roman"/>
          <w:sz w:val="28"/>
          <w:szCs w:val="28"/>
          <w:lang w:eastAsia="ru-RU"/>
        </w:rPr>
        <w:t>2) часть 4 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eastAsia="Times New Roman" w:hAnsi="Times New Roman"/>
          <w:sz w:val="28"/>
          <w:szCs w:val="28"/>
          <w:lang w:eastAsia="ru-RU"/>
        </w:rPr>
        <w:lastRenderedPageBreak/>
        <w:t xml:space="preserve">«4. </w:t>
      </w:r>
      <w:proofErr w:type="gramStart"/>
      <w:r w:rsidRPr="00285C28">
        <w:rPr>
          <w:rFonts w:ascii="Times New Roman" w:hAnsi="Times New Roman"/>
          <w:sz w:val="28"/>
          <w:szCs w:val="28"/>
        </w:rPr>
        <w:t xml:space="preserve">Проекты муниципальных нормативных правовых актов городского округа, </w:t>
      </w:r>
      <w:r w:rsidRPr="00285C28">
        <w:rPr>
          <w:rFonts w:ascii="Times New Roman" w:eastAsia="Times New Roman" w:hAnsi="Times New Roman"/>
          <w:sz w:val="28"/>
          <w:szCs w:val="28"/>
          <w:lang w:eastAsia="ru-RU"/>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w:t>
      </w:r>
      <w:r w:rsidRPr="00285C28">
        <w:rPr>
          <w:rFonts w:ascii="Times New Roman" w:hAnsi="Times New Roman"/>
          <w:sz w:val="28"/>
          <w:szCs w:val="28"/>
        </w:rPr>
        <w:t xml:space="preserve"> городского округа в порядке, установленном муниципальными нормативными правовыми актами в соответствии с законом Республики Коми, за исключением:</w:t>
      </w:r>
      <w:proofErr w:type="gramEnd"/>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1) проектов нормативных правовых актов Совета городского округа, устанавливающих, изменяющих, приостанавливающих, отменяющих местные налоги и сборы;</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2) проектов нормативных правовых актов Совета городского округа, регулирующих бюджетные правоотношения;</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85C28">
        <w:rPr>
          <w:rFonts w:ascii="Times New Roman" w:hAnsi="Times New Roman"/>
          <w:sz w:val="28"/>
          <w:szCs w:val="28"/>
        </w:rPr>
        <w:t>.»;</w:t>
      </w:r>
      <w:proofErr w:type="gramEnd"/>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3) часть 5 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285C28">
        <w:rPr>
          <w:rFonts w:ascii="Times New Roman" w:hAnsi="Times New Roman"/>
          <w:sz w:val="28"/>
          <w:szCs w:val="28"/>
        </w:rPr>
        <w:t>.».</w:t>
      </w:r>
      <w:proofErr w:type="gramEnd"/>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p>
    <w:p w:rsidR="00285C28" w:rsidRPr="00285C28" w:rsidRDefault="00285C28" w:rsidP="00285C28">
      <w:pPr>
        <w:autoSpaceDE w:val="0"/>
        <w:autoSpaceDN w:val="0"/>
        <w:adjustRightInd w:val="0"/>
        <w:spacing w:after="0" w:line="288" w:lineRule="auto"/>
        <w:ind w:firstLine="709"/>
        <w:jc w:val="both"/>
        <w:rPr>
          <w:rFonts w:ascii="Times New Roman" w:hAnsi="Times New Roman"/>
          <w:b/>
          <w:sz w:val="28"/>
          <w:szCs w:val="28"/>
        </w:rPr>
      </w:pPr>
      <w:r w:rsidRPr="00285C28">
        <w:rPr>
          <w:rFonts w:ascii="Times New Roman" w:hAnsi="Times New Roman"/>
          <w:b/>
          <w:sz w:val="28"/>
          <w:szCs w:val="28"/>
        </w:rPr>
        <w:t>16. В статье 53:</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1) часть 6 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«6. Решения Совета городского округа доводятся до сведения населения городского округа в полном объеме, за исключением решений или их отдельных положений, содержащих сведения, распространение которых ограничено федеральным законом</w:t>
      </w:r>
      <w:proofErr w:type="gramStart"/>
      <w:r w:rsidRPr="00285C28">
        <w:rPr>
          <w:rFonts w:ascii="Times New Roman" w:eastAsia="Times New Roman" w:hAnsi="Times New Roman"/>
          <w:sz w:val="28"/>
          <w:szCs w:val="28"/>
          <w:lang w:eastAsia="ru-RU"/>
        </w:rPr>
        <w:t>.».</w:t>
      </w:r>
      <w:proofErr w:type="gramEnd"/>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2) часть 9 изложить в следующей редакции:</w:t>
      </w:r>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sz w:val="28"/>
          <w:szCs w:val="28"/>
          <w:lang w:eastAsia="ru-RU"/>
        </w:rPr>
      </w:pPr>
      <w:r w:rsidRPr="00285C28">
        <w:rPr>
          <w:rFonts w:ascii="Times New Roman" w:eastAsia="Times New Roman" w:hAnsi="Times New Roman"/>
          <w:sz w:val="28"/>
          <w:szCs w:val="28"/>
          <w:lang w:eastAsia="ru-RU"/>
        </w:rPr>
        <w:t>«9.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w:t>
      </w:r>
      <w:proofErr w:type="spellStart"/>
      <w:r w:rsidRPr="00285C28">
        <w:rPr>
          <w:rFonts w:ascii="Times New Roman" w:eastAsia="Times New Roman" w:hAnsi="Times New Roman"/>
          <w:sz w:val="28"/>
          <w:szCs w:val="28"/>
          <w:lang w:eastAsia="ru-RU"/>
        </w:rPr>
        <w:t>Усинская</w:t>
      </w:r>
      <w:proofErr w:type="spellEnd"/>
      <w:r w:rsidRPr="00285C28">
        <w:rPr>
          <w:rFonts w:ascii="Times New Roman" w:eastAsia="Times New Roman" w:hAnsi="Times New Roman"/>
          <w:sz w:val="28"/>
          <w:szCs w:val="28"/>
          <w:lang w:eastAsia="ru-RU"/>
        </w:rPr>
        <w:t xml:space="preserve"> новь», распространяемом на территории городского округа.</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proofErr w:type="gramStart"/>
      <w:r w:rsidRPr="00285C28">
        <w:rPr>
          <w:rFonts w:ascii="Times New Roman" w:hAnsi="Times New Roman"/>
          <w:sz w:val="28"/>
          <w:szCs w:val="28"/>
        </w:rPr>
        <w:t xml:space="preserve">Устав городского округа и муниципальные правовые акты о внесении в него изменений дополнительно размещаются на портале Минюста России </w:t>
      </w:r>
      <w:r w:rsidRPr="00285C28">
        <w:rPr>
          <w:rFonts w:ascii="Times New Roman" w:hAnsi="Times New Roman"/>
          <w:sz w:val="28"/>
          <w:szCs w:val="28"/>
        </w:rPr>
        <w:lastRenderedPageBreak/>
        <w:t>«Нормативные правовые акты в Российской Федерации» (</w:t>
      </w:r>
      <w:hyperlink r:id="rId21" w:history="1">
        <w:r w:rsidRPr="00285C28">
          <w:rPr>
            <w:rFonts w:ascii="Times New Roman" w:hAnsi="Times New Roman"/>
            <w:sz w:val="28"/>
            <w:szCs w:val="28"/>
            <w:u w:val="single"/>
          </w:rPr>
          <w:t>http://pravo.minjust.ru</w:t>
        </w:r>
      </w:hyperlink>
      <w:r w:rsidRPr="00285C28">
        <w:rPr>
          <w:rFonts w:ascii="Times New Roman" w:hAnsi="Times New Roman"/>
          <w:sz w:val="28"/>
          <w:szCs w:val="28"/>
        </w:rPr>
        <w:t>, Эл.</w:t>
      </w:r>
      <w:proofErr w:type="gramEnd"/>
      <w:r w:rsidRPr="00285C28">
        <w:rPr>
          <w:rFonts w:ascii="Times New Roman" w:hAnsi="Times New Roman"/>
          <w:sz w:val="28"/>
          <w:szCs w:val="28"/>
        </w:rPr>
        <w:t xml:space="preserve"> № </w:t>
      </w:r>
      <w:proofErr w:type="gramStart"/>
      <w:r w:rsidRPr="00285C28">
        <w:rPr>
          <w:rFonts w:ascii="Times New Roman" w:hAnsi="Times New Roman"/>
          <w:sz w:val="28"/>
          <w:szCs w:val="28"/>
        </w:rPr>
        <w:t>ФС77-72471 от 05.03.2018).».</w:t>
      </w:r>
      <w:proofErr w:type="gramEnd"/>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b/>
          <w:sz w:val="28"/>
          <w:szCs w:val="28"/>
        </w:rPr>
        <w:t xml:space="preserve">17. Часть 2 статьи 62 </w:t>
      </w:r>
      <w:r w:rsidRPr="00285C28">
        <w:rPr>
          <w:rFonts w:ascii="Times New Roman" w:hAnsi="Times New Roman"/>
          <w:sz w:val="28"/>
          <w:szCs w:val="28"/>
        </w:rPr>
        <w:t>дополнить абзацем следующего содержания:</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b/>
          <w:sz w:val="28"/>
          <w:szCs w:val="28"/>
        </w:rPr>
        <w:t>«</w:t>
      </w:r>
      <w:r w:rsidRPr="00285C28">
        <w:rPr>
          <w:rFonts w:ascii="Times New Roman" w:hAnsi="Times New Roman"/>
          <w:sz w:val="28"/>
          <w:szCs w:val="28"/>
        </w:rPr>
        <w:t xml:space="preserve">Проведение проверки соответствия кандидатов на замещение </w:t>
      </w:r>
      <w:proofErr w:type="gramStart"/>
      <w:r w:rsidRPr="00285C28">
        <w:rPr>
          <w:rFonts w:ascii="Times New Roman" w:hAnsi="Times New Roman"/>
          <w:sz w:val="28"/>
          <w:szCs w:val="28"/>
        </w:rPr>
        <w:t>должности руководителя финансового органа администрации городского округа</w:t>
      </w:r>
      <w:proofErr w:type="gramEnd"/>
      <w:r w:rsidRPr="00285C28">
        <w:rPr>
          <w:rFonts w:ascii="Times New Roman" w:hAnsi="Times New Roman"/>
          <w:sz w:val="28"/>
          <w:szCs w:val="28"/>
        </w:rPr>
        <w:t xml:space="preserve"> квалификационным требованиям осуществляется с участием финансового органа Республики Коми. Порядок участия финансового органа Республики Коми в проведении указанной проверки устанавливается законом Республики Коми</w:t>
      </w:r>
      <w:proofErr w:type="gramStart"/>
      <w:r w:rsidRPr="00285C28">
        <w:rPr>
          <w:rFonts w:ascii="Times New Roman" w:hAnsi="Times New Roman"/>
          <w:sz w:val="28"/>
          <w:szCs w:val="28"/>
        </w:rPr>
        <w:t>.»;</w:t>
      </w:r>
      <w:proofErr w:type="gramEnd"/>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b/>
          <w:sz w:val="28"/>
          <w:szCs w:val="28"/>
        </w:rPr>
        <w:t>18</w:t>
      </w:r>
      <w:r w:rsidRPr="00285C28">
        <w:rPr>
          <w:rFonts w:ascii="Times New Roman" w:hAnsi="Times New Roman"/>
          <w:sz w:val="28"/>
          <w:szCs w:val="28"/>
        </w:rPr>
        <w:t xml:space="preserve">. </w:t>
      </w:r>
      <w:r w:rsidRPr="00285C28">
        <w:rPr>
          <w:rFonts w:ascii="Times New Roman" w:hAnsi="Times New Roman"/>
          <w:b/>
          <w:sz w:val="28"/>
          <w:szCs w:val="28"/>
        </w:rPr>
        <w:t xml:space="preserve">Часть 2 статьи 76 </w:t>
      </w:r>
      <w:r w:rsidRPr="00285C28">
        <w:rPr>
          <w:rFonts w:ascii="Times New Roman" w:hAnsi="Times New Roman"/>
          <w:sz w:val="28"/>
          <w:szCs w:val="28"/>
        </w:rPr>
        <w:t>дополнить абзацем следующего содержания:</w:t>
      </w: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sz w:val="28"/>
          <w:szCs w:val="28"/>
        </w:rPr>
        <w:t xml:space="preserve">«Глава </w:t>
      </w:r>
      <w:r w:rsidRPr="00285C28">
        <w:rPr>
          <w:rFonts w:ascii="Times New Roman" w:eastAsia="Times New Roman" w:hAnsi="Times New Roman"/>
          <w:sz w:val="28"/>
          <w:szCs w:val="28"/>
          <w:lang w:eastAsia="ru-RU"/>
        </w:rPr>
        <w:t xml:space="preserve">городского округа </w:t>
      </w:r>
      <w:r w:rsidRPr="00285C28">
        <w:rPr>
          <w:rFonts w:ascii="Times New Roman" w:hAnsi="Times New Roman"/>
          <w:sz w:val="28"/>
          <w:szCs w:val="28"/>
        </w:rPr>
        <w:t>обязан опубликовать (обнародовать) зарегистрированный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 Республики Коми</w:t>
      </w:r>
      <w:proofErr w:type="gramStart"/>
      <w:r w:rsidRPr="00285C28">
        <w:rPr>
          <w:rFonts w:ascii="Times New Roman" w:hAnsi="Times New Roman"/>
          <w:sz w:val="28"/>
          <w:szCs w:val="28"/>
        </w:rPr>
        <w:t>.».</w:t>
      </w:r>
      <w:proofErr w:type="gramEnd"/>
    </w:p>
    <w:p w:rsidR="00285C28" w:rsidRPr="00285C28" w:rsidRDefault="00285C28" w:rsidP="00285C28">
      <w:pPr>
        <w:tabs>
          <w:tab w:val="left" w:pos="1276"/>
        </w:tabs>
        <w:autoSpaceDE w:val="0"/>
        <w:autoSpaceDN w:val="0"/>
        <w:adjustRightInd w:val="0"/>
        <w:spacing w:after="0" w:line="288" w:lineRule="auto"/>
        <w:ind w:firstLine="709"/>
        <w:jc w:val="both"/>
        <w:rPr>
          <w:rFonts w:ascii="Times New Roman" w:hAnsi="Times New Roman"/>
          <w:sz w:val="28"/>
          <w:szCs w:val="28"/>
        </w:rPr>
      </w:pPr>
    </w:p>
    <w:p w:rsidR="00285C28" w:rsidRPr="00285C28" w:rsidRDefault="00285C28" w:rsidP="00285C28">
      <w:pPr>
        <w:autoSpaceDE w:val="0"/>
        <w:autoSpaceDN w:val="0"/>
        <w:adjustRightInd w:val="0"/>
        <w:spacing w:after="0" w:line="288" w:lineRule="auto"/>
        <w:ind w:firstLine="709"/>
        <w:jc w:val="both"/>
        <w:rPr>
          <w:rFonts w:ascii="Times New Roman" w:hAnsi="Times New Roman"/>
          <w:sz w:val="28"/>
          <w:szCs w:val="28"/>
        </w:rPr>
      </w:pPr>
      <w:r w:rsidRPr="00285C28">
        <w:rPr>
          <w:rFonts w:ascii="Times New Roman" w:hAnsi="Times New Roman"/>
          <w:b/>
          <w:sz w:val="28"/>
          <w:szCs w:val="28"/>
        </w:rPr>
        <w:t xml:space="preserve">19. Часть 5 статьи 78 </w:t>
      </w:r>
      <w:r w:rsidRPr="00285C28">
        <w:rPr>
          <w:rFonts w:ascii="Times New Roman" w:hAnsi="Times New Roman"/>
          <w:sz w:val="28"/>
          <w:szCs w:val="28"/>
        </w:rPr>
        <w:t>дополнить абзацем следующего содержания:</w:t>
      </w:r>
    </w:p>
    <w:p w:rsidR="00285C28" w:rsidRPr="00285C28" w:rsidRDefault="00285C28" w:rsidP="00285C28">
      <w:pPr>
        <w:autoSpaceDE w:val="0"/>
        <w:autoSpaceDN w:val="0"/>
        <w:adjustRightInd w:val="0"/>
        <w:spacing w:after="0" w:line="288" w:lineRule="auto"/>
        <w:ind w:firstLine="709"/>
        <w:jc w:val="both"/>
        <w:rPr>
          <w:rFonts w:ascii="Times New Roman" w:eastAsia="Times New Roman" w:hAnsi="Times New Roman"/>
          <w:b/>
          <w:sz w:val="28"/>
          <w:szCs w:val="28"/>
          <w:lang w:eastAsia="ru-RU"/>
        </w:rPr>
      </w:pPr>
      <w:r w:rsidRPr="00285C28">
        <w:rPr>
          <w:rFonts w:ascii="Times New Roman" w:hAnsi="Times New Roman"/>
          <w:sz w:val="28"/>
          <w:szCs w:val="28"/>
        </w:rPr>
        <w:t xml:space="preserve">«Глава </w:t>
      </w:r>
      <w:r w:rsidRPr="00285C28">
        <w:rPr>
          <w:rFonts w:ascii="Times New Roman" w:eastAsia="Times New Roman" w:hAnsi="Times New Roman"/>
          <w:sz w:val="28"/>
          <w:szCs w:val="28"/>
          <w:lang w:eastAsia="ru-RU"/>
        </w:rPr>
        <w:t xml:space="preserve">городского округа </w:t>
      </w:r>
      <w:r w:rsidRPr="00285C28">
        <w:rPr>
          <w:rFonts w:ascii="Times New Roman" w:hAnsi="Times New Roman"/>
          <w:sz w:val="28"/>
          <w:szCs w:val="28"/>
        </w:rPr>
        <w:t xml:space="preserve">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285C28">
        <w:rPr>
          <w:rFonts w:ascii="Times New Roman" w:hAnsi="Times New Roman"/>
          <w:sz w:val="28"/>
          <w:szCs w:val="28"/>
        </w:rPr>
        <w:t>акте</w:t>
      </w:r>
      <w:proofErr w:type="gramEnd"/>
      <w:r w:rsidRPr="00285C28">
        <w:rPr>
          <w:rFonts w:ascii="Times New Roman" w:hAnsi="Times New Roman"/>
          <w:sz w:val="28"/>
          <w:szCs w:val="28"/>
        </w:rPr>
        <w:t xml:space="preserve"> о внесении изменений и дополнений в устав муниципального образования в государственный реестр уставов муниципальных образований Республики Коми</w:t>
      </w:r>
      <w:proofErr w:type="gramStart"/>
      <w:r w:rsidRPr="00285C28">
        <w:rPr>
          <w:rFonts w:ascii="Times New Roman" w:hAnsi="Times New Roman"/>
          <w:sz w:val="28"/>
          <w:szCs w:val="28"/>
        </w:rPr>
        <w:t xml:space="preserve">.». </w:t>
      </w:r>
      <w:proofErr w:type="gramEnd"/>
    </w:p>
    <w:p w:rsidR="00285C28" w:rsidRPr="00285C28" w:rsidRDefault="00285C28" w:rsidP="00285C28">
      <w:pPr>
        <w:tabs>
          <w:tab w:val="left" w:pos="709"/>
        </w:tabs>
        <w:spacing w:after="0" w:line="288" w:lineRule="auto"/>
        <w:ind w:firstLine="709"/>
        <w:jc w:val="both"/>
        <w:rPr>
          <w:rFonts w:ascii="Times New Roman" w:eastAsia="Times New Roman" w:hAnsi="Times New Roman"/>
          <w:sz w:val="28"/>
          <w:szCs w:val="28"/>
          <w:lang w:eastAsia="ru-RU"/>
        </w:rPr>
      </w:pPr>
    </w:p>
    <w:p w:rsidR="003D23A8" w:rsidRDefault="003D23A8" w:rsidP="003D23A8">
      <w:pPr>
        <w:spacing w:after="0" w:line="240" w:lineRule="auto"/>
        <w:rPr>
          <w:rFonts w:ascii="Times New Roman" w:eastAsia="Times New Roman" w:hAnsi="Times New Roman"/>
          <w:sz w:val="28"/>
          <w:szCs w:val="28"/>
          <w:lang w:eastAsia="ru-RU"/>
        </w:rPr>
      </w:pPr>
    </w:p>
    <w:p w:rsidR="003D23A8" w:rsidRDefault="003D23A8" w:rsidP="003D23A8">
      <w:pPr>
        <w:spacing w:after="0" w:line="240" w:lineRule="auto"/>
        <w:rPr>
          <w:rFonts w:ascii="Times New Roman" w:eastAsia="Times New Roman" w:hAnsi="Times New Roman"/>
          <w:sz w:val="28"/>
          <w:szCs w:val="28"/>
          <w:lang w:eastAsia="ru-RU"/>
        </w:rPr>
      </w:pPr>
    </w:p>
    <w:p w:rsidR="003D23A8" w:rsidRDefault="003D23A8" w:rsidP="003D23A8">
      <w:pPr>
        <w:spacing w:after="0" w:line="240" w:lineRule="auto"/>
        <w:rPr>
          <w:rFonts w:ascii="Times New Roman" w:eastAsia="Times New Roman" w:hAnsi="Times New Roman"/>
          <w:sz w:val="28"/>
          <w:szCs w:val="28"/>
          <w:lang w:eastAsia="ru-RU"/>
        </w:rPr>
      </w:pPr>
    </w:p>
    <w:p w:rsidR="0023129A" w:rsidRDefault="0023129A" w:rsidP="003D23A8">
      <w:pPr>
        <w:spacing w:after="0" w:line="240" w:lineRule="auto"/>
        <w:rPr>
          <w:rFonts w:ascii="Times New Roman" w:eastAsia="Times New Roman" w:hAnsi="Times New Roman"/>
          <w:sz w:val="28"/>
          <w:szCs w:val="28"/>
          <w:lang w:eastAsia="ru-RU"/>
        </w:rPr>
      </w:pPr>
    </w:p>
    <w:p w:rsidR="0023129A" w:rsidRDefault="0023129A" w:rsidP="003D23A8">
      <w:pPr>
        <w:spacing w:after="0" w:line="240" w:lineRule="auto"/>
        <w:rPr>
          <w:rFonts w:ascii="Times New Roman" w:eastAsia="Times New Roman" w:hAnsi="Times New Roman"/>
          <w:sz w:val="28"/>
          <w:szCs w:val="28"/>
          <w:lang w:eastAsia="ru-RU"/>
        </w:rPr>
      </w:pPr>
    </w:p>
    <w:p w:rsidR="0023129A" w:rsidRDefault="0023129A" w:rsidP="003D23A8">
      <w:pPr>
        <w:spacing w:after="0" w:line="240" w:lineRule="auto"/>
        <w:rPr>
          <w:rFonts w:ascii="Times New Roman" w:eastAsia="Times New Roman" w:hAnsi="Times New Roman"/>
          <w:sz w:val="28"/>
          <w:szCs w:val="28"/>
          <w:lang w:eastAsia="ru-RU"/>
        </w:rPr>
      </w:pPr>
    </w:p>
    <w:p w:rsidR="0023129A" w:rsidRDefault="0023129A" w:rsidP="003D23A8">
      <w:pPr>
        <w:spacing w:after="0" w:line="240" w:lineRule="auto"/>
        <w:rPr>
          <w:rFonts w:ascii="Times New Roman" w:eastAsia="Times New Roman" w:hAnsi="Times New Roman"/>
          <w:sz w:val="28"/>
          <w:szCs w:val="28"/>
          <w:lang w:eastAsia="ru-RU"/>
        </w:rPr>
      </w:pPr>
    </w:p>
    <w:p w:rsidR="0023129A" w:rsidRDefault="0023129A" w:rsidP="003D23A8">
      <w:pPr>
        <w:spacing w:after="0" w:line="240" w:lineRule="auto"/>
        <w:rPr>
          <w:rFonts w:ascii="Times New Roman" w:eastAsia="Times New Roman" w:hAnsi="Times New Roman"/>
          <w:sz w:val="28"/>
          <w:szCs w:val="28"/>
          <w:lang w:eastAsia="ru-RU"/>
        </w:rPr>
      </w:pPr>
    </w:p>
    <w:p w:rsidR="0023129A" w:rsidRDefault="0023129A" w:rsidP="003D23A8">
      <w:pPr>
        <w:spacing w:after="0" w:line="240" w:lineRule="auto"/>
        <w:rPr>
          <w:rFonts w:ascii="Times New Roman" w:eastAsia="Times New Roman" w:hAnsi="Times New Roman"/>
          <w:sz w:val="28"/>
          <w:szCs w:val="28"/>
          <w:lang w:eastAsia="ru-RU"/>
        </w:rPr>
      </w:pPr>
    </w:p>
    <w:p w:rsidR="0023129A" w:rsidRPr="0023129A" w:rsidRDefault="0023129A" w:rsidP="0023129A">
      <w:pPr>
        <w:spacing w:after="0" w:line="240" w:lineRule="auto"/>
        <w:ind w:left="4395"/>
        <w:jc w:val="center"/>
        <w:rPr>
          <w:rFonts w:ascii="Times New Roman" w:eastAsia="Times New Roman" w:hAnsi="Times New Roman"/>
          <w:sz w:val="28"/>
          <w:szCs w:val="28"/>
          <w:lang w:eastAsia="ru-RU"/>
        </w:rPr>
      </w:pPr>
      <w:r w:rsidRPr="0023129A">
        <w:rPr>
          <w:rFonts w:ascii="Times New Roman" w:eastAsia="Times New Roman" w:hAnsi="Times New Roman"/>
          <w:sz w:val="28"/>
          <w:szCs w:val="28"/>
          <w:lang w:eastAsia="ru-RU"/>
        </w:rPr>
        <w:lastRenderedPageBreak/>
        <w:t>УТВЕРЖДЕН</w:t>
      </w:r>
    </w:p>
    <w:p w:rsidR="0023129A" w:rsidRPr="0023129A" w:rsidRDefault="0023129A" w:rsidP="0023129A">
      <w:pPr>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23129A">
        <w:rPr>
          <w:rFonts w:ascii="Times New Roman" w:eastAsia="Times New Roman" w:hAnsi="Times New Roman"/>
          <w:sz w:val="28"/>
          <w:szCs w:val="28"/>
          <w:lang w:eastAsia="ru-RU"/>
        </w:rPr>
        <w:t>решением шестнадцатой сессии Совета муниципального образования городского округа «Усинск» четвёртого созыва</w:t>
      </w:r>
    </w:p>
    <w:p w:rsidR="0023129A" w:rsidRPr="0023129A" w:rsidRDefault="0023129A" w:rsidP="0023129A">
      <w:pPr>
        <w:autoSpaceDE w:val="0"/>
        <w:autoSpaceDN w:val="0"/>
        <w:adjustRightInd w:val="0"/>
        <w:spacing w:after="0" w:line="360" w:lineRule="auto"/>
        <w:ind w:left="4395"/>
        <w:jc w:val="center"/>
        <w:rPr>
          <w:rFonts w:ascii="Times New Roman" w:eastAsia="Times New Roman" w:hAnsi="Times New Roman"/>
          <w:sz w:val="28"/>
          <w:szCs w:val="28"/>
          <w:lang w:eastAsia="ru-RU"/>
        </w:rPr>
      </w:pPr>
      <w:r w:rsidRPr="0023129A">
        <w:rPr>
          <w:rFonts w:ascii="Times New Roman" w:eastAsia="Times New Roman" w:hAnsi="Times New Roman"/>
          <w:sz w:val="28"/>
          <w:szCs w:val="28"/>
          <w:lang w:eastAsia="ru-RU"/>
        </w:rPr>
        <w:t>17 декабря 2013 года № 309</w:t>
      </w:r>
    </w:p>
    <w:p w:rsidR="0023129A" w:rsidRPr="0023129A" w:rsidRDefault="0023129A" w:rsidP="0023129A">
      <w:pPr>
        <w:keepNext/>
        <w:tabs>
          <w:tab w:val="left" w:pos="851"/>
        </w:tabs>
        <w:spacing w:after="0" w:line="240" w:lineRule="auto"/>
        <w:ind w:left="4395"/>
        <w:jc w:val="center"/>
        <w:outlineLvl w:val="1"/>
        <w:rPr>
          <w:rFonts w:ascii="Times New Roman" w:eastAsia="Times New Roman" w:hAnsi="Times New Roman"/>
          <w:color w:val="000000"/>
          <w:sz w:val="28"/>
          <w:szCs w:val="28"/>
          <w:lang w:val="x-none" w:eastAsia="x-none"/>
        </w:rPr>
      </w:pPr>
      <w:r w:rsidRPr="0023129A">
        <w:rPr>
          <w:rFonts w:ascii="Times New Roman" w:eastAsia="Times New Roman" w:hAnsi="Times New Roman"/>
          <w:color w:val="000000"/>
          <w:sz w:val="28"/>
          <w:szCs w:val="28"/>
          <w:lang w:val="x-none" w:eastAsia="x-none"/>
        </w:rPr>
        <w:t>(Приложение)</w:t>
      </w:r>
    </w:p>
    <w:p w:rsidR="0023129A" w:rsidRPr="0023129A" w:rsidRDefault="0023129A" w:rsidP="0023129A">
      <w:pPr>
        <w:autoSpaceDE w:val="0"/>
        <w:autoSpaceDN w:val="0"/>
        <w:adjustRightInd w:val="0"/>
        <w:spacing w:after="0" w:line="240" w:lineRule="auto"/>
        <w:jc w:val="both"/>
        <w:rPr>
          <w:rFonts w:ascii="Times New Roman" w:hAnsi="Times New Roman"/>
          <w:sz w:val="28"/>
          <w:szCs w:val="28"/>
        </w:rPr>
      </w:pPr>
    </w:p>
    <w:p w:rsidR="0023129A" w:rsidRPr="0023129A" w:rsidRDefault="0023129A" w:rsidP="0023129A">
      <w:pPr>
        <w:spacing w:after="0" w:line="240" w:lineRule="auto"/>
        <w:jc w:val="center"/>
        <w:rPr>
          <w:rFonts w:ascii="Times New Roman" w:eastAsia="Times New Roman" w:hAnsi="Times New Roman"/>
          <w:sz w:val="28"/>
          <w:szCs w:val="28"/>
          <w:lang w:eastAsia="x-none"/>
        </w:rPr>
      </w:pPr>
      <w:bookmarkStart w:id="4" w:name="Par34"/>
      <w:bookmarkEnd w:id="4"/>
      <w:r w:rsidRPr="0023129A">
        <w:rPr>
          <w:rFonts w:ascii="Times New Roman" w:eastAsia="Times New Roman" w:hAnsi="Times New Roman"/>
          <w:sz w:val="28"/>
          <w:szCs w:val="28"/>
          <w:lang w:eastAsia="x-none"/>
        </w:rPr>
        <w:t>ПОРЯДОК</w:t>
      </w:r>
    </w:p>
    <w:p w:rsidR="0023129A" w:rsidRPr="0023129A" w:rsidRDefault="0023129A" w:rsidP="0023129A">
      <w:pPr>
        <w:spacing w:after="0" w:line="240" w:lineRule="auto"/>
        <w:jc w:val="center"/>
        <w:rPr>
          <w:rFonts w:ascii="Times New Roman" w:eastAsia="Times New Roman" w:hAnsi="Times New Roman"/>
          <w:spacing w:val="40"/>
          <w:sz w:val="28"/>
          <w:szCs w:val="28"/>
          <w:lang w:val="x-none" w:eastAsia="x-none"/>
        </w:rPr>
      </w:pPr>
      <w:r w:rsidRPr="0023129A">
        <w:rPr>
          <w:rFonts w:ascii="Times New Roman" w:eastAsia="Times New Roman" w:hAnsi="Times New Roman"/>
          <w:sz w:val="28"/>
          <w:szCs w:val="28"/>
          <w:lang w:eastAsia="x-none"/>
        </w:rPr>
        <w:t xml:space="preserve"> учета предложений граждан по проекту Устава, проекту муниципального правового акта о внесении изменений и дополнений в Устав </w:t>
      </w:r>
      <w:r w:rsidRPr="0023129A">
        <w:rPr>
          <w:rFonts w:ascii="Times New Roman" w:eastAsia="Times New Roman" w:hAnsi="Times New Roman"/>
          <w:sz w:val="28"/>
          <w:szCs w:val="28"/>
          <w:lang w:val="x-none" w:eastAsia="x-none"/>
        </w:rPr>
        <w:t>муниципального образования городского округа «Усинск»</w:t>
      </w:r>
      <w:r w:rsidRPr="0023129A">
        <w:rPr>
          <w:rFonts w:ascii="Times New Roman" w:eastAsia="Times New Roman" w:hAnsi="Times New Roman"/>
          <w:sz w:val="28"/>
          <w:szCs w:val="28"/>
          <w:lang w:val="x-none" w:eastAsia="ru-RU"/>
        </w:rPr>
        <w:t xml:space="preserve"> и участия граждан в его обсуждении</w:t>
      </w:r>
    </w:p>
    <w:p w:rsidR="0023129A" w:rsidRPr="0023129A" w:rsidRDefault="0023129A" w:rsidP="0023129A">
      <w:pPr>
        <w:autoSpaceDE w:val="0"/>
        <w:autoSpaceDN w:val="0"/>
        <w:adjustRightInd w:val="0"/>
        <w:spacing w:after="0" w:line="240" w:lineRule="auto"/>
        <w:jc w:val="center"/>
        <w:rPr>
          <w:rFonts w:ascii="Times New Roman" w:eastAsia="Times New Roman" w:hAnsi="Times New Roman"/>
          <w:b/>
          <w:bCs/>
          <w:sz w:val="24"/>
          <w:szCs w:val="24"/>
          <w:lang w:eastAsia="ru-RU"/>
        </w:rPr>
      </w:pPr>
      <w:r w:rsidRPr="0023129A">
        <w:rPr>
          <w:rFonts w:ascii="Times New Roman" w:eastAsia="Times New Roman" w:hAnsi="Times New Roman"/>
          <w:sz w:val="24"/>
          <w:szCs w:val="24"/>
          <w:lang w:eastAsia="ru-RU"/>
        </w:rPr>
        <w:t xml:space="preserve">(в ред. </w:t>
      </w:r>
      <w:hyperlink r:id="rId22" w:history="1">
        <w:r w:rsidRPr="0023129A">
          <w:rPr>
            <w:rFonts w:ascii="Times New Roman" w:eastAsia="Times New Roman" w:hAnsi="Times New Roman"/>
            <w:sz w:val="24"/>
            <w:szCs w:val="24"/>
            <w:lang w:eastAsia="ru-RU"/>
          </w:rPr>
          <w:t>решения</w:t>
        </w:r>
      </w:hyperlink>
      <w:r w:rsidRPr="0023129A">
        <w:rPr>
          <w:rFonts w:ascii="Times New Roman" w:eastAsia="Times New Roman" w:hAnsi="Times New Roman"/>
          <w:sz w:val="24"/>
          <w:szCs w:val="24"/>
          <w:lang w:eastAsia="ru-RU"/>
        </w:rPr>
        <w:t xml:space="preserve"> Совета МО городского округа "Усинск" от 30.04.2015 № 418)</w:t>
      </w:r>
    </w:p>
    <w:p w:rsidR="0023129A" w:rsidRPr="0023129A" w:rsidRDefault="0023129A" w:rsidP="0023129A">
      <w:pPr>
        <w:widowControl w:val="0"/>
        <w:autoSpaceDE w:val="0"/>
        <w:autoSpaceDN w:val="0"/>
        <w:adjustRightInd w:val="0"/>
        <w:spacing w:after="0" w:line="240" w:lineRule="auto"/>
        <w:jc w:val="center"/>
        <w:outlineLvl w:val="1"/>
        <w:rPr>
          <w:rFonts w:ascii="Times New Roman" w:hAnsi="Times New Roman"/>
          <w:sz w:val="28"/>
          <w:szCs w:val="28"/>
          <w:lang w:val="x-none"/>
        </w:rPr>
      </w:pPr>
    </w:p>
    <w:p w:rsidR="0023129A" w:rsidRPr="0023129A" w:rsidRDefault="0023129A" w:rsidP="002312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129A">
        <w:rPr>
          <w:rFonts w:ascii="Times New Roman" w:eastAsia="Times New Roman" w:hAnsi="Times New Roman"/>
          <w:sz w:val="28"/>
          <w:szCs w:val="28"/>
          <w:lang w:eastAsia="ru-RU"/>
        </w:rPr>
        <w:t xml:space="preserve">1. </w:t>
      </w:r>
      <w:proofErr w:type="gramStart"/>
      <w:r w:rsidRPr="0023129A">
        <w:rPr>
          <w:rFonts w:ascii="Times New Roman" w:eastAsia="Times New Roman" w:hAnsi="Times New Roman"/>
          <w:sz w:val="28"/>
          <w:szCs w:val="28"/>
          <w:lang w:eastAsia="ru-RU"/>
        </w:rPr>
        <w:t xml:space="preserve">Предложения граждан по проекту Устава, проекту муниципального правового акта по внесению изменений и дополнений в </w:t>
      </w:r>
      <w:hyperlink r:id="rId23" w:history="1">
        <w:r w:rsidRPr="0023129A">
          <w:rPr>
            <w:rFonts w:ascii="Times New Roman" w:eastAsia="Times New Roman" w:hAnsi="Times New Roman"/>
            <w:sz w:val="28"/>
            <w:szCs w:val="28"/>
            <w:lang w:eastAsia="ru-RU"/>
          </w:rPr>
          <w:t>Устав</w:t>
        </w:r>
      </w:hyperlink>
      <w:r w:rsidRPr="0023129A">
        <w:rPr>
          <w:rFonts w:ascii="Times New Roman" w:eastAsia="Times New Roman" w:hAnsi="Times New Roman"/>
          <w:sz w:val="28"/>
          <w:szCs w:val="28"/>
          <w:lang w:eastAsia="ru-RU"/>
        </w:rPr>
        <w:t xml:space="preserve"> муниципального образования городского округа "Усинск" (далее - Предложения граждан) принимаются в течение 20 дней, начиная со дня, следующего за днем опубликования проекта Устава, проекта муниципального правового акта по внесению изменений и дополнений в </w:t>
      </w:r>
      <w:hyperlink r:id="rId24" w:history="1">
        <w:r w:rsidRPr="0023129A">
          <w:rPr>
            <w:rFonts w:ascii="Times New Roman" w:eastAsia="Times New Roman" w:hAnsi="Times New Roman"/>
            <w:sz w:val="28"/>
            <w:szCs w:val="28"/>
            <w:lang w:eastAsia="ru-RU"/>
          </w:rPr>
          <w:t>Устав</w:t>
        </w:r>
      </w:hyperlink>
      <w:r w:rsidRPr="0023129A">
        <w:rPr>
          <w:rFonts w:ascii="Times New Roman" w:eastAsia="Times New Roman" w:hAnsi="Times New Roman"/>
          <w:sz w:val="28"/>
          <w:szCs w:val="28"/>
          <w:lang w:eastAsia="ru-RU"/>
        </w:rPr>
        <w:t xml:space="preserve"> муниципального образования городского округа "Усинск".</w:t>
      </w:r>
      <w:proofErr w:type="gramEnd"/>
    </w:p>
    <w:p w:rsidR="0023129A" w:rsidRPr="0023129A" w:rsidRDefault="0023129A" w:rsidP="0023129A">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23129A">
        <w:rPr>
          <w:rFonts w:ascii="Times New Roman" w:eastAsia="Times New Roman" w:hAnsi="Times New Roman"/>
          <w:sz w:val="28"/>
          <w:szCs w:val="28"/>
          <w:lang w:eastAsia="ru-RU"/>
        </w:rPr>
        <w:t>2. Место и сроки приема предложений граждан, а также форма подачи указанных предложений определяется в муниципальном правовом акте о назначении публичных слушаний.</w:t>
      </w:r>
    </w:p>
    <w:p w:rsidR="0023129A" w:rsidRPr="0023129A" w:rsidRDefault="0023129A" w:rsidP="0023129A">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23129A">
        <w:rPr>
          <w:rFonts w:ascii="Times New Roman" w:eastAsia="Times New Roman" w:hAnsi="Times New Roman"/>
          <w:sz w:val="28"/>
          <w:szCs w:val="28"/>
          <w:lang w:eastAsia="ru-RU"/>
        </w:rPr>
        <w:t>Поступившие Предложения граждан передаются на рассмотрение временной Комиссии по организации и проведению публичных слушаний (далее - Комиссия).</w:t>
      </w:r>
    </w:p>
    <w:p w:rsidR="0023129A" w:rsidRPr="0023129A" w:rsidRDefault="0023129A" w:rsidP="0023129A">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proofErr w:type="gramStart"/>
      <w:r w:rsidRPr="0023129A">
        <w:rPr>
          <w:rFonts w:ascii="Times New Roman" w:eastAsia="Times New Roman" w:hAnsi="Times New Roman"/>
          <w:sz w:val="28"/>
          <w:szCs w:val="28"/>
          <w:lang w:eastAsia="ru-RU"/>
        </w:rPr>
        <w:t>В Предложениях граждан указывается контактная информация, лица, направившего предложения (фамилия, имя, отчество, адрес местожительства, телефон).</w:t>
      </w:r>
      <w:proofErr w:type="gramEnd"/>
    </w:p>
    <w:p w:rsidR="0023129A" w:rsidRPr="0023129A" w:rsidRDefault="0023129A" w:rsidP="0023129A">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23129A">
        <w:rPr>
          <w:rFonts w:ascii="Times New Roman" w:eastAsia="Times New Roman" w:hAnsi="Times New Roman"/>
          <w:sz w:val="28"/>
          <w:szCs w:val="28"/>
          <w:lang w:eastAsia="ru-RU"/>
        </w:rPr>
        <w:t>Анонимные предложения рассмотрению не подлежат.</w:t>
      </w:r>
    </w:p>
    <w:p w:rsidR="0023129A" w:rsidRPr="0023129A" w:rsidRDefault="0023129A" w:rsidP="0023129A">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23129A">
        <w:rPr>
          <w:rFonts w:ascii="Times New Roman" w:eastAsia="Times New Roman" w:hAnsi="Times New Roman"/>
          <w:sz w:val="28"/>
          <w:szCs w:val="28"/>
          <w:lang w:eastAsia="ru-RU"/>
        </w:rPr>
        <w:t>3. Комиссия рассматривает поступившие Предложения граждан и готовит по ним заключения.</w:t>
      </w:r>
      <w:bookmarkStart w:id="5" w:name="_GoBack"/>
      <w:bookmarkEnd w:id="5"/>
    </w:p>
    <w:p w:rsidR="0023129A" w:rsidRPr="0023129A" w:rsidRDefault="0023129A" w:rsidP="0023129A">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23129A">
        <w:rPr>
          <w:rFonts w:ascii="Times New Roman" w:eastAsia="Times New Roman" w:hAnsi="Times New Roman"/>
          <w:sz w:val="28"/>
          <w:szCs w:val="28"/>
          <w:lang w:eastAsia="ru-RU"/>
        </w:rPr>
        <w:t>4. Положительные заключения Комиссии, являются основанием для рассмотрения Предложений граждан на публичных слушаниях.</w:t>
      </w:r>
    </w:p>
    <w:p w:rsidR="0023129A" w:rsidRDefault="0023129A" w:rsidP="003D23A8">
      <w:pPr>
        <w:spacing w:after="0" w:line="240" w:lineRule="auto"/>
        <w:rPr>
          <w:rFonts w:ascii="Times New Roman" w:eastAsia="Times New Roman" w:hAnsi="Times New Roman"/>
          <w:sz w:val="28"/>
          <w:szCs w:val="28"/>
          <w:lang w:eastAsia="ru-RU"/>
        </w:rPr>
      </w:pPr>
    </w:p>
    <w:sectPr w:rsidR="0023129A" w:rsidSect="00702AC7">
      <w:headerReference w:type="default" r:id="rId25"/>
      <w:pgSz w:w="11906" w:h="16838"/>
      <w:pgMar w:top="680" w:right="737" w:bottom="851" w:left="1418" w:header="426"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DC" w:rsidRDefault="00EF2CDC" w:rsidP="009703C7">
      <w:pPr>
        <w:spacing w:after="0" w:line="240" w:lineRule="auto"/>
      </w:pPr>
      <w:r>
        <w:separator/>
      </w:r>
    </w:p>
  </w:endnote>
  <w:endnote w:type="continuationSeparator" w:id="0">
    <w:p w:rsidR="00EF2CDC" w:rsidRDefault="00EF2CDC"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DC" w:rsidRDefault="00EF2CDC" w:rsidP="009703C7">
      <w:pPr>
        <w:spacing w:after="0" w:line="240" w:lineRule="auto"/>
      </w:pPr>
      <w:r>
        <w:separator/>
      </w:r>
    </w:p>
  </w:footnote>
  <w:footnote w:type="continuationSeparator" w:id="0">
    <w:p w:rsidR="00EF2CDC" w:rsidRDefault="00EF2CDC"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211818"/>
      <w:docPartObj>
        <w:docPartGallery w:val="Page Numbers (Top of Page)"/>
        <w:docPartUnique/>
      </w:docPartObj>
    </w:sdtPr>
    <w:sdtEndPr/>
    <w:sdtContent>
      <w:p w:rsidR="00701C24" w:rsidRDefault="00701C24">
        <w:pPr>
          <w:pStyle w:val="ab"/>
          <w:jc w:val="center"/>
        </w:pPr>
        <w:r>
          <w:fldChar w:fldCharType="begin"/>
        </w:r>
        <w:r>
          <w:instrText>PAGE   \* MERGEFORMAT</w:instrText>
        </w:r>
        <w:r>
          <w:fldChar w:fldCharType="separate"/>
        </w:r>
        <w:r w:rsidR="0023129A">
          <w:rPr>
            <w:noProof/>
          </w:rPr>
          <w:t>15</w:t>
        </w:r>
        <w:r>
          <w:fldChar w:fldCharType="end"/>
        </w:r>
      </w:p>
    </w:sdtContent>
  </w:sdt>
  <w:p w:rsidR="00701C24" w:rsidRDefault="00701C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AB5"/>
    <w:multiLevelType w:val="hybridMultilevel"/>
    <w:tmpl w:val="6B96EDB6"/>
    <w:lvl w:ilvl="0" w:tplc="38D80064">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38A7889"/>
    <w:multiLevelType w:val="hybridMultilevel"/>
    <w:tmpl w:val="30CEC820"/>
    <w:lvl w:ilvl="0" w:tplc="1D4EC006">
      <w:start w:val="1"/>
      <w:numFmt w:val="decimal"/>
      <w:lvlText w:val="%1)"/>
      <w:lvlJc w:val="left"/>
      <w:pPr>
        <w:ind w:left="1371"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3B3239"/>
    <w:multiLevelType w:val="hybridMultilevel"/>
    <w:tmpl w:val="444C6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35455"/>
    <w:multiLevelType w:val="hybridMultilevel"/>
    <w:tmpl w:val="F96E8732"/>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2F132C"/>
    <w:multiLevelType w:val="hybridMultilevel"/>
    <w:tmpl w:val="4AF2A310"/>
    <w:lvl w:ilvl="0" w:tplc="26E2F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8203DB"/>
    <w:multiLevelType w:val="hybridMultilevel"/>
    <w:tmpl w:val="4FBC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68665D"/>
    <w:multiLevelType w:val="hybridMultilevel"/>
    <w:tmpl w:val="A43629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8CF36C4"/>
    <w:multiLevelType w:val="hybridMultilevel"/>
    <w:tmpl w:val="6D9A21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C784338"/>
    <w:multiLevelType w:val="multilevel"/>
    <w:tmpl w:val="DFD4818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D80210D"/>
    <w:multiLevelType w:val="hybridMultilevel"/>
    <w:tmpl w:val="46EE6B9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BC87913"/>
    <w:multiLevelType w:val="hybridMultilevel"/>
    <w:tmpl w:val="33EE7F18"/>
    <w:lvl w:ilvl="0" w:tplc="1116B7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6A5580"/>
    <w:multiLevelType w:val="multilevel"/>
    <w:tmpl w:val="9970D60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02340D6"/>
    <w:multiLevelType w:val="multilevel"/>
    <w:tmpl w:val="4306CFE6"/>
    <w:lvl w:ilvl="0">
      <w:start w:val="1"/>
      <w:numFmt w:val="decimal"/>
      <w:lvlText w:val="%1."/>
      <w:lvlJc w:val="left"/>
      <w:pPr>
        <w:ind w:left="1080" w:hanging="360"/>
      </w:pPr>
      <w:rPr>
        <w:rFonts w:hint="default"/>
      </w:rPr>
    </w:lvl>
    <w:lvl w:ilvl="1">
      <w:start w:val="2"/>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73FA1460"/>
    <w:multiLevelType w:val="hybridMultilevel"/>
    <w:tmpl w:val="BECE7704"/>
    <w:lvl w:ilvl="0" w:tplc="953C87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6C41638"/>
    <w:multiLevelType w:val="hybridMultilevel"/>
    <w:tmpl w:val="49A6D6B6"/>
    <w:lvl w:ilvl="0" w:tplc="BC048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77B008C"/>
    <w:multiLevelType w:val="hybridMultilevel"/>
    <w:tmpl w:val="2E7EF344"/>
    <w:lvl w:ilvl="0" w:tplc="953C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2"/>
  </w:num>
  <w:num w:numId="5">
    <w:abstractNumId w:val="4"/>
  </w:num>
  <w:num w:numId="6">
    <w:abstractNumId w:val="15"/>
  </w:num>
  <w:num w:numId="7">
    <w:abstractNumId w:val="9"/>
  </w:num>
  <w:num w:numId="8">
    <w:abstractNumId w:val="7"/>
  </w:num>
  <w:num w:numId="9">
    <w:abstractNumId w:val="5"/>
  </w:num>
  <w:num w:numId="10">
    <w:abstractNumId w:val="10"/>
  </w:num>
  <w:num w:numId="11">
    <w:abstractNumId w:val="6"/>
  </w:num>
  <w:num w:numId="12">
    <w:abstractNumId w:val="12"/>
  </w:num>
  <w:num w:numId="13">
    <w:abstractNumId w:val="0"/>
  </w:num>
  <w:num w:numId="14">
    <w:abstractNumId w:val="14"/>
  </w:num>
  <w:num w:numId="15">
    <w:abstractNumId w:val="16"/>
  </w:num>
  <w:num w:numId="16">
    <w:abstractNumId w:val="3"/>
  </w:num>
  <w:num w:numId="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E53"/>
    <w:rsid w:val="000376B9"/>
    <w:rsid w:val="00041329"/>
    <w:rsid w:val="00050DEC"/>
    <w:rsid w:val="000528DB"/>
    <w:rsid w:val="000537B6"/>
    <w:rsid w:val="00056E3F"/>
    <w:rsid w:val="00062AF1"/>
    <w:rsid w:val="00071A74"/>
    <w:rsid w:val="00071E78"/>
    <w:rsid w:val="0007763A"/>
    <w:rsid w:val="00093602"/>
    <w:rsid w:val="000C599F"/>
    <w:rsid w:val="000E4B35"/>
    <w:rsid w:val="000F2C83"/>
    <w:rsid w:val="000F7EBF"/>
    <w:rsid w:val="001027A4"/>
    <w:rsid w:val="00106794"/>
    <w:rsid w:val="001121FA"/>
    <w:rsid w:val="00116763"/>
    <w:rsid w:val="00121C0A"/>
    <w:rsid w:val="00124403"/>
    <w:rsid w:val="00130DB8"/>
    <w:rsid w:val="0013141C"/>
    <w:rsid w:val="00136090"/>
    <w:rsid w:val="00137E09"/>
    <w:rsid w:val="001478D5"/>
    <w:rsid w:val="00153EFD"/>
    <w:rsid w:val="001610BC"/>
    <w:rsid w:val="0016379F"/>
    <w:rsid w:val="001652DE"/>
    <w:rsid w:val="00176563"/>
    <w:rsid w:val="00190E3B"/>
    <w:rsid w:val="0019421E"/>
    <w:rsid w:val="001A71FA"/>
    <w:rsid w:val="001B0AF2"/>
    <w:rsid w:val="001B1289"/>
    <w:rsid w:val="001B2E71"/>
    <w:rsid w:val="001B3EC2"/>
    <w:rsid w:val="001E454A"/>
    <w:rsid w:val="001E53B9"/>
    <w:rsid w:val="001F10F5"/>
    <w:rsid w:val="001F6D89"/>
    <w:rsid w:val="001F782C"/>
    <w:rsid w:val="00215164"/>
    <w:rsid w:val="00224192"/>
    <w:rsid w:val="002248B7"/>
    <w:rsid w:val="00225261"/>
    <w:rsid w:val="0023129A"/>
    <w:rsid w:val="002335D1"/>
    <w:rsid w:val="002500ED"/>
    <w:rsid w:val="0025794A"/>
    <w:rsid w:val="002627DD"/>
    <w:rsid w:val="00264793"/>
    <w:rsid w:val="002751C1"/>
    <w:rsid w:val="002804EC"/>
    <w:rsid w:val="00285C28"/>
    <w:rsid w:val="002871FE"/>
    <w:rsid w:val="0028774D"/>
    <w:rsid w:val="00296861"/>
    <w:rsid w:val="002A3277"/>
    <w:rsid w:val="002A48FB"/>
    <w:rsid w:val="002A49EC"/>
    <w:rsid w:val="002B4805"/>
    <w:rsid w:val="002C0E8E"/>
    <w:rsid w:val="002C0F28"/>
    <w:rsid w:val="002F22F9"/>
    <w:rsid w:val="002F26FF"/>
    <w:rsid w:val="002F3981"/>
    <w:rsid w:val="002F65F4"/>
    <w:rsid w:val="00300BAB"/>
    <w:rsid w:val="00301464"/>
    <w:rsid w:val="003033CD"/>
    <w:rsid w:val="003073EA"/>
    <w:rsid w:val="00316948"/>
    <w:rsid w:val="003271B7"/>
    <w:rsid w:val="00327286"/>
    <w:rsid w:val="00334663"/>
    <w:rsid w:val="0033615C"/>
    <w:rsid w:val="003577BE"/>
    <w:rsid w:val="00365444"/>
    <w:rsid w:val="003669CD"/>
    <w:rsid w:val="00377019"/>
    <w:rsid w:val="00381F89"/>
    <w:rsid w:val="003825CF"/>
    <w:rsid w:val="00384B75"/>
    <w:rsid w:val="00392A2F"/>
    <w:rsid w:val="00397366"/>
    <w:rsid w:val="003D1C3C"/>
    <w:rsid w:val="003D23A8"/>
    <w:rsid w:val="003D3906"/>
    <w:rsid w:val="003E2208"/>
    <w:rsid w:val="003E4694"/>
    <w:rsid w:val="003E5A18"/>
    <w:rsid w:val="00403BF5"/>
    <w:rsid w:val="004133AB"/>
    <w:rsid w:val="00413C21"/>
    <w:rsid w:val="004178A1"/>
    <w:rsid w:val="00426B35"/>
    <w:rsid w:val="00447671"/>
    <w:rsid w:val="004552C0"/>
    <w:rsid w:val="00463A7C"/>
    <w:rsid w:val="00463FAB"/>
    <w:rsid w:val="0046714A"/>
    <w:rsid w:val="00471D77"/>
    <w:rsid w:val="00471E3E"/>
    <w:rsid w:val="00476A42"/>
    <w:rsid w:val="00476B3C"/>
    <w:rsid w:val="00493ED4"/>
    <w:rsid w:val="004A0416"/>
    <w:rsid w:val="004D5547"/>
    <w:rsid w:val="004E12A5"/>
    <w:rsid w:val="004E1A1C"/>
    <w:rsid w:val="004F0659"/>
    <w:rsid w:val="005140BD"/>
    <w:rsid w:val="00526CB9"/>
    <w:rsid w:val="00527716"/>
    <w:rsid w:val="00527B20"/>
    <w:rsid w:val="00531599"/>
    <w:rsid w:val="00531D79"/>
    <w:rsid w:val="005412E9"/>
    <w:rsid w:val="005434A7"/>
    <w:rsid w:val="00552C62"/>
    <w:rsid w:val="005637A0"/>
    <w:rsid w:val="005657C4"/>
    <w:rsid w:val="00565D75"/>
    <w:rsid w:val="00581DA2"/>
    <w:rsid w:val="005A0152"/>
    <w:rsid w:val="005A04E8"/>
    <w:rsid w:val="005A499F"/>
    <w:rsid w:val="005A4CD9"/>
    <w:rsid w:val="005B43E5"/>
    <w:rsid w:val="005B46E5"/>
    <w:rsid w:val="005C709B"/>
    <w:rsid w:val="005D1DB7"/>
    <w:rsid w:val="005E5EAD"/>
    <w:rsid w:val="005E735E"/>
    <w:rsid w:val="005F1123"/>
    <w:rsid w:val="005F4EB5"/>
    <w:rsid w:val="006038C0"/>
    <w:rsid w:val="006114CD"/>
    <w:rsid w:val="0061314B"/>
    <w:rsid w:val="00630EF8"/>
    <w:rsid w:val="00645DF1"/>
    <w:rsid w:val="0067056E"/>
    <w:rsid w:val="0067745B"/>
    <w:rsid w:val="006811A2"/>
    <w:rsid w:val="00682985"/>
    <w:rsid w:val="0068300A"/>
    <w:rsid w:val="00690DE2"/>
    <w:rsid w:val="006951C8"/>
    <w:rsid w:val="006975A7"/>
    <w:rsid w:val="006A1895"/>
    <w:rsid w:val="006A6231"/>
    <w:rsid w:val="006C07BA"/>
    <w:rsid w:val="006D5671"/>
    <w:rsid w:val="006D6E95"/>
    <w:rsid w:val="006D7C88"/>
    <w:rsid w:val="006E03A5"/>
    <w:rsid w:val="006E1A71"/>
    <w:rsid w:val="006F2AFE"/>
    <w:rsid w:val="00701C24"/>
    <w:rsid w:val="00702AC7"/>
    <w:rsid w:val="00706A1B"/>
    <w:rsid w:val="007109E4"/>
    <w:rsid w:val="00712D82"/>
    <w:rsid w:val="00714334"/>
    <w:rsid w:val="0073369D"/>
    <w:rsid w:val="0073496C"/>
    <w:rsid w:val="00735556"/>
    <w:rsid w:val="00743350"/>
    <w:rsid w:val="00750830"/>
    <w:rsid w:val="00750FF9"/>
    <w:rsid w:val="007535DF"/>
    <w:rsid w:val="00757327"/>
    <w:rsid w:val="007762A9"/>
    <w:rsid w:val="00791BB3"/>
    <w:rsid w:val="00791FB3"/>
    <w:rsid w:val="007A44B8"/>
    <w:rsid w:val="007B5A14"/>
    <w:rsid w:val="007E33FA"/>
    <w:rsid w:val="007E4B60"/>
    <w:rsid w:val="008004AB"/>
    <w:rsid w:val="00804E5B"/>
    <w:rsid w:val="008157D7"/>
    <w:rsid w:val="0082062E"/>
    <w:rsid w:val="0082154A"/>
    <w:rsid w:val="00821F22"/>
    <w:rsid w:val="0083478C"/>
    <w:rsid w:val="00855627"/>
    <w:rsid w:val="008606BD"/>
    <w:rsid w:val="00875A4E"/>
    <w:rsid w:val="00893974"/>
    <w:rsid w:val="00894F54"/>
    <w:rsid w:val="008A3565"/>
    <w:rsid w:val="008A73EE"/>
    <w:rsid w:val="008C299E"/>
    <w:rsid w:val="008F5C1F"/>
    <w:rsid w:val="009212AF"/>
    <w:rsid w:val="009217D8"/>
    <w:rsid w:val="00932791"/>
    <w:rsid w:val="009346E0"/>
    <w:rsid w:val="00935D0F"/>
    <w:rsid w:val="009378AC"/>
    <w:rsid w:val="00940D30"/>
    <w:rsid w:val="00945904"/>
    <w:rsid w:val="00952EF6"/>
    <w:rsid w:val="009568C6"/>
    <w:rsid w:val="009703C7"/>
    <w:rsid w:val="00972EF4"/>
    <w:rsid w:val="00973F5A"/>
    <w:rsid w:val="00977AB2"/>
    <w:rsid w:val="00982688"/>
    <w:rsid w:val="00990DA5"/>
    <w:rsid w:val="00995918"/>
    <w:rsid w:val="009A10FC"/>
    <w:rsid w:val="009B423B"/>
    <w:rsid w:val="009B5AF8"/>
    <w:rsid w:val="009C50F7"/>
    <w:rsid w:val="009C5D84"/>
    <w:rsid w:val="009D45FE"/>
    <w:rsid w:val="009D6C0D"/>
    <w:rsid w:val="009D76BC"/>
    <w:rsid w:val="009E63DB"/>
    <w:rsid w:val="009F40CA"/>
    <w:rsid w:val="00A0260D"/>
    <w:rsid w:val="00A0612A"/>
    <w:rsid w:val="00A0781A"/>
    <w:rsid w:val="00A10170"/>
    <w:rsid w:val="00A1562C"/>
    <w:rsid w:val="00A210BB"/>
    <w:rsid w:val="00A3319A"/>
    <w:rsid w:val="00A3373C"/>
    <w:rsid w:val="00A44E24"/>
    <w:rsid w:val="00A57C24"/>
    <w:rsid w:val="00A602FC"/>
    <w:rsid w:val="00A72AE8"/>
    <w:rsid w:val="00A747F8"/>
    <w:rsid w:val="00A756EA"/>
    <w:rsid w:val="00A81130"/>
    <w:rsid w:val="00A83F6F"/>
    <w:rsid w:val="00A85233"/>
    <w:rsid w:val="00A94ED1"/>
    <w:rsid w:val="00AA775A"/>
    <w:rsid w:val="00AB0983"/>
    <w:rsid w:val="00AB1573"/>
    <w:rsid w:val="00AB5E2C"/>
    <w:rsid w:val="00AC4E0F"/>
    <w:rsid w:val="00AD368C"/>
    <w:rsid w:val="00AD6E6F"/>
    <w:rsid w:val="00AD7909"/>
    <w:rsid w:val="00AE3826"/>
    <w:rsid w:val="00AF0B09"/>
    <w:rsid w:val="00AF1BCB"/>
    <w:rsid w:val="00B15695"/>
    <w:rsid w:val="00B162B8"/>
    <w:rsid w:val="00B22432"/>
    <w:rsid w:val="00B2541F"/>
    <w:rsid w:val="00B35AE1"/>
    <w:rsid w:val="00B4158E"/>
    <w:rsid w:val="00B45CF3"/>
    <w:rsid w:val="00B525EB"/>
    <w:rsid w:val="00B547B5"/>
    <w:rsid w:val="00B66999"/>
    <w:rsid w:val="00B7234C"/>
    <w:rsid w:val="00B726D6"/>
    <w:rsid w:val="00B731F7"/>
    <w:rsid w:val="00B95D05"/>
    <w:rsid w:val="00BA26B8"/>
    <w:rsid w:val="00BB1ECC"/>
    <w:rsid w:val="00BC5428"/>
    <w:rsid w:val="00BD14E8"/>
    <w:rsid w:val="00BD2F55"/>
    <w:rsid w:val="00BD4A31"/>
    <w:rsid w:val="00BE248A"/>
    <w:rsid w:val="00BF1CAB"/>
    <w:rsid w:val="00BF61D8"/>
    <w:rsid w:val="00C00C43"/>
    <w:rsid w:val="00C01678"/>
    <w:rsid w:val="00C043CB"/>
    <w:rsid w:val="00C1666A"/>
    <w:rsid w:val="00C21D4D"/>
    <w:rsid w:val="00C23EA4"/>
    <w:rsid w:val="00C27FA9"/>
    <w:rsid w:val="00C3037A"/>
    <w:rsid w:val="00C37C0B"/>
    <w:rsid w:val="00C447EB"/>
    <w:rsid w:val="00C50A4E"/>
    <w:rsid w:val="00C5379C"/>
    <w:rsid w:val="00C5728B"/>
    <w:rsid w:val="00C60AE7"/>
    <w:rsid w:val="00C66900"/>
    <w:rsid w:val="00C671B7"/>
    <w:rsid w:val="00C743CE"/>
    <w:rsid w:val="00C754BE"/>
    <w:rsid w:val="00C81F5C"/>
    <w:rsid w:val="00C855B2"/>
    <w:rsid w:val="00C90DD6"/>
    <w:rsid w:val="00C921B4"/>
    <w:rsid w:val="00CA7352"/>
    <w:rsid w:val="00CB6D0E"/>
    <w:rsid w:val="00CC107B"/>
    <w:rsid w:val="00CC5B65"/>
    <w:rsid w:val="00CD08FE"/>
    <w:rsid w:val="00CD1183"/>
    <w:rsid w:val="00CD23A5"/>
    <w:rsid w:val="00CD6248"/>
    <w:rsid w:val="00CF6876"/>
    <w:rsid w:val="00D049F0"/>
    <w:rsid w:val="00D0675D"/>
    <w:rsid w:val="00D06CA6"/>
    <w:rsid w:val="00D127D5"/>
    <w:rsid w:val="00D13370"/>
    <w:rsid w:val="00D22262"/>
    <w:rsid w:val="00D24CC3"/>
    <w:rsid w:val="00D2719C"/>
    <w:rsid w:val="00D33B6D"/>
    <w:rsid w:val="00D349DB"/>
    <w:rsid w:val="00D34D62"/>
    <w:rsid w:val="00D509C4"/>
    <w:rsid w:val="00D72296"/>
    <w:rsid w:val="00D72CEF"/>
    <w:rsid w:val="00D7516F"/>
    <w:rsid w:val="00D8034E"/>
    <w:rsid w:val="00D8398C"/>
    <w:rsid w:val="00D86C73"/>
    <w:rsid w:val="00D910CB"/>
    <w:rsid w:val="00DA14DD"/>
    <w:rsid w:val="00DA56DF"/>
    <w:rsid w:val="00DB25A5"/>
    <w:rsid w:val="00DB4206"/>
    <w:rsid w:val="00DC0EC7"/>
    <w:rsid w:val="00DC39C5"/>
    <w:rsid w:val="00DD72C5"/>
    <w:rsid w:val="00DE7D04"/>
    <w:rsid w:val="00DF0F22"/>
    <w:rsid w:val="00DF3336"/>
    <w:rsid w:val="00DF6D2E"/>
    <w:rsid w:val="00E03C2F"/>
    <w:rsid w:val="00E35B6A"/>
    <w:rsid w:val="00E35E4D"/>
    <w:rsid w:val="00E46404"/>
    <w:rsid w:val="00E512B7"/>
    <w:rsid w:val="00E62E96"/>
    <w:rsid w:val="00E65438"/>
    <w:rsid w:val="00E71874"/>
    <w:rsid w:val="00E724E0"/>
    <w:rsid w:val="00E74CDA"/>
    <w:rsid w:val="00E824DE"/>
    <w:rsid w:val="00E84ACF"/>
    <w:rsid w:val="00E85CA6"/>
    <w:rsid w:val="00E9234A"/>
    <w:rsid w:val="00EA6DD6"/>
    <w:rsid w:val="00EB11E6"/>
    <w:rsid w:val="00EB25A6"/>
    <w:rsid w:val="00EC2157"/>
    <w:rsid w:val="00ED0295"/>
    <w:rsid w:val="00ED0D23"/>
    <w:rsid w:val="00ED1E35"/>
    <w:rsid w:val="00ED5912"/>
    <w:rsid w:val="00EE2E6D"/>
    <w:rsid w:val="00EE3044"/>
    <w:rsid w:val="00EE7CB4"/>
    <w:rsid w:val="00EF2CDC"/>
    <w:rsid w:val="00EF64DD"/>
    <w:rsid w:val="00F10505"/>
    <w:rsid w:val="00F10845"/>
    <w:rsid w:val="00F12B4D"/>
    <w:rsid w:val="00F17D47"/>
    <w:rsid w:val="00F23684"/>
    <w:rsid w:val="00F34F3B"/>
    <w:rsid w:val="00F35411"/>
    <w:rsid w:val="00F52150"/>
    <w:rsid w:val="00F52F43"/>
    <w:rsid w:val="00F575F4"/>
    <w:rsid w:val="00F60ABD"/>
    <w:rsid w:val="00F67A2D"/>
    <w:rsid w:val="00F73ABB"/>
    <w:rsid w:val="00F75799"/>
    <w:rsid w:val="00F827C5"/>
    <w:rsid w:val="00F86A4E"/>
    <w:rsid w:val="00F916B7"/>
    <w:rsid w:val="00F919C8"/>
    <w:rsid w:val="00F91F3F"/>
    <w:rsid w:val="00F930A6"/>
    <w:rsid w:val="00FA692A"/>
    <w:rsid w:val="00FA7508"/>
    <w:rsid w:val="00FB16B1"/>
    <w:rsid w:val="00FB1E1F"/>
    <w:rsid w:val="00FB3F02"/>
    <w:rsid w:val="00FC60C1"/>
    <w:rsid w:val="00FD031E"/>
    <w:rsid w:val="00FE0F2A"/>
    <w:rsid w:val="00FE150D"/>
    <w:rsid w:val="00FE79D1"/>
    <w:rsid w:val="00FF214B"/>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707339461">
      <w:bodyDiv w:val="1"/>
      <w:marLeft w:val="0"/>
      <w:marRight w:val="0"/>
      <w:marTop w:val="0"/>
      <w:marBottom w:val="0"/>
      <w:divBdr>
        <w:top w:val="none" w:sz="0" w:space="0" w:color="auto"/>
        <w:left w:val="none" w:sz="0" w:space="0" w:color="auto"/>
        <w:bottom w:val="none" w:sz="0" w:space="0" w:color="auto"/>
        <w:right w:val="none" w:sz="0" w:space="0" w:color="auto"/>
      </w:divBdr>
    </w:div>
    <w:div w:id="1079516990">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18179797">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79FAD2C87038709125FB716408E20DFD9F22432ED1732962733AB35CF1FABA125CE5BB6577FDD26A6556i8b5I" TargetMode="External"/><Relationship Id="rId18" Type="http://schemas.openxmlformats.org/officeDocument/2006/relationships/hyperlink" Target="consultantplus://offline/ref=26383FAFED5836BA683A504BEB107442A1BA342FA7F392FD89DB5CF917D76B563B3C9F629AF14A07D5AA5D3E9774F61D9FA7C4AD22B8Q9H9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avo-minjust.ru/" TargetMode="External"/><Relationship Id="rId7" Type="http://schemas.openxmlformats.org/officeDocument/2006/relationships/footnotes" Target="footnotes.xml"/><Relationship Id="rId12" Type="http://schemas.openxmlformats.org/officeDocument/2006/relationships/hyperlink" Target="consultantplus://offline/ref=8879FAD2C87038709125E57C7264BC09FA967E472ED0717D3C2C61EE0BF8F0ED5513BCF9217AF9D6i6b3I" TargetMode="External"/><Relationship Id="rId17" Type="http://schemas.openxmlformats.org/officeDocument/2006/relationships/hyperlink" Target="consultantplus://offline/ref=F54625E582A468106ED48AD6FACC5997BED90450C936A565BCC39D5F8DB2A188445289E3C49C163CB98D04A89E2BE7FEEF3D0ED754821386A8Y6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EEEE81144960198971E76620CF6D5C465B2D67C87CE8D80072A29ABAC95068D6B08C777C975592D972BD5CAE095806AD5035793A462BD80a9xAH" TargetMode="External"/><Relationship Id="rId20" Type="http://schemas.openxmlformats.org/officeDocument/2006/relationships/hyperlink" Target="consultantplus://offline/ref=1793AB6751AAB66BFD92307D1459E5B9E254170C3EFFF8B881E6A58C7EA3E158C1643A46B3C82261AB2B741DF3393CDA7CAF65A683ZC7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79FAD2C87038709125E57C7264BC09FA967E472ED0717D3C2C61EE0BF8F0ED5513BCF9217AFFD0i6bFI" TargetMode="External"/><Relationship Id="rId24" Type="http://schemas.openxmlformats.org/officeDocument/2006/relationships/hyperlink" Target="consultantplus://offline/ref=B7C87455FAE0CA1D717193A0D71E813284E092ABCF189BA760FBDAB78929676649A27C930F5D3F5F42A3419624D65B04B9g8RCL" TargetMode="External"/><Relationship Id="rId5" Type="http://schemas.openxmlformats.org/officeDocument/2006/relationships/settings" Target="settings.xml"/><Relationship Id="rId15" Type="http://schemas.openxmlformats.org/officeDocument/2006/relationships/hyperlink" Target="consultantplus://offline/ref=8879FAD2C87038709125FB716408E20DFD9F22432ED1732962733AB35CF1FABAi1b2I" TargetMode="External"/><Relationship Id="rId23" Type="http://schemas.openxmlformats.org/officeDocument/2006/relationships/hyperlink" Target="consultantplus://offline/ref=B7C87455FAE0CA1D717193A0D71E813284E092ABCF189BA760FBDAB78929676649A27C930F5D3F5F42A3419624D65B04B9g8RCL" TargetMode="External"/><Relationship Id="rId10" Type="http://schemas.openxmlformats.org/officeDocument/2006/relationships/oleObject" Target="embeddings/oleObject1.bin"/><Relationship Id="rId19" Type="http://schemas.openxmlformats.org/officeDocument/2006/relationships/hyperlink" Target="consultantplus://offline/ref=C640768075AE6F29073E7454828FDB07FA3032A8181426B6A2466FD6EBCF22C4DA66D9FE000FE264787BE7CC94B5XDH"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8879FAD2C87038709125FB716408E20DFD9F22432ED1732962733AB35CF1FABA125CE5BB6577FDD26A625Bi8bEI" TargetMode="External"/><Relationship Id="rId22" Type="http://schemas.openxmlformats.org/officeDocument/2006/relationships/hyperlink" Target="consultantplus://offline/ref=B7C87455FAE0CA1D717193A0D71E813284E092ABCF119FA06EFDDAB78929676649A27C931D5D675343A45F9721C30D55FFD80AF06C5EBBF4E33B60E3gFR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EC2EA-69C9-4D9C-A8BD-BD5BF65D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4316</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17</cp:revision>
  <cp:lastPrinted>2020-10-26T12:03:00Z</cp:lastPrinted>
  <dcterms:created xsi:type="dcterms:W3CDTF">2021-11-19T11:36:00Z</dcterms:created>
  <dcterms:modified xsi:type="dcterms:W3CDTF">2022-03-11T11:06:00Z</dcterms:modified>
</cp:coreProperties>
</file>