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F" w:rsidRPr="00D16E99" w:rsidRDefault="0073185F" w:rsidP="0073185F">
      <w:pPr>
        <w:autoSpaceDE w:val="0"/>
        <w:autoSpaceDN w:val="0"/>
        <w:adjustRightInd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81C00">
        <w:rPr>
          <w:sz w:val="28"/>
          <w:szCs w:val="28"/>
        </w:rPr>
        <w:t>9</w:t>
      </w:r>
      <w:r>
        <w:rPr>
          <w:sz w:val="28"/>
          <w:szCs w:val="28"/>
        </w:rPr>
        <w:t xml:space="preserve"> к решению шестнадцатой </w:t>
      </w:r>
      <w:r w:rsidRPr="00D16E99">
        <w:rPr>
          <w:sz w:val="28"/>
          <w:szCs w:val="28"/>
        </w:rPr>
        <w:t>сессии Совета муниципального образования город</w:t>
      </w:r>
      <w:r>
        <w:rPr>
          <w:sz w:val="28"/>
          <w:szCs w:val="28"/>
        </w:rPr>
        <w:t>ского округа «Усинск» четвертого</w:t>
      </w:r>
      <w:r w:rsidRPr="00D16E99">
        <w:rPr>
          <w:sz w:val="28"/>
          <w:szCs w:val="28"/>
        </w:rPr>
        <w:t xml:space="preserve"> созыва</w:t>
      </w:r>
    </w:p>
    <w:p w:rsidR="0073185F" w:rsidRDefault="0073185F" w:rsidP="0073185F">
      <w:pPr>
        <w:autoSpaceDE w:val="0"/>
        <w:autoSpaceDN w:val="0"/>
        <w:adjustRightInd w:val="0"/>
        <w:spacing w:line="360" w:lineRule="auto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Pr="00D16E9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D16E99">
        <w:rPr>
          <w:sz w:val="28"/>
          <w:szCs w:val="28"/>
        </w:rPr>
        <w:t xml:space="preserve"> года №</w:t>
      </w:r>
      <w:r w:rsidRPr="00DE6891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</w:p>
    <w:p w:rsidR="00881C00" w:rsidRDefault="00881C00" w:rsidP="00881C00">
      <w:pPr>
        <w:ind w:firstLine="720"/>
        <w:jc w:val="center"/>
        <w:rPr>
          <w:b/>
        </w:rPr>
      </w:pPr>
    </w:p>
    <w:p w:rsidR="00881C00" w:rsidRPr="00881C00" w:rsidRDefault="00881C00" w:rsidP="00881C00">
      <w:pPr>
        <w:ind w:firstLine="720"/>
        <w:jc w:val="center"/>
        <w:rPr>
          <w:b/>
          <w:sz w:val="26"/>
          <w:szCs w:val="26"/>
        </w:rPr>
      </w:pPr>
      <w:r w:rsidRPr="00881C00">
        <w:rPr>
          <w:b/>
          <w:sz w:val="26"/>
          <w:szCs w:val="26"/>
        </w:rPr>
        <w:t xml:space="preserve">НОРМАТИВЫ РАСПРЕДЕЛЕНИЯ ДОХОДОВ В БЮДЖЕТ </w:t>
      </w:r>
    </w:p>
    <w:p w:rsidR="00881C00" w:rsidRPr="00881C00" w:rsidRDefault="00881C00" w:rsidP="00881C00">
      <w:pPr>
        <w:ind w:firstLine="720"/>
        <w:jc w:val="center"/>
        <w:rPr>
          <w:b/>
          <w:sz w:val="26"/>
          <w:szCs w:val="26"/>
        </w:rPr>
      </w:pPr>
      <w:r w:rsidRPr="00881C00">
        <w:rPr>
          <w:b/>
          <w:sz w:val="26"/>
          <w:szCs w:val="26"/>
        </w:rPr>
        <w:t>ГОРОДСКОГО ОКРУГА «УСИНСК», НЕ УСТАНОВЛЕННЫЕ БЮДЖЕТНЫМ ЗАКОНОДАТЕЛЬСТВОМ РОССИЙСКОЙ ФЕДЕРАЦИИ, НА 2014 ГОД И ПЛАНОВЫЙ ПЕРИОД 2015</w:t>
      </w:r>
      <w:proofErr w:type="gramStart"/>
      <w:r w:rsidRPr="00881C00">
        <w:rPr>
          <w:b/>
          <w:sz w:val="26"/>
          <w:szCs w:val="26"/>
        </w:rPr>
        <w:t xml:space="preserve"> И</w:t>
      </w:r>
      <w:proofErr w:type="gramEnd"/>
      <w:r w:rsidRPr="00881C00">
        <w:rPr>
          <w:b/>
          <w:sz w:val="26"/>
          <w:szCs w:val="26"/>
        </w:rPr>
        <w:t xml:space="preserve"> 2016 ГОДОВ</w:t>
      </w:r>
    </w:p>
    <w:p w:rsidR="00881C00" w:rsidRPr="00881C00" w:rsidRDefault="00881C00" w:rsidP="00881C00">
      <w:pPr>
        <w:spacing w:line="216" w:lineRule="auto"/>
        <w:ind w:firstLine="720"/>
        <w:jc w:val="center"/>
        <w:rPr>
          <w:b/>
          <w:sz w:val="26"/>
          <w:szCs w:val="26"/>
        </w:rPr>
      </w:pPr>
    </w:p>
    <w:tbl>
      <w:tblPr>
        <w:tblW w:w="103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708"/>
        <w:gridCol w:w="709"/>
        <w:gridCol w:w="710"/>
      </w:tblGrid>
      <w:tr w:rsidR="00881C00" w:rsidRPr="00881C00" w:rsidTr="00881C00">
        <w:trPr>
          <w:trHeight w:val="104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8D" w:rsidRDefault="00881C00" w:rsidP="00881C00">
            <w:pPr>
              <w:suppressAutoHyphens/>
              <w:spacing w:line="216" w:lineRule="auto"/>
              <w:ind w:left="-108" w:right="-108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 xml:space="preserve">Код </w:t>
            </w:r>
          </w:p>
          <w:p w:rsidR="00881C00" w:rsidRPr="00881C00" w:rsidRDefault="00881C00" w:rsidP="00881C00">
            <w:pPr>
              <w:suppressAutoHyphens/>
              <w:spacing w:line="216" w:lineRule="auto"/>
              <w:ind w:left="-108" w:right="-108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бюджетной классификации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Наименование дохода</w:t>
            </w:r>
          </w:p>
          <w:p w:rsidR="00881C00" w:rsidRPr="00881C00" w:rsidRDefault="00881C00" w:rsidP="00881C00">
            <w:pPr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ind w:left="-108" w:right="-107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Норматив отчислений в бюджет муниципального образования (в процентах)</w:t>
            </w:r>
          </w:p>
        </w:tc>
      </w:tr>
      <w:tr w:rsidR="00881C00" w:rsidRPr="00881C00" w:rsidTr="00881C00">
        <w:trPr>
          <w:trHeight w:val="32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ind w:left="-108" w:right="-108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201</w:t>
            </w:r>
            <w:r w:rsidRPr="00881C00">
              <w:rPr>
                <w:sz w:val="26"/>
                <w:szCs w:val="26"/>
                <w:lang w:val="en-US"/>
              </w:rPr>
              <w:t>4</w:t>
            </w:r>
            <w:r w:rsidRPr="00881C0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ind w:left="-108" w:right="-108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201</w:t>
            </w:r>
            <w:r w:rsidRPr="00881C00">
              <w:rPr>
                <w:sz w:val="26"/>
                <w:szCs w:val="26"/>
                <w:lang w:val="en-US"/>
              </w:rPr>
              <w:t>5</w:t>
            </w:r>
            <w:r w:rsidRPr="00881C0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ind w:left="-108" w:right="-108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201</w:t>
            </w:r>
            <w:r w:rsidRPr="00881C00">
              <w:rPr>
                <w:sz w:val="26"/>
                <w:szCs w:val="26"/>
                <w:lang w:val="en-US"/>
              </w:rPr>
              <w:t>6</w:t>
            </w:r>
            <w:r w:rsidRPr="00881C00">
              <w:rPr>
                <w:sz w:val="26"/>
                <w:szCs w:val="26"/>
              </w:rPr>
              <w:t xml:space="preserve"> год</w:t>
            </w:r>
          </w:p>
        </w:tc>
      </w:tr>
      <w:tr w:rsidR="00881C00" w:rsidRPr="00881C00" w:rsidTr="00881C00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1 09 07012 04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1 09 07032 04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6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keepNext/>
              <w:spacing w:line="216" w:lineRule="auto"/>
              <w:outlineLvl w:val="2"/>
              <w:rPr>
                <w:bCs/>
                <w:sz w:val="26"/>
                <w:szCs w:val="26"/>
              </w:rPr>
            </w:pPr>
            <w:r w:rsidRPr="00881C00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881C00">
              <w:rPr>
                <w:bCs/>
                <w:sz w:val="26"/>
                <w:szCs w:val="26"/>
              </w:rPr>
              <w:t>1 09 07052 04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1 11 02032 04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1 13 01994 04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1 13 02994 04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napToGrid w:val="0"/>
                <w:sz w:val="26"/>
                <w:szCs w:val="26"/>
                <w:lang w:val="en-US"/>
              </w:rPr>
            </w:pPr>
            <w:r w:rsidRPr="00881C00">
              <w:rPr>
                <w:snapToGrid w:val="0"/>
                <w:sz w:val="26"/>
                <w:szCs w:val="26"/>
                <w:lang w:val="en-US"/>
              </w:rPr>
              <w:t>1 15 020</w:t>
            </w:r>
            <w:r w:rsidRPr="00881C00">
              <w:rPr>
                <w:snapToGrid w:val="0"/>
                <w:sz w:val="26"/>
                <w:szCs w:val="26"/>
              </w:rPr>
              <w:t>4</w:t>
            </w:r>
            <w:r w:rsidRPr="00881C00">
              <w:rPr>
                <w:snapToGrid w:val="0"/>
                <w:sz w:val="26"/>
                <w:szCs w:val="26"/>
                <w:lang w:val="en-US"/>
              </w:rPr>
              <w:t>0 04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1 16 23041 04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1 16 23042 04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 xml:space="preserve">Доходы от возмещения ущерба при возникновении иных страховых случаев, когда </w:t>
            </w:r>
            <w:r>
              <w:rPr>
                <w:snapToGrid w:val="0"/>
                <w:sz w:val="26"/>
                <w:szCs w:val="26"/>
              </w:rPr>
              <w:t>в</w:t>
            </w:r>
            <w:r w:rsidRPr="00881C00">
              <w:rPr>
                <w:snapToGrid w:val="0"/>
                <w:sz w:val="26"/>
                <w:szCs w:val="26"/>
              </w:rPr>
              <w:t>ыгодоприобретателями выступают получатели средств бюджетов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1 17 01040 04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1 17 02010 04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  <w:tr w:rsidR="00881C00" w:rsidRPr="00881C00" w:rsidTr="00881C00">
        <w:trPr>
          <w:trHeight w:val="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1 17 05040 04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pacing w:line="216" w:lineRule="auto"/>
              <w:rPr>
                <w:snapToGrid w:val="0"/>
                <w:sz w:val="26"/>
                <w:szCs w:val="26"/>
              </w:rPr>
            </w:pPr>
            <w:r w:rsidRPr="00881C00">
              <w:rPr>
                <w:snapToGrid w:val="0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00" w:rsidRPr="00881C00" w:rsidRDefault="00881C00" w:rsidP="00881C00">
            <w:pPr>
              <w:suppressAutoHyphens/>
              <w:spacing w:line="216" w:lineRule="auto"/>
              <w:jc w:val="center"/>
              <w:rPr>
                <w:sz w:val="26"/>
                <w:szCs w:val="26"/>
              </w:rPr>
            </w:pPr>
            <w:r w:rsidRPr="00881C00">
              <w:rPr>
                <w:sz w:val="26"/>
                <w:szCs w:val="26"/>
              </w:rPr>
              <w:t>100</w:t>
            </w:r>
          </w:p>
        </w:tc>
      </w:tr>
    </w:tbl>
    <w:p w:rsidR="000F51E8" w:rsidRPr="000F51E8" w:rsidRDefault="000F51E8" w:rsidP="00881C00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</w:p>
    <w:sectPr w:rsidR="000F51E8" w:rsidRPr="000F51E8" w:rsidSect="00881C00">
      <w:headerReference w:type="default" r:id="rId8"/>
      <w:pgSz w:w="11906" w:h="16838"/>
      <w:pgMar w:top="851" w:right="707" w:bottom="426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0C" w:rsidRDefault="001E600C" w:rsidP="0034369C">
      <w:r>
        <w:separator/>
      </w:r>
    </w:p>
  </w:endnote>
  <w:endnote w:type="continuationSeparator" w:id="0">
    <w:p w:rsidR="001E600C" w:rsidRDefault="001E600C" w:rsidP="0034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0C" w:rsidRDefault="001E600C" w:rsidP="0034369C">
      <w:r>
        <w:separator/>
      </w:r>
    </w:p>
  </w:footnote>
  <w:footnote w:type="continuationSeparator" w:id="0">
    <w:p w:rsidR="001E600C" w:rsidRDefault="001E600C" w:rsidP="0034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9663"/>
      <w:docPartObj>
        <w:docPartGallery w:val="Page Numbers (Top of Page)"/>
        <w:docPartUnique/>
      </w:docPartObj>
    </w:sdtPr>
    <w:sdtContent>
      <w:p w:rsidR="00F738D2" w:rsidRDefault="00F738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C00">
          <w:rPr>
            <w:noProof/>
          </w:rPr>
          <w:t>2</w:t>
        </w:r>
        <w:r>
          <w:fldChar w:fldCharType="end"/>
        </w:r>
      </w:p>
    </w:sdtContent>
  </w:sdt>
  <w:p w:rsidR="00F738D2" w:rsidRDefault="00F738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CF5"/>
    <w:multiLevelType w:val="hybridMultilevel"/>
    <w:tmpl w:val="CD4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0"/>
    <w:rsid w:val="0001761C"/>
    <w:rsid w:val="00025FE9"/>
    <w:rsid w:val="000341D3"/>
    <w:rsid w:val="0005348D"/>
    <w:rsid w:val="00082470"/>
    <w:rsid w:val="00095F83"/>
    <w:rsid w:val="000C4D60"/>
    <w:rsid w:val="000F3D26"/>
    <w:rsid w:val="000F51E8"/>
    <w:rsid w:val="001E2356"/>
    <w:rsid w:val="001E3BF1"/>
    <w:rsid w:val="001E600C"/>
    <w:rsid w:val="0022348C"/>
    <w:rsid w:val="00265FA8"/>
    <w:rsid w:val="002D1947"/>
    <w:rsid w:val="002F52E2"/>
    <w:rsid w:val="00307555"/>
    <w:rsid w:val="0034369C"/>
    <w:rsid w:val="00382BFF"/>
    <w:rsid w:val="00403022"/>
    <w:rsid w:val="004A4BB5"/>
    <w:rsid w:val="00571062"/>
    <w:rsid w:val="0059476B"/>
    <w:rsid w:val="00594E71"/>
    <w:rsid w:val="005F51E4"/>
    <w:rsid w:val="00607FD6"/>
    <w:rsid w:val="00611EC2"/>
    <w:rsid w:val="00677420"/>
    <w:rsid w:val="00702803"/>
    <w:rsid w:val="00702999"/>
    <w:rsid w:val="0073185F"/>
    <w:rsid w:val="007A132C"/>
    <w:rsid w:val="007F10D2"/>
    <w:rsid w:val="00823501"/>
    <w:rsid w:val="00881C00"/>
    <w:rsid w:val="00900627"/>
    <w:rsid w:val="00900FCD"/>
    <w:rsid w:val="00911155"/>
    <w:rsid w:val="00954E52"/>
    <w:rsid w:val="009F3B04"/>
    <w:rsid w:val="00A12065"/>
    <w:rsid w:val="00A23AD2"/>
    <w:rsid w:val="00A55401"/>
    <w:rsid w:val="00B15A23"/>
    <w:rsid w:val="00B44CBA"/>
    <w:rsid w:val="00B56D0E"/>
    <w:rsid w:val="00B673A8"/>
    <w:rsid w:val="00B71A6C"/>
    <w:rsid w:val="00CF7D50"/>
    <w:rsid w:val="00D55939"/>
    <w:rsid w:val="00DA37E8"/>
    <w:rsid w:val="00DE6891"/>
    <w:rsid w:val="00F13901"/>
    <w:rsid w:val="00F4308D"/>
    <w:rsid w:val="00F5564D"/>
    <w:rsid w:val="00F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Анна Ивановна</dc:creator>
  <cp:lastModifiedBy>Хакимова Ирина Саедгареевна</cp:lastModifiedBy>
  <cp:revision>4</cp:revision>
  <dcterms:created xsi:type="dcterms:W3CDTF">2013-12-17T11:40:00Z</dcterms:created>
  <dcterms:modified xsi:type="dcterms:W3CDTF">2013-12-17T11:45:00Z</dcterms:modified>
</cp:coreProperties>
</file>