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8C" w:rsidRPr="0022348C" w:rsidRDefault="0022348C" w:rsidP="0022348C">
      <w:pPr>
        <w:spacing w:after="0" w:line="240" w:lineRule="auto"/>
        <w:ind w:left="3969"/>
        <w:jc w:val="center"/>
        <w:rPr>
          <w:rFonts w:ascii="Times New Roman" w:hAnsi="Times New Roman" w:cs="Times New Roman"/>
          <w:sz w:val="28"/>
          <w:szCs w:val="28"/>
        </w:rPr>
      </w:pPr>
      <w:r w:rsidRPr="0022348C">
        <w:rPr>
          <w:rFonts w:ascii="Times New Roman" w:hAnsi="Times New Roman" w:cs="Times New Roman"/>
          <w:sz w:val="28"/>
          <w:szCs w:val="28"/>
        </w:rPr>
        <w:t>УТВЕРЖДЕН</w:t>
      </w:r>
      <w:r>
        <w:rPr>
          <w:rFonts w:ascii="Times New Roman" w:hAnsi="Times New Roman" w:cs="Times New Roman"/>
          <w:sz w:val="28"/>
          <w:szCs w:val="28"/>
        </w:rPr>
        <w:t>О</w:t>
      </w:r>
    </w:p>
    <w:p w:rsidR="0022348C" w:rsidRPr="0022348C" w:rsidRDefault="0022348C" w:rsidP="0022348C">
      <w:pPr>
        <w:spacing w:after="0" w:line="240" w:lineRule="auto"/>
        <w:ind w:left="3969"/>
        <w:jc w:val="center"/>
        <w:rPr>
          <w:rFonts w:ascii="Times New Roman" w:hAnsi="Times New Roman" w:cs="Times New Roman"/>
          <w:sz w:val="28"/>
          <w:szCs w:val="28"/>
        </w:rPr>
      </w:pPr>
      <w:r w:rsidRPr="0022348C">
        <w:rPr>
          <w:rFonts w:ascii="Times New Roman" w:hAnsi="Times New Roman" w:cs="Times New Roman"/>
          <w:sz w:val="28"/>
          <w:szCs w:val="28"/>
        </w:rPr>
        <w:t xml:space="preserve">решением </w:t>
      </w:r>
      <w:r w:rsidR="00D55939">
        <w:rPr>
          <w:rFonts w:ascii="Times New Roman" w:hAnsi="Times New Roman" w:cs="Times New Roman"/>
          <w:sz w:val="28"/>
          <w:szCs w:val="28"/>
        </w:rPr>
        <w:t>пятнадцатой</w:t>
      </w:r>
      <w:r w:rsidRPr="0022348C">
        <w:rPr>
          <w:rFonts w:ascii="Times New Roman" w:hAnsi="Times New Roman" w:cs="Times New Roman"/>
          <w:sz w:val="28"/>
          <w:szCs w:val="28"/>
        </w:rPr>
        <w:t xml:space="preserve"> сессии Совета</w:t>
      </w:r>
    </w:p>
    <w:p w:rsidR="0022348C" w:rsidRPr="0022348C" w:rsidRDefault="0022348C" w:rsidP="0022348C">
      <w:pPr>
        <w:spacing w:after="0" w:line="240" w:lineRule="auto"/>
        <w:ind w:left="3969"/>
        <w:jc w:val="center"/>
        <w:rPr>
          <w:rFonts w:ascii="Times New Roman" w:hAnsi="Times New Roman" w:cs="Times New Roman"/>
          <w:sz w:val="28"/>
          <w:szCs w:val="28"/>
        </w:rPr>
      </w:pPr>
      <w:r w:rsidRPr="0022348C">
        <w:rPr>
          <w:rFonts w:ascii="Times New Roman" w:hAnsi="Times New Roman" w:cs="Times New Roman"/>
          <w:sz w:val="28"/>
          <w:szCs w:val="28"/>
        </w:rPr>
        <w:t>муниципального образования городского</w:t>
      </w:r>
    </w:p>
    <w:p w:rsidR="0022348C" w:rsidRPr="0022348C" w:rsidRDefault="0022348C" w:rsidP="0022348C">
      <w:pPr>
        <w:spacing w:after="0" w:line="240" w:lineRule="auto"/>
        <w:ind w:left="3969"/>
        <w:jc w:val="center"/>
        <w:rPr>
          <w:rFonts w:ascii="Times New Roman" w:hAnsi="Times New Roman" w:cs="Times New Roman"/>
          <w:sz w:val="28"/>
          <w:szCs w:val="28"/>
        </w:rPr>
      </w:pPr>
      <w:r w:rsidRPr="0022348C">
        <w:rPr>
          <w:rFonts w:ascii="Times New Roman" w:hAnsi="Times New Roman" w:cs="Times New Roman"/>
          <w:sz w:val="28"/>
          <w:szCs w:val="28"/>
        </w:rPr>
        <w:t xml:space="preserve">округа «Усинск» </w:t>
      </w:r>
      <w:r>
        <w:rPr>
          <w:rFonts w:ascii="Times New Roman" w:hAnsi="Times New Roman" w:cs="Times New Roman"/>
          <w:sz w:val="28"/>
          <w:szCs w:val="28"/>
        </w:rPr>
        <w:t>четвертого</w:t>
      </w:r>
      <w:r w:rsidRPr="0022348C">
        <w:rPr>
          <w:rFonts w:ascii="Times New Roman" w:hAnsi="Times New Roman" w:cs="Times New Roman"/>
          <w:sz w:val="28"/>
          <w:szCs w:val="28"/>
        </w:rPr>
        <w:t xml:space="preserve"> созыва</w:t>
      </w:r>
    </w:p>
    <w:p w:rsidR="0022348C" w:rsidRPr="0022348C" w:rsidRDefault="0022348C" w:rsidP="002234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21 ноября</w:t>
      </w:r>
      <w:r w:rsidRPr="0022348C">
        <w:rPr>
          <w:rFonts w:ascii="Times New Roman" w:hAnsi="Times New Roman" w:cs="Times New Roman"/>
          <w:sz w:val="28"/>
          <w:szCs w:val="28"/>
        </w:rPr>
        <w:t xml:space="preserve"> </w:t>
      </w:r>
      <w:r>
        <w:rPr>
          <w:rFonts w:ascii="Times New Roman" w:hAnsi="Times New Roman" w:cs="Times New Roman"/>
          <w:sz w:val="28"/>
          <w:szCs w:val="28"/>
        </w:rPr>
        <w:t>2013</w:t>
      </w:r>
      <w:r w:rsidRPr="0022348C">
        <w:rPr>
          <w:rFonts w:ascii="Times New Roman" w:hAnsi="Times New Roman" w:cs="Times New Roman"/>
          <w:sz w:val="28"/>
          <w:szCs w:val="28"/>
        </w:rPr>
        <w:t xml:space="preserve"> года № </w:t>
      </w:r>
      <w:r>
        <w:rPr>
          <w:rFonts w:ascii="Times New Roman" w:hAnsi="Times New Roman" w:cs="Times New Roman"/>
          <w:sz w:val="28"/>
          <w:szCs w:val="28"/>
        </w:rPr>
        <w:t>280</w:t>
      </w:r>
    </w:p>
    <w:p w:rsidR="00082470" w:rsidRPr="0022348C" w:rsidRDefault="0022348C" w:rsidP="0022348C">
      <w:pPr>
        <w:spacing w:after="0" w:line="240" w:lineRule="auto"/>
        <w:ind w:left="3969"/>
        <w:jc w:val="center"/>
        <w:rPr>
          <w:rFonts w:ascii="Times New Roman" w:hAnsi="Times New Roman" w:cs="Times New Roman"/>
          <w:sz w:val="28"/>
          <w:szCs w:val="28"/>
        </w:rPr>
      </w:pPr>
      <w:r w:rsidRPr="0022348C">
        <w:rPr>
          <w:rFonts w:ascii="Times New Roman" w:hAnsi="Times New Roman" w:cs="Times New Roman"/>
          <w:sz w:val="28"/>
          <w:szCs w:val="28"/>
        </w:rPr>
        <w:t>(Приложение)</w:t>
      </w:r>
    </w:p>
    <w:p w:rsidR="0022348C" w:rsidRDefault="0022348C" w:rsidP="0022348C">
      <w:pPr>
        <w:spacing w:after="0" w:line="240" w:lineRule="auto"/>
        <w:jc w:val="center"/>
        <w:rPr>
          <w:rFonts w:ascii="Times New Roman" w:hAnsi="Times New Roman" w:cs="Times New Roman"/>
          <w:sz w:val="28"/>
          <w:szCs w:val="28"/>
        </w:rPr>
      </w:pPr>
    </w:p>
    <w:p w:rsidR="00307555" w:rsidRDefault="00307555" w:rsidP="0022348C">
      <w:pPr>
        <w:spacing w:after="0" w:line="240" w:lineRule="auto"/>
        <w:jc w:val="center"/>
        <w:rPr>
          <w:rFonts w:ascii="Times New Roman" w:hAnsi="Times New Roman" w:cs="Times New Roman"/>
          <w:sz w:val="28"/>
          <w:szCs w:val="28"/>
        </w:rPr>
      </w:pPr>
    </w:p>
    <w:p w:rsidR="00082470" w:rsidRPr="0022348C" w:rsidRDefault="00082470" w:rsidP="00307555">
      <w:pPr>
        <w:spacing w:after="0" w:line="240" w:lineRule="auto"/>
        <w:jc w:val="center"/>
        <w:rPr>
          <w:rFonts w:ascii="Times New Roman" w:hAnsi="Times New Roman" w:cs="Times New Roman"/>
          <w:sz w:val="28"/>
          <w:szCs w:val="28"/>
        </w:rPr>
      </w:pPr>
      <w:proofErr w:type="gramStart"/>
      <w:r w:rsidRPr="0022348C">
        <w:rPr>
          <w:rFonts w:ascii="Times New Roman" w:hAnsi="Times New Roman" w:cs="Times New Roman"/>
          <w:sz w:val="28"/>
          <w:szCs w:val="28"/>
        </w:rPr>
        <w:t>П</w:t>
      </w:r>
      <w:proofErr w:type="gramEnd"/>
      <w:r w:rsidR="0034369C">
        <w:rPr>
          <w:rFonts w:ascii="Times New Roman" w:hAnsi="Times New Roman" w:cs="Times New Roman"/>
          <w:sz w:val="28"/>
          <w:szCs w:val="28"/>
        </w:rPr>
        <w:t xml:space="preserve"> </w:t>
      </w:r>
      <w:r w:rsidRPr="0022348C">
        <w:rPr>
          <w:rFonts w:ascii="Times New Roman" w:hAnsi="Times New Roman" w:cs="Times New Roman"/>
          <w:sz w:val="28"/>
          <w:szCs w:val="28"/>
        </w:rPr>
        <w:t>О</w:t>
      </w:r>
      <w:r w:rsidR="0034369C">
        <w:rPr>
          <w:rFonts w:ascii="Times New Roman" w:hAnsi="Times New Roman" w:cs="Times New Roman"/>
          <w:sz w:val="28"/>
          <w:szCs w:val="28"/>
        </w:rPr>
        <w:t xml:space="preserve"> </w:t>
      </w:r>
      <w:r w:rsidRPr="0022348C">
        <w:rPr>
          <w:rFonts w:ascii="Times New Roman" w:hAnsi="Times New Roman" w:cs="Times New Roman"/>
          <w:sz w:val="28"/>
          <w:szCs w:val="28"/>
        </w:rPr>
        <w:t>Л</w:t>
      </w:r>
      <w:r w:rsidR="0034369C">
        <w:rPr>
          <w:rFonts w:ascii="Times New Roman" w:hAnsi="Times New Roman" w:cs="Times New Roman"/>
          <w:sz w:val="28"/>
          <w:szCs w:val="28"/>
        </w:rPr>
        <w:t xml:space="preserve"> </w:t>
      </w:r>
      <w:r w:rsidRPr="0022348C">
        <w:rPr>
          <w:rFonts w:ascii="Times New Roman" w:hAnsi="Times New Roman" w:cs="Times New Roman"/>
          <w:sz w:val="28"/>
          <w:szCs w:val="28"/>
        </w:rPr>
        <w:t>О</w:t>
      </w:r>
      <w:r w:rsidR="0034369C">
        <w:rPr>
          <w:rFonts w:ascii="Times New Roman" w:hAnsi="Times New Roman" w:cs="Times New Roman"/>
          <w:sz w:val="28"/>
          <w:szCs w:val="28"/>
        </w:rPr>
        <w:t xml:space="preserve"> </w:t>
      </w:r>
      <w:r w:rsidRPr="0022348C">
        <w:rPr>
          <w:rFonts w:ascii="Times New Roman" w:hAnsi="Times New Roman" w:cs="Times New Roman"/>
          <w:sz w:val="28"/>
          <w:szCs w:val="28"/>
        </w:rPr>
        <w:t>Ж</w:t>
      </w:r>
      <w:r w:rsidR="0034369C">
        <w:rPr>
          <w:rFonts w:ascii="Times New Roman" w:hAnsi="Times New Roman" w:cs="Times New Roman"/>
          <w:sz w:val="28"/>
          <w:szCs w:val="28"/>
        </w:rPr>
        <w:t xml:space="preserve"> </w:t>
      </w:r>
      <w:r w:rsidRPr="0022348C">
        <w:rPr>
          <w:rFonts w:ascii="Times New Roman" w:hAnsi="Times New Roman" w:cs="Times New Roman"/>
          <w:sz w:val="28"/>
          <w:szCs w:val="28"/>
        </w:rPr>
        <w:t>Е</w:t>
      </w:r>
      <w:r w:rsidR="0034369C">
        <w:rPr>
          <w:rFonts w:ascii="Times New Roman" w:hAnsi="Times New Roman" w:cs="Times New Roman"/>
          <w:sz w:val="28"/>
          <w:szCs w:val="28"/>
        </w:rPr>
        <w:t xml:space="preserve"> </w:t>
      </w:r>
      <w:r w:rsidRPr="0022348C">
        <w:rPr>
          <w:rFonts w:ascii="Times New Roman" w:hAnsi="Times New Roman" w:cs="Times New Roman"/>
          <w:sz w:val="28"/>
          <w:szCs w:val="28"/>
        </w:rPr>
        <w:t>Н</w:t>
      </w:r>
      <w:r w:rsidR="0034369C">
        <w:rPr>
          <w:rFonts w:ascii="Times New Roman" w:hAnsi="Times New Roman" w:cs="Times New Roman"/>
          <w:sz w:val="28"/>
          <w:szCs w:val="28"/>
        </w:rPr>
        <w:t xml:space="preserve"> </w:t>
      </w:r>
      <w:r w:rsidRPr="0022348C">
        <w:rPr>
          <w:rFonts w:ascii="Times New Roman" w:hAnsi="Times New Roman" w:cs="Times New Roman"/>
          <w:sz w:val="28"/>
          <w:szCs w:val="28"/>
        </w:rPr>
        <w:t>И</w:t>
      </w:r>
      <w:r w:rsidR="0034369C">
        <w:rPr>
          <w:rFonts w:ascii="Times New Roman" w:hAnsi="Times New Roman" w:cs="Times New Roman"/>
          <w:sz w:val="28"/>
          <w:szCs w:val="28"/>
        </w:rPr>
        <w:t xml:space="preserve"> </w:t>
      </w:r>
      <w:r w:rsidRPr="0022348C">
        <w:rPr>
          <w:rFonts w:ascii="Times New Roman" w:hAnsi="Times New Roman" w:cs="Times New Roman"/>
          <w:sz w:val="28"/>
          <w:szCs w:val="28"/>
        </w:rPr>
        <w:t xml:space="preserve">Е </w:t>
      </w:r>
    </w:p>
    <w:p w:rsidR="00082470" w:rsidRPr="0022348C" w:rsidRDefault="0022348C" w:rsidP="00307555">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по организации и проведению публичных слушаний</w:t>
      </w:r>
      <w:r>
        <w:rPr>
          <w:rFonts w:ascii="Times New Roman" w:hAnsi="Times New Roman" w:cs="Times New Roman"/>
          <w:sz w:val="28"/>
          <w:szCs w:val="28"/>
        </w:rPr>
        <w:t xml:space="preserve"> </w:t>
      </w:r>
      <w:r w:rsidRPr="0022348C">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w:t>
      </w:r>
      <w:r w:rsidRPr="0022348C">
        <w:rPr>
          <w:rFonts w:ascii="Times New Roman" w:hAnsi="Times New Roman" w:cs="Times New Roman"/>
          <w:sz w:val="28"/>
          <w:szCs w:val="28"/>
        </w:rPr>
        <w:t>городского округа «</w:t>
      </w:r>
      <w:r>
        <w:rPr>
          <w:rFonts w:ascii="Times New Roman" w:hAnsi="Times New Roman" w:cs="Times New Roman"/>
          <w:sz w:val="28"/>
          <w:szCs w:val="28"/>
        </w:rPr>
        <w:t>У</w:t>
      </w:r>
      <w:r w:rsidRPr="0022348C">
        <w:rPr>
          <w:rFonts w:ascii="Times New Roman" w:hAnsi="Times New Roman" w:cs="Times New Roman"/>
          <w:sz w:val="28"/>
          <w:szCs w:val="28"/>
        </w:rPr>
        <w:t>синск»</w:t>
      </w:r>
    </w:p>
    <w:p w:rsidR="00082470" w:rsidRPr="0022348C" w:rsidRDefault="00082470" w:rsidP="00307555">
      <w:pPr>
        <w:spacing w:after="0" w:line="240" w:lineRule="auto"/>
        <w:jc w:val="center"/>
        <w:rPr>
          <w:rFonts w:ascii="Times New Roman" w:hAnsi="Times New Roman" w:cs="Times New Roman"/>
          <w:sz w:val="28"/>
          <w:szCs w:val="28"/>
        </w:rPr>
      </w:pPr>
    </w:p>
    <w:p w:rsidR="00082470" w:rsidRPr="00307555" w:rsidRDefault="00307555" w:rsidP="00307555">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1. </w:t>
      </w:r>
      <w:r w:rsidR="00082470" w:rsidRPr="00307555">
        <w:rPr>
          <w:rFonts w:ascii="Times New Roman" w:hAnsi="Times New Roman" w:cs="Times New Roman"/>
          <w:sz w:val="28"/>
          <w:szCs w:val="28"/>
        </w:rPr>
        <w:t>ОБЩИЕ ПОЛОЖЕНИЯ</w:t>
      </w:r>
    </w:p>
    <w:p w:rsidR="0022348C" w:rsidRPr="0022348C" w:rsidRDefault="0022348C" w:rsidP="0022348C">
      <w:pPr>
        <w:spacing w:after="0" w:line="240" w:lineRule="auto"/>
        <w:ind w:left="360"/>
        <w:rPr>
          <w:rFonts w:ascii="Times New Roman" w:hAnsi="Times New Roman" w:cs="Times New Roman"/>
          <w:sz w:val="28"/>
          <w:szCs w:val="28"/>
        </w:rPr>
      </w:pPr>
    </w:p>
    <w:p w:rsidR="00082470" w:rsidRPr="0022348C" w:rsidRDefault="00082470" w:rsidP="0022348C">
      <w:pPr>
        <w:spacing w:after="0" w:line="312" w:lineRule="auto"/>
        <w:ind w:firstLine="709"/>
        <w:jc w:val="both"/>
        <w:rPr>
          <w:rFonts w:ascii="Times New Roman" w:hAnsi="Times New Roman" w:cs="Times New Roman"/>
          <w:sz w:val="28"/>
          <w:szCs w:val="28"/>
        </w:rPr>
      </w:pPr>
      <w:proofErr w:type="gramStart"/>
      <w:r w:rsidRPr="0022348C">
        <w:rPr>
          <w:rFonts w:ascii="Times New Roman" w:hAnsi="Times New Roman" w:cs="Times New Roman"/>
          <w:sz w:val="28"/>
          <w:szCs w:val="28"/>
        </w:rPr>
        <w:t>Настоящее Положение разработано в соответствии со статьей 28 Федерального закона от 6 октября 2003 г. № 131-ФЗ «Об общих принципах организации местного самоуправления в Российской Федерации» и направлено на реализацию прав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муниципального образования городского округа «Усинск» (далее − муниципальное образование).</w:t>
      </w:r>
      <w:proofErr w:type="gramEnd"/>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1.1. Публичные слушания являются формой непосредственного участия населения в осуществлении местного самоуправления.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1.2. Публичные слушания проводятся с целью:</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выявления общественного мнения по теме и вопросам, выносимым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подготовки предложений и рекомендаций по обсуждаемой проблеме;</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оказания влияния общественности на принятие решений органов местного самоуправления муниципального образования по вопросам, выносимым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1.3. На публичные слушания должны выноситься: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2) проект бюджета муниципального образования и отчет о его исполнении;</w:t>
      </w:r>
    </w:p>
    <w:p w:rsidR="00082470" w:rsidRPr="0022348C" w:rsidRDefault="00082470" w:rsidP="0022348C">
      <w:pPr>
        <w:spacing w:after="0" w:line="312" w:lineRule="auto"/>
        <w:ind w:firstLine="709"/>
        <w:jc w:val="both"/>
        <w:rPr>
          <w:rFonts w:ascii="Times New Roman" w:hAnsi="Times New Roman" w:cs="Times New Roman"/>
          <w:sz w:val="28"/>
          <w:szCs w:val="28"/>
        </w:rPr>
      </w:pPr>
      <w:proofErr w:type="gramStart"/>
      <w:r w:rsidRPr="0022348C">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2348C">
        <w:rPr>
          <w:rFonts w:ascii="Times New Roman" w:hAnsi="Times New Roman" w:cs="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 утверждения генерального плана городского округа, в том числе внесения изменений в такие планы.</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5) вопросы о преобразовании муниципального образования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1.4. На публичные слушания могут выноситься вопросы, связанные с  осуществлением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82470" w:rsidRPr="0022348C" w:rsidRDefault="00082470" w:rsidP="0022348C">
      <w:pPr>
        <w:spacing w:after="0" w:line="312" w:lineRule="auto"/>
        <w:ind w:firstLine="709"/>
        <w:jc w:val="both"/>
        <w:rPr>
          <w:rFonts w:ascii="Times New Roman" w:hAnsi="Times New Roman" w:cs="Times New Roman"/>
          <w:sz w:val="28"/>
          <w:szCs w:val="28"/>
        </w:rPr>
      </w:pPr>
    </w:p>
    <w:p w:rsidR="00082470" w:rsidRPr="00307555" w:rsidRDefault="00307555" w:rsidP="00307555">
      <w:pPr>
        <w:pStyle w:val="a3"/>
        <w:spacing w:after="0" w:line="312" w:lineRule="auto"/>
        <w:ind w:left="0"/>
        <w:jc w:val="center"/>
        <w:rPr>
          <w:rFonts w:ascii="Times New Roman" w:hAnsi="Times New Roman" w:cs="Times New Roman"/>
          <w:sz w:val="28"/>
          <w:szCs w:val="28"/>
        </w:rPr>
      </w:pPr>
      <w:r>
        <w:rPr>
          <w:rFonts w:ascii="Times New Roman" w:hAnsi="Times New Roman" w:cs="Times New Roman"/>
          <w:sz w:val="28"/>
          <w:szCs w:val="28"/>
        </w:rPr>
        <w:t xml:space="preserve">2. </w:t>
      </w:r>
      <w:r w:rsidR="00082470" w:rsidRPr="00307555">
        <w:rPr>
          <w:rFonts w:ascii="Times New Roman" w:hAnsi="Times New Roman" w:cs="Times New Roman"/>
          <w:sz w:val="28"/>
          <w:szCs w:val="28"/>
        </w:rPr>
        <w:t>ПОРЯДОК ОРГАНИЗАЦИИ ПУБЛИЧНЫХ СЛУШАНИЙ</w:t>
      </w:r>
    </w:p>
    <w:p w:rsidR="00307555" w:rsidRPr="00307555" w:rsidRDefault="00307555" w:rsidP="00307555">
      <w:pPr>
        <w:spacing w:after="0" w:line="312" w:lineRule="auto"/>
        <w:jc w:val="both"/>
        <w:rPr>
          <w:rFonts w:ascii="Times New Roman" w:hAnsi="Times New Roman" w:cs="Times New Roman"/>
          <w:sz w:val="28"/>
          <w:szCs w:val="28"/>
        </w:rPr>
      </w:pP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2.1. Публичные слушания проводятся по инициативе:</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населения муниципального образования в количестве не менее 10 (десяти) человек, достигших возраста 18 лет, обладающих избирательным правом на выборах в органы местного самоуправления и органы государственной власти (далее – инициативная группа);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 Совета муниципального образования;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главы муниципального образования.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2.2. Участниками публичных слушаний являются: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жители муниципального образования, обладающие избирательным правом,</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депутаты Совета муниципального образования,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глава муниципального образования.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2.3. Инициативная группа граждан реализует инициативу проведения публичных слушаний путем направления в Совет муниципального образования обращения о проведении публичных слушаний в письменном виде, с подписями участников инициативной группы, а также граждан, поддерживающих инициативу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В обращении о проведении публичных слушаний указывается тема публичных слушаний с обоснованием необходимости их проведения. </w:t>
      </w:r>
      <w:r w:rsidRPr="0022348C">
        <w:rPr>
          <w:rFonts w:ascii="Times New Roman" w:hAnsi="Times New Roman" w:cs="Times New Roman"/>
          <w:sz w:val="28"/>
          <w:szCs w:val="28"/>
        </w:rPr>
        <w:tab/>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Обращение о проведении публичных слушаний подлежит рассмотрению на ближайшем заседании Совета муниципального образования, в срок, не превышающий 30 календарных дней со дня поступления заявления.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По итогам рассмотрения Совет муниципального образования принимает решение  о назначении публичных слушаний либо  об отказе в назначении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Отказ в назначении публичных слушаний должен быть мотивирован.</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Основанием для отказа в назначении публичных слушаний может быть противоречие предлагаемого к обсуждению вопроса  действующему законодательству.</w:t>
      </w:r>
    </w:p>
    <w:p w:rsidR="00082470" w:rsidRPr="0022348C" w:rsidRDefault="00307555" w:rsidP="0022348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82470" w:rsidRPr="0022348C">
        <w:rPr>
          <w:rFonts w:ascii="Times New Roman" w:hAnsi="Times New Roman" w:cs="Times New Roman"/>
          <w:sz w:val="28"/>
          <w:szCs w:val="28"/>
        </w:rPr>
        <w:t>тказ в проведении публичных слушаний может быть обжалован в судебном порядке.</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2.4. Публичные слушания, проводимые по инициативе населения или Совета муниципального образования, назначаются решением Совета муниципального образования городского округа «Усинск».</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2.5. Публичные слушания, проводимые по инициативе главы муниципального образования городского округа «Усинск» назначаются постановлением  главы муниципального образования городского округа «Усинск».</w:t>
      </w:r>
    </w:p>
    <w:p w:rsidR="00082470" w:rsidRPr="0022348C" w:rsidRDefault="00082470" w:rsidP="0022348C">
      <w:pPr>
        <w:spacing w:after="0" w:line="312" w:lineRule="auto"/>
        <w:ind w:firstLine="709"/>
        <w:jc w:val="both"/>
        <w:rPr>
          <w:rFonts w:ascii="Times New Roman" w:hAnsi="Times New Roman" w:cs="Times New Roman"/>
          <w:sz w:val="28"/>
          <w:szCs w:val="28"/>
        </w:rPr>
      </w:pPr>
    </w:p>
    <w:p w:rsidR="00307555" w:rsidRPr="00307555" w:rsidRDefault="00307555" w:rsidP="00307555">
      <w:pPr>
        <w:pStyle w:val="a3"/>
        <w:spacing w:after="0" w:line="312" w:lineRule="auto"/>
        <w:ind w:left="0"/>
        <w:jc w:val="center"/>
        <w:rPr>
          <w:rFonts w:ascii="Times New Roman" w:hAnsi="Times New Roman" w:cs="Times New Roman"/>
          <w:sz w:val="28"/>
          <w:szCs w:val="28"/>
        </w:rPr>
      </w:pPr>
      <w:r>
        <w:rPr>
          <w:rFonts w:ascii="Times New Roman" w:hAnsi="Times New Roman" w:cs="Times New Roman"/>
          <w:sz w:val="28"/>
          <w:szCs w:val="28"/>
        </w:rPr>
        <w:t xml:space="preserve">3. </w:t>
      </w:r>
      <w:r w:rsidR="00082470" w:rsidRPr="00307555">
        <w:rPr>
          <w:rFonts w:ascii="Times New Roman" w:hAnsi="Times New Roman" w:cs="Times New Roman"/>
          <w:sz w:val="28"/>
          <w:szCs w:val="28"/>
        </w:rPr>
        <w:t>ПОРЯДОК ПРОВЕДЕНИЯ ПУБЛИЧНЫХ СЛУШАНИЙ</w:t>
      </w:r>
    </w:p>
    <w:p w:rsidR="00307555" w:rsidRDefault="00307555" w:rsidP="0022348C">
      <w:pPr>
        <w:spacing w:after="0" w:line="312" w:lineRule="auto"/>
        <w:ind w:firstLine="709"/>
        <w:jc w:val="both"/>
        <w:rPr>
          <w:rFonts w:ascii="Times New Roman" w:hAnsi="Times New Roman" w:cs="Times New Roman"/>
          <w:sz w:val="28"/>
          <w:szCs w:val="28"/>
        </w:rPr>
      </w:pP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3.1. Подготовку и проведение публичных слушаний осуществляет временная Комиссия по организации и проведению публичных слушаний (далее − Комиссия), которая формируется и утверждается инициатором проведения публичных слушаний, в соответствии с пунктами 2.4, 2.5.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3.2. Комиссия формируется из числа представителей общественности, Совета муниципального образования, специалистов администрации муниципального образования  и не может быть менее 5 человек.</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Включение в состав Комиссии представителя структурного подразделения администрации, курирующего предмет слушаний, является обязательным</w:t>
      </w:r>
      <w:r w:rsidR="00307555">
        <w:rPr>
          <w:rFonts w:ascii="Times New Roman" w:hAnsi="Times New Roman" w:cs="Times New Roman"/>
          <w:sz w:val="28"/>
          <w:szCs w:val="28"/>
        </w:rPr>
        <w:t>.</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3.2. В решении (постановлении) о назначении публичных слушаний определяются: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наименование муниципального правового акта;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проект муниципального правового акта;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состав временной Комиссии по организации и проведению публичных слушаний по проекту муниципального правового акта;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время и место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3.3. Комиссия подотчетна в своей деятельности органу местного самоуправления, назначившему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3.4. Комиссия в ходе подготовки к проведению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определяет повестку дня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обеспечивает оповещение жителей муниципального образования о дате, времени и месте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обеспечивает ознакомление жителей муниципального образования с проектом муниципального правового акта, выносимого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обеспечивает возможность ознакомления со всеми материалами, представляемыми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доводит до жителей муниципального образования  содержание проекта муниципального правового акта, проекта плана (программы), вопроса,  организует выставки, экспозиции демонстрационных материалов, выступления представителей органов местного самоуправления, разработчиков проектов на собраниях жителей, в печатных средствах массовой информации;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при необходимости привлекает экспертов и специалистов для выполнения консультационных и экспертных работ;</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определяет список докладчиков – разработчиков проекта муниципального правового акта, проекта плана (программы), инициатора рассмотрения вопроса, выносимого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 принимает от жителей муниципального образования предложения и замечания по проекту муниципального правового акта, проекту плана (программы), по существу вопроса, выносимого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проводит обобщение материалов, представленных инициаторами публичных слушаний, экспертных заключений, консультационных материалов;</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анализирует и обобщает замечания и предложения, поступившие от жителей муниципального образования по проекту правового акта, выносимого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составляет список приглашенных участников публичных слушаний и направляет им приглашения. В состав приглашенных участников включаются лица, направившие предложения, рекомендации и замечания по вопросу, выносимому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3.5. Оповещение жителей муниципального образования Комиссией через средства массовой информации о дате, времени и месте проведения публичных слушаний, предоставление возможности ознакомления с проектом муниципального правового акта осуществляется в установленные законодательством сроки.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Публикуемая информация должна содержать тему, описание объекта и вопросы, выносимые на публичные слушания, информацию об инициаторе их проведения, контактную информацию о Комиссии (рабочей группе), а также указание источников размещения полной информации о подготовке и проведении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Информация о публичных слушаниях, их подготовке и проведении размещается на официальном сайте муниципального образования и публикуется в официальных средствах массовой информации (газета «</w:t>
      </w:r>
      <w:proofErr w:type="spellStart"/>
      <w:r w:rsidRPr="0022348C">
        <w:rPr>
          <w:rFonts w:ascii="Times New Roman" w:hAnsi="Times New Roman" w:cs="Times New Roman"/>
          <w:sz w:val="28"/>
          <w:szCs w:val="28"/>
        </w:rPr>
        <w:t>Усинская</w:t>
      </w:r>
      <w:proofErr w:type="spellEnd"/>
      <w:r w:rsidRPr="0022348C">
        <w:rPr>
          <w:rFonts w:ascii="Times New Roman" w:hAnsi="Times New Roman" w:cs="Times New Roman"/>
          <w:sz w:val="28"/>
          <w:szCs w:val="28"/>
        </w:rPr>
        <w:t xml:space="preserve"> новь»). Комиссия может использовать и другие формы информирования населения о проводимых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3.6. Организационно-техническую работу по подготовке, проведению публичных слушаний, подготовке и оформлению документов осуществляет секретарь Комиссии.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3.7. В день проведения публичных слушаний, во время и по месту проведения публичных слушаний секретарь Комиссии регистрирует участников публичных слушаний в листе регистрации с указанием фамилии, имени, отчества, места жительства, паспортных данных.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Участники публичных слушаний имеют право:</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1) знакомиться с материалами по теме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 представлять письменные замечания, выводы и предложения по теме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После окончания регистрации участников публичных слушаний секретарь Комиссии предоставляет сведения о зарегистрированных участниках председателю Комиссии.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3.8. Председатель Комиссии открывает публичные слушания и оглашает:</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 повестку дня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 организатора публичных слушаний (состав Комиссии);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 перечень вопросов, выносимых на публичные слушания;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 инициатора (инициаторов)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5) состав заинтересованных лиц в проведении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6) состав приглашенных лиц, консультантов, экспертов, представителей администрации муниципального образования;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7) основания и причины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8) представление секретаря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9) последовательность выступлений на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10) докладчиков (содокладчиков) по теме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3.9. Секретарь Комиссии организует:</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 ведение протокола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 запись желающих выступить на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 запись лиц, участвующих в прениях;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 запись результатов голосования по вопросу, выносимому на обсуждение на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3.10. Председатель Комиссии ведет публичные слушания и следит за порядком обсуждения вопросов.</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3.11. Председатель Комиссии определяет очередность выступления участников публичных слушаний и предоставляет им слово для выступления.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3.12. Участники публичных слушаний вправе задавать вопросы и выступать по существу рассматриваемого вопроса.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3.13. Для выступления на публичных слушаниях отводится: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на вступительное слово председателя Комиссии до 5 минут;</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на доклад инициатора проведения публичных слушаний (представителя инициатора) до 15 минут;</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 на выступления экспертов (зачитывание заключений экспертов) до 15 минут;</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на выступления участников до 15 минут.</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3.14. По окончании выступлений экспертов председатель Комиссии дает возможность участникам публичных слушаний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до 15 минут. Все участники публичных слушаний выступают только с разрешения председателя Комиссии.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3.15. Председатель Комиссии вправе принять решение о перерыве в слушаниях и об их продолжении в другое время.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3.16. После рассмотрения всех вопросов председателем Комиссии принимается решение о проведении голосования.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Голосование проводится среди зарегистрированных участников публичных слушаний отдельно по каждому вопросу повестки дня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Решения по вопросам повестки дня принимаются открытым голосованием простым большинством голосов зарегистрированных участников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Подсчет голосов осуществляют председатель и секретарь Комиссии.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3.17. Результаты голосования объявляются председателем и вносятся в протокол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3.18. При проведении публичных слушаний секретарем Комиссии ведется протокол, в котором указываются следующие данные:</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 дата, место и время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 организатор публичных слушаний (состав Комиссии);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 повестка дня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 инициатор (инициаторы)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5) общее количество участников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6) список лиц, участвующих в публичных слушаниях, по результатам регистрации участников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7) оформленные в установленном законом порядке доверенности для представителей лиц, участвующих в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8) список заинтересованных лиц, участвующих в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9) список приглашенных лиц, консультантов, экспертов, представителей администрации муниципального образования, участвующих в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10) список докладчиков (содокладчиков) по теме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11) список лиц, выступающих на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12) список лиц, участвующих в прениях;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13) основные положения выступлений по вопросу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14) вопрос, поставленный на голосование на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15) итоги голосования по вопросу, поставленному на голосование на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16) решение, принятое на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17) рекомендации и замечания, высказанные и принятые на публичных слушаниях.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Обязательным приложением к протоколу публичных слушаний являются регистрационные листы участников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Протокол подписывают председатель и секретарь Комиссии.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3.19. После составления и подписания протокола публичных слушаний председатель Комиссии напоминает участникам публичных слушаний о возможности внесения в адрес Комиссии в письменной форме дополнительных предложений и/или снятии своих рекомендаций по вопросу, вынесенному на публичные слушания, в течение последующих 2 дней и объявляет об окончании публичных слушаний.</w:t>
      </w:r>
    </w:p>
    <w:p w:rsidR="00082470" w:rsidRPr="0022348C" w:rsidRDefault="00082470" w:rsidP="0034369C">
      <w:pPr>
        <w:spacing w:after="0" w:line="240" w:lineRule="auto"/>
        <w:ind w:firstLine="709"/>
        <w:jc w:val="both"/>
        <w:rPr>
          <w:rFonts w:ascii="Times New Roman" w:hAnsi="Times New Roman" w:cs="Times New Roman"/>
          <w:sz w:val="28"/>
          <w:szCs w:val="28"/>
        </w:rPr>
      </w:pPr>
      <w:bookmarkStart w:id="0" w:name="_GoBack"/>
    </w:p>
    <w:p w:rsidR="00082470" w:rsidRPr="0022348C" w:rsidRDefault="00082470" w:rsidP="0034369C">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4. ПОРЯДОК ПУБЛИКАЦИИ МАТЕРИАЛОВ ПУБЛИЧНЫХ</w:t>
      </w:r>
    </w:p>
    <w:p w:rsidR="00082470" w:rsidRPr="0022348C" w:rsidRDefault="00082470" w:rsidP="0034369C">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СЛУШАНИЙ И УЧЕТ РЕЗУЛЬТАТОВ ПРИ ПРИНЯТИИ РЕШЕНИЙ</w:t>
      </w:r>
    </w:p>
    <w:p w:rsidR="00082470" w:rsidRPr="0022348C" w:rsidRDefault="00082470" w:rsidP="0034369C">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ОРГАНАМИ МЕСТНОГО САМОУПРАВЛЕНИЯ МУНИЦИПАЛЬНОГО ОБРАЗОВАНИЯ ГОРОДСКОГО ОКРУГА «УСИНСК»</w:t>
      </w:r>
    </w:p>
    <w:p w:rsidR="00307555" w:rsidRDefault="00307555" w:rsidP="0034369C">
      <w:pPr>
        <w:spacing w:after="0" w:line="240" w:lineRule="auto"/>
        <w:ind w:firstLine="709"/>
        <w:jc w:val="both"/>
        <w:rPr>
          <w:rFonts w:ascii="Times New Roman" w:hAnsi="Times New Roman" w:cs="Times New Roman"/>
          <w:sz w:val="28"/>
          <w:szCs w:val="28"/>
        </w:rPr>
      </w:pPr>
    </w:p>
    <w:bookmarkEnd w:id="0"/>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4.1. Правовые акты о проведении публичных слушаний и проекты муниципальных правовых актов, выносимых на публичные слушания, подлежат официальному опубликованию (обнародованию):</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по проекту Устава, проекту муниципального правового акта о внесении изменений и дополнений в Устав - не менее чем за 30 дней до дня проведения публичных слушаний с одновременным опубликованием (обнародованием) настоящего Положения</w:t>
      </w:r>
      <w:proofErr w:type="gramStart"/>
      <w:r w:rsidRPr="0022348C">
        <w:rPr>
          <w:rFonts w:ascii="Times New Roman" w:hAnsi="Times New Roman" w:cs="Times New Roman"/>
          <w:sz w:val="28"/>
          <w:szCs w:val="28"/>
        </w:rPr>
        <w:t xml:space="preserve"> ;</w:t>
      </w:r>
      <w:proofErr w:type="gramEnd"/>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 по проекту бюджета муниципального образования и отчету об его исполнении не менее чем за 15 дней до дня проведения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4.2. В течение 2 дней после окончания публичных слушаний Комиссия организует принятие дополнительных предложений по вопросу, вынесенному на публичные слушания, регистрирует заявления о снятии своих рекомендаций участниками публичных слушаний. Все поступившие документы и изменения фиксируются в качестве приложений к протоколу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4.3. Протокол публичных слушаний вместе с итоговым документом публичных слушаний не позднее 2 дней со дня окончания срока, установленного пунктом 4.2 настоящего Положения, направляется секретарем Комиссии в Совет муниципального образования или главе муниципального образования, в зависимости от того, кто назначал публичные слушания, для принятия решения (принятия нормативного правового акта).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Итоговый документ публичных слушаний оформляется в виде решения Комиссии и должен содержать следующие сведения: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 вопросы, по которым проведены публичные слушания, и высказанные мнения участников публичных слушаний по каждому из обсуждаемых вопросов;</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 количество дополнительно поступивших предложений и материалов по каждому вопросу, вынесенному на публичные слушания, и их содержание;</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 результаты публичных слушаний с указанием итогов голосования и дополнительно поступивших предложений по вопросам публичных слушаний.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4.4. </w:t>
      </w:r>
      <w:proofErr w:type="gramStart"/>
      <w:r w:rsidRPr="0022348C">
        <w:rPr>
          <w:rFonts w:ascii="Times New Roman" w:hAnsi="Times New Roman" w:cs="Times New Roman"/>
          <w:sz w:val="28"/>
          <w:szCs w:val="28"/>
        </w:rPr>
        <w:t>Комиссия в течение 5 дней со дня изготовления итогового документа публичных слушаний обеспечивает его публикацию в средствах массовой информации, а также на официальных сайтах Совета муниципального образования и муниципального образования (в случае отсутствия такого сайта информация размещается в порядке, установленном частью 1 статьи 10 Федерального закона от 09.02.2009 № 8-ФЗ «Об обеспечении доступа к информации о деятельности государственных органов и органов</w:t>
      </w:r>
      <w:proofErr w:type="gramEnd"/>
      <w:r w:rsidRPr="0022348C">
        <w:rPr>
          <w:rFonts w:ascii="Times New Roman" w:hAnsi="Times New Roman" w:cs="Times New Roman"/>
          <w:sz w:val="28"/>
          <w:szCs w:val="28"/>
        </w:rPr>
        <w:t xml:space="preserve"> местного самоуправления»).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 4.5. Результаты публичных слушаний носят рекомендательный характер.</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4.6.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w:t>
      </w:r>
      <w:r w:rsidRPr="0022348C">
        <w:rPr>
          <w:rFonts w:ascii="Times New Roman" w:hAnsi="Times New Roman" w:cs="Times New Roman"/>
          <w:sz w:val="28"/>
          <w:szCs w:val="28"/>
        </w:rPr>
        <w:lastRenderedPageBreak/>
        <w:t>публичных слушаний при решении соответствующего вопроса или принятии соответствующего правового акта.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4.7. В случае принятия решения о проведении публичных слушаний Советом муниципального образования материалы публичных слушаний хранятся в Совете муниципального образования до передачи в архив.</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4.8. В иных случаях материалы публичных слушаний хранятся в администрации муниципального образования до передачи в архив.</w:t>
      </w:r>
    </w:p>
    <w:p w:rsidR="00082470" w:rsidRPr="0022348C" w:rsidRDefault="00082470" w:rsidP="0034369C">
      <w:pPr>
        <w:spacing w:after="0" w:line="240" w:lineRule="auto"/>
        <w:ind w:firstLine="709"/>
        <w:jc w:val="both"/>
        <w:rPr>
          <w:rFonts w:ascii="Times New Roman" w:hAnsi="Times New Roman" w:cs="Times New Roman"/>
          <w:sz w:val="28"/>
          <w:szCs w:val="28"/>
        </w:rPr>
      </w:pPr>
    </w:p>
    <w:p w:rsidR="00307555" w:rsidRDefault="00082470" w:rsidP="0034369C">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 xml:space="preserve">5. ОСОБЕННОСТИ ПРОВЕДЕНИЯ ПУБЛИЧНЫХ СЛУШАНИЙ </w:t>
      </w:r>
    </w:p>
    <w:p w:rsidR="00082470" w:rsidRPr="0022348C" w:rsidRDefault="00082470" w:rsidP="0034369C">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ПО ОБСУЖДЕНИЮ ПРОЕКТА МЕСТНОГО БЮДЖЕТА</w:t>
      </w:r>
    </w:p>
    <w:p w:rsidR="00307555" w:rsidRDefault="00307555" w:rsidP="0034369C">
      <w:pPr>
        <w:spacing w:after="0" w:line="240" w:lineRule="auto"/>
        <w:ind w:firstLine="709"/>
        <w:jc w:val="both"/>
        <w:rPr>
          <w:rFonts w:ascii="Times New Roman" w:hAnsi="Times New Roman" w:cs="Times New Roman"/>
          <w:sz w:val="28"/>
          <w:szCs w:val="28"/>
        </w:rPr>
      </w:pP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5.1. </w:t>
      </w:r>
      <w:proofErr w:type="gramStart"/>
      <w:r w:rsidRPr="0022348C">
        <w:rPr>
          <w:rFonts w:ascii="Times New Roman" w:hAnsi="Times New Roman" w:cs="Times New Roman"/>
          <w:sz w:val="28"/>
          <w:szCs w:val="28"/>
        </w:rPr>
        <w:t>На публичные слушания по проекту бюджета муниципального образования выносятся основные параметры прогнозных расчетов бюджета муниципального образования на соответствующий финансовый год, в том числе в разрезе прогнозируемых собственных доходов по группам и подгруппам классификации доходов бюджетов Российской Федерации и прогнозируемых расходов по разделам и подразделам функциональной классификации расходов бюджетов Российской Федерации, а также с указанием размера дефицита бюджета муниципального образования и</w:t>
      </w:r>
      <w:proofErr w:type="gramEnd"/>
      <w:r w:rsidRPr="0022348C">
        <w:rPr>
          <w:rFonts w:ascii="Times New Roman" w:hAnsi="Times New Roman" w:cs="Times New Roman"/>
          <w:sz w:val="28"/>
          <w:szCs w:val="28"/>
        </w:rPr>
        <w:t xml:space="preserve"> предполагаемых источников его финансирования.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5.2. На публичных слушаниях глава муниципального образования или уполномоченный им представитель информирует участников публичных слушаний об основных направлениях бюджетной и налоговой </w:t>
      </w:r>
      <w:proofErr w:type="gramStart"/>
      <w:r w:rsidRPr="0022348C">
        <w:rPr>
          <w:rFonts w:ascii="Times New Roman" w:hAnsi="Times New Roman" w:cs="Times New Roman"/>
          <w:sz w:val="28"/>
          <w:szCs w:val="28"/>
        </w:rPr>
        <w:t>политики</w:t>
      </w:r>
      <w:proofErr w:type="gramEnd"/>
      <w:r w:rsidRPr="0022348C">
        <w:rPr>
          <w:rFonts w:ascii="Times New Roman" w:hAnsi="Times New Roman" w:cs="Times New Roman"/>
          <w:sz w:val="28"/>
          <w:szCs w:val="28"/>
        </w:rPr>
        <w:t xml:space="preserve"> на соответствующий финансовый год, докладывает основные положения методики формирования бюджета муниципального образования.</w:t>
      </w:r>
    </w:p>
    <w:p w:rsidR="00082470" w:rsidRPr="0022348C" w:rsidRDefault="00082470" w:rsidP="0034369C">
      <w:pPr>
        <w:spacing w:after="0" w:line="240" w:lineRule="auto"/>
        <w:ind w:firstLine="709"/>
        <w:jc w:val="both"/>
        <w:rPr>
          <w:rFonts w:ascii="Times New Roman" w:hAnsi="Times New Roman" w:cs="Times New Roman"/>
          <w:sz w:val="28"/>
          <w:szCs w:val="28"/>
        </w:rPr>
      </w:pPr>
    </w:p>
    <w:p w:rsidR="00082470" w:rsidRPr="0022348C" w:rsidRDefault="00082470" w:rsidP="0034369C">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6. ОСОБЕННОСТИ ПРОВЕДЕНИЯ ПУБЛИЧНЫХ СЛУШАНИЙ ПО ВОПРОСАМ ГРАДОСТРОИТЕЛЬНОЙ ДЕЯТЕЛЬНОСТИ</w:t>
      </w:r>
    </w:p>
    <w:p w:rsidR="00307555" w:rsidRDefault="00307555" w:rsidP="0034369C">
      <w:pPr>
        <w:spacing w:after="0" w:line="240" w:lineRule="auto"/>
        <w:ind w:firstLine="709"/>
        <w:jc w:val="both"/>
        <w:rPr>
          <w:rFonts w:ascii="Times New Roman" w:hAnsi="Times New Roman" w:cs="Times New Roman"/>
          <w:sz w:val="28"/>
          <w:szCs w:val="28"/>
        </w:rPr>
      </w:pP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6.1. Участниками публичных слушаний при обсуждении вопросов градостроительной деятельности, кроме лиц, указанных в пункте 2.2 настоящего Положения, также являются: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главный архитектор;</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представители застройщика (заказчика).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6.2. Публичные слушания по обсуждению генерального плана городского округа муниципального образования (далее − генеральный план) проводятся в каждом населенном пункте муниципального образования.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указанных изменений.</w:t>
      </w:r>
    </w:p>
    <w:p w:rsidR="00082470" w:rsidRPr="0022348C" w:rsidRDefault="00082470" w:rsidP="0022348C">
      <w:pPr>
        <w:spacing w:after="0" w:line="312" w:lineRule="auto"/>
        <w:ind w:firstLine="709"/>
        <w:jc w:val="both"/>
        <w:rPr>
          <w:rFonts w:ascii="Times New Roman" w:hAnsi="Times New Roman" w:cs="Times New Roman"/>
          <w:sz w:val="28"/>
          <w:szCs w:val="28"/>
        </w:rPr>
      </w:pPr>
      <w:proofErr w:type="gramStart"/>
      <w:r w:rsidRPr="0022348C">
        <w:rPr>
          <w:rFonts w:ascii="Times New Roman" w:hAnsi="Times New Roman" w:cs="Times New Roman"/>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муниципального образования и не может быть менее одного месяца и более трех месяцев (часть 11 статьи 46 Градостроительного кодекса Российской Федерации).</w:t>
      </w:r>
      <w:proofErr w:type="gramEnd"/>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Комиссия опубликовывает в официальных средствах массовой информации (газета «</w:t>
      </w:r>
      <w:proofErr w:type="spellStart"/>
      <w:r w:rsidRPr="0022348C">
        <w:rPr>
          <w:rFonts w:ascii="Times New Roman" w:hAnsi="Times New Roman" w:cs="Times New Roman"/>
          <w:sz w:val="28"/>
          <w:szCs w:val="28"/>
        </w:rPr>
        <w:t>Усинская</w:t>
      </w:r>
      <w:proofErr w:type="spellEnd"/>
      <w:r w:rsidRPr="0022348C">
        <w:rPr>
          <w:rFonts w:ascii="Times New Roman" w:hAnsi="Times New Roman" w:cs="Times New Roman"/>
          <w:sz w:val="28"/>
          <w:szCs w:val="28"/>
        </w:rPr>
        <w:t xml:space="preserve"> новь») и размещает на официальном сайте муниципального образования в сети Интернет:</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1)</w:t>
      </w:r>
      <w:r w:rsidRPr="0022348C">
        <w:rPr>
          <w:rFonts w:ascii="Times New Roman" w:hAnsi="Times New Roman" w:cs="Times New Roman"/>
          <w:sz w:val="28"/>
          <w:szCs w:val="28"/>
        </w:rPr>
        <w:tab/>
        <w:t>информационное сообщение о проведении публичных слушаний с учетом положений пункта 3.5 настоящего Положения;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2)</w:t>
      </w:r>
      <w:r w:rsidRPr="0022348C">
        <w:rPr>
          <w:rFonts w:ascii="Times New Roman" w:hAnsi="Times New Roman" w:cs="Times New Roman"/>
          <w:sz w:val="28"/>
          <w:szCs w:val="28"/>
        </w:rPr>
        <w:tab/>
        <w:t>проект положений о территориальном планировании, предусмотренных частью 4 статьи 23 Градостроительного кодекса Российской Федерации;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3)</w:t>
      </w:r>
      <w:r w:rsidRPr="0022348C">
        <w:rPr>
          <w:rFonts w:ascii="Times New Roman" w:hAnsi="Times New Roman" w:cs="Times New Roman"/>
          <w:sz w:val="28"/>
          <w:szCs w:val="28"/>
        </w:rPr>
        <w:tab/>
        <w:t>проекты карты (схемы) или нескольких карт (схем), на которых отображена информация, предусмотренная частью 5 статьи 23 Градостроительного кодекса Российской Федерации.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Комиссия после опубликования информационного сообщения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Экспозиции демонстрационных материалов проекта генерального плана в обязательном порядке организуются в здании администрации муниципального образования.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На выставках, экспозициях организуется сбор предложений заинтересованных лиц по проекту генерального плана, которые заносятся в специальный журнал предложений и замечаний.</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Срок проведения публичных слушаний с момента опубликования извещения о времени и месте их проведения до дня опубликования итогового </w:t>
      </w:r>
      <w:r w:rsidRPr="0022348C">
        <w:rPr>
          <w:rFonts w:ascii="Times New Roman" w:hAnsi="Times New Roman" w:cs="Times New Roman"/>
          <w:sz w:val="28"/>
          <w:szCs w:val="28"/>
        </w:rPr>
        <w:lastRenderedPageBreak/>
        <w:t>документа публичных слушаний не может быть менее одного месяца и более трех месяцев.</w:t>
      </w:r>
    </w:p>
    <w:p w:rsidR="00082470" w:rsidRPr="0022348C" w:rsidRDefault="00082470" w:rsidP="0034369C">
      <w:pPr>
        <w:spacing w:after="0" w:line="240" w:lineRule="auto"/>
        <w:ind w:firstLine="709"/>
        <w:jc w:val="both"/>
        <w:rPr>
          <w:rFonts w:ascii="Times New Roman" w:hAnsi="Times New Roman" w:cs="Times New Roman"/>
          <w:sz w:val="28"/>
          <w:szCs w:val="28"/>
        </w:rPr>
      </w:pPr>
    </w:p>
    <w:p w:rsidR="00307555" w:rsidRDefault="00082470" w:rsidP="0034369C">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 xml:space="preserve">7. ОСОБЕННОСТИ ПРОВЕДЕНИЯ ПУБЛИЧНЫХ СЛУШАНИЙ </w:t>
      </w:r>
    </w:p>
    <w:p w:rsidR="00082470" w:rsidRPr="0022348C" w:rsidRDefault="00082470" w:rsidP="0034369C">
      <w:pPr>
        <w:spacing w:after="0" w:line="240" w:lineRule="auto"/>
        <w:jc w:val="center"/>
        <w:rPr>
          <w:rFonts w:ascii="Times New Roman" w:hAnsi="Times New Roman" w:cs="Times New Roman"/>
          <w:sz w:val="28"/>
          <w:szCs w:val="28"/>
        </w:rPr>
      </w:pPr>
      <w:r w:rsidRPr="0022348C">
        <w:rPr>
          <w:rFonts w:ascii="Times New Roman" w:hAnsi="Times New Roman" w:cs="Times New Roman"/>
          <w:sz w:val="28"/>
          <w:szCs w:val="28"/>
        </w:rPr>
        <w:t>ПО ВОПРОСАМ ЗЕМЛЕПОЛЬЗОВАНИЯ И ЗАСТРОЙКИ</w:t>
      </w:r>
    </w:p>
    <w:p w:rsidR="00307555" w:rsidRDefault="00307555" w:rsidP="0034369C">
      <w:pPr>
        <w:spacing w:after="0" w:line="240" w:lineRule="auto"/>
        <w:ind w:firstLine="709"/>
        <w:jc w:val="both"/>
        <w:rPr>
          <w:rFonts w:ascii="Times New Roman" w:hAnsi="Times New Roman" w:cs="Times New Roman"/>
          <w:sz w:val="28"/>
          <w:szCs w:val="28"/>
        </w:rPr>
      </w:pP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7.1. Публичные слушания по вопросам землепользования и застройки проводятся в порядке, установленном Правилами землепользования и застройки муниципального образования.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7.2. В случае подготовки Правил землепользования и застройки применительно к части территории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Комиссия организует экспозицию документации в составе, предусмотренном частью 2 статьи 30 Градостроительного Кодекса Российской Федерации.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Продолжительность публичных слушаний по проекту правил землепользования и застройки и проекта правил благоустройства территорий составляет не менее двух и не более четырех месяцев со дня опубликования такого проекта (частью 13 статьи 31 Градостроительного кодекса Российской Федерации).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7.3. </w:t>
      </w:r>
      <w:proofErr w:type="gramStart"/>
      <w:r w:rsidRPr="0022348C">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w:t>
      </w:r>
      <w:r w:rsidRPr="0022348C">
        <w:rPr>
          <w:rFonts w:ascii="Times New Roman" w:hAnsi="Times New Roman" w:cs="Times New Roman"/>
          <w:sz w:val="28"/>
          <w:szCs w:val="28"/>
        </w:rPr>
        <w:lastRenderedPageBreak/>
        <w:t>правообладателей земельных участков и объектов капитального строительства, расположенных на указанной территории</w:t>
      </w:r>
      <w:proofErr w:type="gramEnd"/>
      <w:r w:rsidRPr="0022348C">
        <w:rPr>
          <w:rFonts w:ascii="Times New Roman" w:hAnsi="Times New Roman" w:cs="Times New Roman"/>
          <w:sz w:val="28"/>
          <w:szCs w:val="28"/>
        </w:rPr>
        <w:t xml:space="preserve">, лиц, законные интересы которых могут быть нарушены в связи с реализацией таких проектов.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Уполномоченный орган производит адресную рассылку информационного сообщения о проведении публичных слушаний правообладателям земельных участков и объектов капитального строительства, расположенных на территории, применительно к которой осуществляется подготовка проекта ее планировки и проекта ее межевания.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Экспозиция документов по обсуждению проектов планировки территории и проектов межевания территории организуется в общественных зданиях, максимально приближенных  к территории, применительно к которой осуществляется подготовка проекта ее планировки и проекта ее межевания. Экспозиция документов организуется не позднее чем через 10 дней после опубликования информационного сообщения. Собрание по обсуждению проектов планировки территории и проектов межевания территории проводится не ранее чем через месяц после опубликования информационного сообщения.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7.4. </w:t>
      </w:r>
      <w:proofErr w:type="gramStart"/>
      <w:r w:rsidRPr="0022348C">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вопросам предоставления разрешений на условно разрешенный вид использования земельных участков 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w:t>
      </w:r>
      <w:proofErr w:type="gramEnd"/>
      <w:r w:rsidRPr="0022348C">
        <w:rPr>
          <w:rFonts w:ascii="Times New Roman" w:hAnsi="Times New Roman" w:cs="Times New Roman"/>
          <w:sz w:val="28"/>
          <w:szCs w:val="28"/>
        </w:rPr>
        <w:t xml:space="preserve"> В случае если разрешение по указанным вопросам может оказать негативное воздействие на окружающую среду, публичные слушания проводятся с участием правообладателей земельных участков.</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В срок не позднее чем через 10 дней со дня поступления заявления заинтересованного лица о предоставлении разрешения Комиссия обеспечивает опубликование информационного сообщения о публичных слушаниях в официальных средствах массовой информации (газета «</w:t>
      </w:r>
      <w:proofErr w:type="spellStart"/>
      <w:r w:rsidRPr="0022348C">
        <w:rPr>
          <w:rFonts w:ascii="Times New Roman" w:hAnsi="Times New Roman" w:cs="Times New Roman"/>
          <w:sz w:val="28"/>
          <w:szCs w:val="28"/>
        </w:rPr>
        <w:t>Усинская</w:t>
      </w:r>
      <w:proofErr w:type="spellEnd"/>
      <w:r w:rsidRPr="0022348C">
        <w:rPr>
          <w:rFonts w:ascii="Times New Roman" w:hAnsi="Times New Roman" w:cs="Times New Roman"/>
          <w:sz w:val="28"/>
          <w:szCs w:val="28"/>
        </w:rPr>
        <w:t xml:space="preserve"> новь).</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 xml:space="preserve">В этот же срок Комиссия производит адресную рассылку информационного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Экспозиция документов по вопросам, указанным в настоящем пункте, организуется в общественных зданиях, максимально приближенных  к  объектам, применительно к которым запрашивается данное разрешение.</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Экспозиция документов организуется не позднее чем через 5 дней после опубликования информационного сообщения. Собрание по обсуждению вопросов указанных в настоящей статье проводится не ранее чем через 20 дней после опубликования информационного сообщения.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 (часть 7 статьи 39 Градостроительного кодекса Российской Федерации).</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Расходы, связанные с организацией и проведением публичных слушаний, несет физическое или юридическое лицо, заинтересованное в предоставлении разрешения.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7.5. </w:t>
      </w:r>
      <w:proofErr w:type="gramStart"/>
      <w:r w:rsidRPr="0022348C">
        <w:rPr>
          <w:rFonts w:ascii="Times New Roman" w:hAnsi="Times New Roman" w:cs="Times New Roman"/>
          <w:sz w:val="28"/>
          <w:szCs w:val="28"/>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проводятся по инициативе органа государственной власти Российской Федерации, органа государственной власти субъекта Российской Федерации, органа местного самоуправления, физического или юридического лица, заинтересованных во включении земельного участка в границы</w:t>
      </w:r>
      <w:proofErr w:type="gramEnd"/>
      <w:r w:rsidRPr="0022348C">
        <w:rPr>
          <w:rFonts w:ascii="Times New Roman" w:hAnsi="Times New Roman" w:cs="Times New Roman"/>
          <w:sz w:val="28"/>
          <w:szCs w:val="28"/>
        </w:rPr>
        <w:t xml:space="preserve"> населенного пункта либо в исключении земельного участка из границ населенного пункта и об установлении или об изменении вида разрешенного использования земельного участка.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Заинтересованное лицо направляет в администрацию муниципального образования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К указанному заявлению прилагается: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lastRenderedPageBreak/>
        <w:t>- кадастровый паспорт земельного участка, включаемого в границы населенного пункта, либо земельного участка, исключаемого из границ населенного пункта;</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 xml:space="preserve">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Требовать представления иных документов, за исключением документов, предусмотренных настоящим пунктом, не допускается.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Комиссия производит адресную рассылку информационного сообщения о проведении публичных слушаний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Собрание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проводится не ранее чем через 20 дней после опубликования информационного сообщения.</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Срок проведения публичных слушаний со дня опубликования извещения об их проведении до дня опубликования заключения о результатах публичных слушаний не может быть более чем один месяц.</w:t>
      </w:r>
    </w:p>
    <w:p w:rsidR="00082470" w:rsidRPr="0022348C" w:rsidRDefault="00082470" w:rsidP="0022348C">
      <w:pPr>
        <w:spacing w:after="0" w:line="312" w:lineRule="auto"/>
        <w:ind w:firstLine="709"/>
        <w:jc w:val="both"/>
        <w:rPr>
          <w:rFonts w:ascii="Times New Roman" w:hAnsi="Times New Roman" w:cs="Times New Roman"/>
          <w:sz w:val="28"/>
          <w:szCs w:val="28"/>
        </w:rPr>
      </w:pPr>
      <w:r w:rsidRPr="0022348C">
        <w:rPr>
          <w:rFonts w:ascii="Times New Roman" w:hAnsi="Times New Roman" w:cs="Times New Roman"/>
          <w:sz w:val="28"/>
          <w:szCs w:val="28"/>
        </w:rPr>
        <w:t>Глава администрации муниципального образования направляет в исполнительный орган государственной власти субъекта Российской Федерации заключение о результатах публичных слушаний вместе с заявлением и документами, указанными в части 13 статьи 4.1 Федерального закона от 29.12.2004 № 191-ФЗ «О введении в действие Градостроительного Кодекса Российской Федерации».</w:t>
      </w:r>
    </w:p>
    <w:p w:rsidR="0059476B" w:rsidRDefault="0059476B" w:rsidP="0022348C">
      <w:pPr>
        <w:spacing w:line="360" w:lineRule="auto"/>
        <w:jc w:val="both"/>
      </w:pPr>
    </w:p>
    <w:sectPr w:rsidR="0059476B" w:rsidSect="0034369C">
      <w:headerReference w:type="default" r:id="rId8"/>
      <w:pgSz w:w="11906" w:h="16838"/>
      <w:pgMar w:top="993" w:right="707" w:bottom="993"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9C" w:rsidRDefault="0034369C" w:rsidP="0034369C">
      <w:pPr>
        <w:spacing w:after="0" w:line="240" w:lineRule="auto"/>
      </w:pPr>
      <w:r>
        <w:separator/>
      </w:r>
    </w:p>
  </w:endnote>
  <w:endnote w:type="continuationSeparator" w:id="0">
    <w:p w:rsidR="0034369C" w:rsidRDefault="0034369C" w:rsidP="0034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9C" w:rsidRDefault="0034369C" w:rsidP="0034369C">
      <w:pPr>
        <w:spacing w:after="0" w:line="240" w:lineRule="auto"/>
      </w:pPr>
      <w:r>
        <w:separator/>
      </w:r>
    </w:p>
  </w:footnote>
  <w:footnote w:type="continuationSeparator" w:id="0">
    <w:p w:rsidR="0034369C" w:rsidRDefault="0034369C" w:rsidP="0034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676879"/>
      <w:docPartObj>
        <w:docPartGallery w:val="Page Numbers (Top of Page)"/>
        <w:docPartUnique/>
      </w:docPartObj>
    </w:sdtPr>
    <w:sdtContent>
      <w:p w:rsidR="0034369C" w:rsidRDefault="0034369C">
        <w:pPr>
          <w:pStyle w:val="a4"/>
          <w:jc w:val="center"/>
        </w:pPr>
        <w:r>
          <w:fldChar w:fldCharType="begin"/>
        </w:r>
        <w:r>
          <w:instrText>PAGE   \* MERGEFORMAT</w:instrText>
        </w:r>
        <w:r>
          <w:fldChar w:fldCharType="separate"/>
        </w:r>
        <w:r>
          <w:rPr>
            <w:noProof/>
          </w:rPr>
          <w:t>15</w:t>
        </w:r>
        <w:r>
          <w:fldChar w:fldCharType="end"/>
        </w:r>
      </w:p>
    </w:sdtContent>
  </w:sdt>
  <w:p w:rsidR="0034369C" w:rsidRDefault="003436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37CF5"/>
    <w:multiLevelType w:val="hybridMultilevel"/>
    <w:tmpl w:val="CD4E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70"/>
    <w:rsid w:val="00082470"/>
    <w:rsid w:val="0022348C"/>
    <w:rsid w:val="00307555"/>
    <w:rsid w:val="0034369C"/>
    <w:rsid w:val="0059476B"/>
    <w:rsid w:val="00D5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48C"/>
    <w:pPr>
      <w:ind w:left="720"/>
      <w:contextualSpacing/>
    </w:pPr>
  </w:style>
  <w:style w:type="paragraph" w:styleId="a4">
    <w:name w:val="header"/>
    <w:basedOn w:val="a"/>
    <w:link w:val="a5"/>
    <w:uiPriority w:val="99"/>
    <w:unhideWhenUsed/>
    <w:rsid w:val="003436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69C"/>
  </w:style>
  <w:style w:type="paragraph" w:styleId="a6">
    <w:name w:val="footer"/>
    <w:basedOn w:val="a"/>
    <w:link w:val="a7"/>
    <w:uiPriority w:val="99"/>
    <w:unhideWhenUsed/>
    <w:rsid w:val="003436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48C"/>
    <w:pPr>
      <w:ind w:left="720"/>
      <w:contextualSpacing/>
    </w:pPr>
  </w:style>
  <w:style w:type="paragraph" w:styleId="a4">
    <w:name w:val="header"/>
    <w:basedOn w:val="a"/>
    <w:link w:val="a5"/>
    <w:uiPriority w:val="99"/>
    <w:unhideWhenUsed/>
    <w:rsid w:val="003436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69C"/>
  </w:style>
  <w:style w:type="paragraph" w:styleId="a6">
    <w:name w:val="footer"/>
    <w:basedOn w:val="a"/>
    <w:link w:val="a7"/>
    <w:uiPriority w:val="99"/>
    <w:unhideWhenUsed/>
    <w:rsid w:val="003436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4354</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Анна Ивановна</dc:creator>
  <cp:lastModifiedBy>Гладышева Анна Ивановна</cp:lastModifiedBy>
  <cp:revision>3</cp:revision>
  <dcterms:created xsi:type="dcterms:W3CDTF">2013-11-20T07:35:00Z</dcterms:created>
  <dcterms:modified xsi:type="dcterms:W3CDTF">2013-11-20T07:59:00Z</dcterms:modified>
</cp:coreProperties>
</file>