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636E97" w:rsidRPr="00636E97" w:rsidRDefault="00636E97" w:rsidP="00636E9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636E97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bookmarkEnd w:id="0"/>
    <w:p w:rsidR="00F86EBD" w:rsidRPr="00F86EBD" w:rsidRDefault="00F86EBD" w:rsidP="00D11576">
      <w:pPr>
        <w:tabs>
          <w:tab w:val="left" w:pos="407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800" w:rsidRPr="00C56EE1" w:rsidRDefault="00385800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5E5BA2">
        <w:rPr>
          <w:rFonts w:ascii="Times New Roman" w:hAnsi="Times New Roman"/>
          <w:sz w:val="28"/>
          <w:szCs w:val="28"/>
        </w:rPr>
        <w:t>восьмой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5E5BA2">
        <w:rPr>
          <w:rFonts w:ascii="Times New Roman" w:hAnsi="Times New Roman"/>
          <w:sz w:val="28"/>
          <w:szCs w:val="28"/>
        </w:rPr>
        <w:t>16</w:t>
      </w:r>
      <w:r w:rsidR="000731C1">
        <w:rPr>
          <w:rFonts w:ascii="Times New Roman" w:hAnsi="Times New Roman"/>
          <w:sz w:val="28"/>
          <w:szCs w:val="28"/>
        </w:rPr>
        <w:t xml:space="preserve"> </w:t>
      </w:r>
      <w:r w:rsidR="005E5BA2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6E97" w:rsidRPr="00636E97" w:rsidRDefault="00636E97" w:rsidP="00636E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решением Совета муниципального образования городского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50,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</w:t>
      </w:r>
      <w:r w:rsidR="000143C4">
        <w:rPr>
          <w:rFonts w:ascii="Times New Roman" w:eastAsia="Times New Roman" w:hAnsi="Times New Roman"/>
          <w:sz w:val="28"/>
          <w:szCs w:val="28"/>
          <w:lang w:eastAsia="ru-RU"/>
        </w:rPr>
        <w:t xml:space="preserve">ия городского округа «Усинск»,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64456A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Default="00636E97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4456A" w:rsidRPr="00636E97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E97" w:rsidRPr="00636E97" w:rsidRDefault="00636E97" w:rsidP="000143C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Индивидуальным предпринимателем </w:t>
      </w:r>
      <w:r w:rsidR="005E5BA2" w:rsidRPr="005E5BA2">
        <w:rPr>
          <w:rFonts w:ascii="Times New Roman" w:eastAsia="Times New Roman" w:hAnsi="Times New Roman"/>
          <w:sz w:val="28"/>
          <w:szCs w:val="28"/>
          <w:lang w:eastAsia="ru-RU"/>
        </w:rPr>
        <w:t xml:space="preserve">Магомедовым </w:t>
      </w:r>
      <w:proofErr w:type="spellStart"/>
      <w:r w:rsidR="005E5BA2" w:rsidRPr="005E5BA2">
        <w:rPr>
          <w:rFonts w:ascii="Times New Roman" w:eastAsia="Times New Roman" w:hAnsi="Times New Roman"/>
          <w:sz w:val="28"/>
          <w:szCs w:val="28"/>
          <w:lang w:eastAsia="ru-RU"/>
        </w:rPr>
        <w:t>Абдулнасиром</w:t>
      </w:r>
      <w:proofErr w:type="spellEnd"/>
      <w:r w:rsidR="005E5BA2" w:rsidRPr="005E5B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E5BA2" w:rsidRPr="005E5BA2">
        <w:rPr>
          <w:rFonts w:ascii="Times New Roman" w:eastAsia="Times New Roman" w:hAnsi="Times New Roman"/>
          <w:sz w:val="28"/>
          <w:szCs w:val="28"/>
          <w:lang w:eastAsia="ru-RU"/>
        </w:rPr>
        <w:t>Шамсудиновичем</w:t>
      </w:r>
      <w:proofErr w:type="spell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преимущественного права на приобретение арендуемого муниципального недвижимого имущества согласно приложению.</w:t>
      </w:r>
    </w:p>
    <w:p w:rsidR="00636E97" w:rsidRPr="00636E97" w:rsidRDefault="00636E97" w:rsidP="00636E9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:rsidR="00636E97" w:rsidRPr="00636E97" w:rsidRDefault="00636E97" w:rsidP="000143C4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536632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5366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исполнени</w:t>
      </w:r>
      <w:r w:rsidR="00536632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636E97" w:rsidRPr="00636E97" w:rsidRDefault="00636E97" w:rsidP="000143C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подписания.</w:t>
      </w:r>
    </w:p>
    <w:p w:rsidR="0001404C" w:rsidRPr="005D4558" w:rsidRDefault="0001404C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64456A" w:rsidRPr="005D4558" w:rsidRDefault="0064456A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5E5BA2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073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E5BA2">
        <w:rPr>
          <w:rFonts w:ascii="Times New Roman" w:eastAsia="Times New Roman" w:hAnsi="Times New Roman"/>
          <w:sz w:val="28"/>
          <w:szCs w:val="28"/>
          <w:lang w:eastAsia="ru-RU"/>
        </w:rPr>
        <w:t>236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64456A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5E5BA2">
        <w:rPr>
          <w:rFonts w:ascii="Times New Roman" w:eastAsia="Times New Roman" w:hAnsi="Times New Roman"/>
          <w:sz w:val="28"/>
          <w:szCs w:val="28"/>
          <w:lang w:eastAsia="x-none"/>
        </w:rPr>
        <w:t>восьмой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92002F" w:rsidRPr="00536632">
        <w:rPr>
          <w:rFonts w:ascii="Times New Roman" w:eastAsia="Times New Roman" w:hAnsi="Times New Roman"/>
          <w:sz w:val="28"/>
          <w:szCs w:val="28"/>
          <w:lang w:eastAsia="x-none"/>
        </w:rPr>
        <w:t>16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92002F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92002F">
        <w:rPr>
          <w:rFonts w:ascii="Times New Roman" w:eastAsia="Times New Roman" w:hAnsi="Times New Roman"/>
          <w:sz w:val="28"/>
          <w:szCs w:val="28"/>
          <w:lang w:eastAsia="x-none"/>
        </w:rPr>
        <w:t>236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5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3657A9" w:rsidRPr="003657A9" w:rsidRDefault="003657A9" w:rsidP="003657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954"/>
      </w:tblGrid>
      <w:tr w:rsidR="0092002F" w:rsidRPr="0092002F" w:rsidTr="00B27D61">
        <w:tc>
          <w:tcPr>
            <w:tcW w:w="3969" w:type="dxa"/>
          </w:tcPr>
          <w:p w:rsidR="0092002F" w:rsidRPr="0092002F" w:rsidRDefault="0092002F" w:rsidP="005366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954" w:type="dxa"/>
          </w:tcPr>
          <w:p w:rsidR="0092002F" w:rsidRPr="0092002F" w:rsidRDefault="0092002F" w:rsidP="00920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Гараж площадью 265,4 </w:t>
            </w:r>
            <w:proofErr w:type="spellStart"/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кадастровый номер: 11:15:0101010:167 с земельным участком площадью 5 000 </w:t>
            </w:r>
            <w:proofErr w:type="spellStart"/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кадастровый номер: 11:15:0101010:12</w:t>
            </w:r>
          </w:p>
        </w:tc>
      </w:tr>
      <w:tr w:rsidR="0092002F" w:rsidRPr="0092002F" w:rsidTr="00B27D61">
        <w:tc>
          <w:tcPr>
            <w:tcW w:w="3969" w:type="dxa"/>
          </w:tcPr>
          <w:p w:rsidR="0092002F" w:rsidRPr="0092002F" w:rsidRDefault="0092002F" w:rsidP="005366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954" w:type="dxa"/>
          </w:tcPr>
          <w:p w:rsidR="0092002F" w:rsidRPr="0092002F" w:rsidRDefault="0092002F" w:rsidP="009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Транспортная, д. 4б/1</w:t>
            </w:r>
          </w:p>
        </w:tc>
      </w:tr>
      <w:tr w:rsidR="0092002F" w:rsidRPr="0092002F" w:rsidTr="00B27D61">
        <w:tc>
          <w:tcPr>
            <w:tcW w:w="3969" w:type="dxa"/>
          </w:tcPr>
          <w:p w:rsidR="0092002F" w:rsidRPr="0092002F" w:rsidRDefault="0092002F" w:rsidP="00536632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954" w:type="dxa"/>
          </w:tcPr>
          <w:p w:rsidR="0092002F" w:rsidRPr="0092002F" w:rsidRDefault="0092002F" w:rsidP="009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здание, стены, перегородки кирпичные, год постройки 1990</w:t>
            </w:r>
          </w:p>
        </w:tc>
      </w:tr>
      <w:tr w:rsidR="0092002F" w:rsidRPr="0092002F" w:rsidTr="00B27D61">
        <w:tc>
          <w:tcPr>
            <w:tcW w:w="3969" w:type="dxa"/>
          </w:tcPr>
          <w:p w:rsidR="0092002F" w:rsidRPr="0092002F" w:rsidRDefault="0092002F" w:rsidP="005366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92002F" w:rsidRPr="0092002F" w:rsidRDefault="0092002F" w:rsidP="009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265,4</w:t>
            </w:r>
          </w:p>
        </w:tc>
      </w:tr>
      <w:tr w:rsidR="0092002F" w:rsidRPr="0092002F" w:rsidTr="00B27D61">
        <w:tc>
          <w:tcPr>
            <w:tcW w:w="3969" w:type="dxa"/>
          </w:tcPr>
          <w:p w:rsidR="0092002F" w:rsidRPr="0092002F" w:rsidRDefault="0092002F" w:rsidP="005366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954" w:type="dxa"/>
          </w:tcPr>
          <w:p w:rsidR="0092002F" w:rsidRPr="0092002F" w:rsidRDefault="0092002F" w:rsidP="009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</w:t>
            </w:r>
            <w:r w:rsidRPr="0092002F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11:00:00:001 689 293</w:t>
            </w:r>
          </w:p>
          <w:p w:rsidR="0092002F" w:rsidRPr="0092002F" w:rsidRDefault="0092002F" w:rsidP="009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002F" w:rsidRPr="0092002F" w:rsidRDefault="0092002F" w:rsidP="009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002F" w:rsidRPr="0092002F" w:rsidTr="00B27D61">
        <w:tc>
          <w:tcPr>
            <w:tcW w:w="3969" w:type="dxa"/>
          </w:tcPr>
          <w:p w:rsidR="0092002F" w:rsidRPr="0092002F" w:rsidRDefault="0092002F" w:rsidP="005366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954" w:type="dxa"/>
          </w:tcPr>
          <w:p w:rsidR="0092002F" w:rsidRPr="0092002F" w:rsidRDefault="0092002F" w:rsidP="009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92002F" w:rsidRPr="0092002F" w:rsidTr="00B27D61">
        <w:tc>
          <w:tcPr>
            <w:tcW w:w="3969" w:type="dxa"/>
          </w:tcPr>
          <w:p w:rsidR="0092002F" w:rsidRPr="0092002F" w:rsidRDefault="0092002F" w:rsidP="005366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954" w:type="dxa"/>
          </w:tcPr>
          <w:p w:rsidR="0092002F" w:rsidRPr="0092002F" w:rsidRDefault="0092002F" w:rsidP="0092002F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2002F">
              <w:rPr>
                <w:rFonts w:ascii="Times New Roman" w:hAnsi="Times New Roman"/>
                <w:iCs/>
                <w:sz w:val="28"/>
                <w:szCs w:val="28"/>
              </w:rPr>
              <w:t>Право муниципальной собственности зарегистрировано в Федеральной службе государственной регистрации, кадастра и картографии, о чем в Едином государственном реестре прав на недвижимое имущество и сделок с ним сделана запись регистрации 11:15:0101010:167-11/073/2019-3 от 25 июня 2019 года</w:t>
            </w:r>
          </w:p>
        </w:tc>
      </w:tr>
      <w:tr w:rsidR="0092002F" w:rsidRPr="0092002F" w:rsidTr="00B27D61">
        <w:trPr>
          <w:trHeight w:val="452"/>
        </w:trPr>
        <w:tc>
          <w:tcPr>
            <w:tcW w:w="3969" w:type="dxa"/>
          </w:tcPr>
          <w:p w:rsidR="0092002F" w:rsidRPr="0092002F" w:rsidRDefault="0092002F" w:rsidP="005366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Кадастровая стоимость</w:t>
            </w:r>
          </w:p>
        </w:tc>
        <w:tc>
          <w:tcPr>
            <w:tcW w:w="5954" w:type="dxa"/>
          </w:tcPr>
          <w:p w:rsidR="0092002F" w:rsidRPr="0092002F" w:rsidRDefault="0092002F" w:rsidP="009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862 139,70 рублей</w:t>
            </w:r>
          </w:p>
        </w:tc>
      </w:tr>
      <w:tr w:rsidR="0092002F" w:rsidRPr="0092002F" w:rsidTr="00B27D61">
        <w:trPr>
          <w:trHeight w:val="748"/>
        </w:trPr>
        <w:tc>
          <w:tcPr>
            <w:tcW w:w="3969" w:type="dxa"/>
          </w:tcPr>
          <w:p w:rsidR="0092002F" w:rsidRPr="0092002F" w:rsidRDefault="0092002F" w:rsidP="005366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Наименование арендатора </w:t>
            </w:r>
          </w:p>
        </w:tc>
        <w:tc>
          <w:tcPr>
            <w:tcW w:w="5954" w:type="dxa"/>
          </w:tcPr>
          <w:p w:rsidR="0092002F" w:rsidRPr="0092002F" w:rsidRDefault="0092002F" w:rsidP="009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предприниматель Магомедов  является субъектом малого и среднего предпринимательства</w:t>
            </w:r>
          </w:p>
        </w:tc>
      </w:tr>
      <w:tr w:rsidR="0092002F" w:rsidRPr="0092002F" w:rsidTr="00B27D61">
        <w:trPr>
          <w:trHeight w:val="478"/>
        </w:trPr>
        <w:tc>
          <w:tcPr>
            <w:tcW w:w="3969" w:type="dxa"/>
          </w:tcPr>
          <w:p w:rsidR="0092002F" w:rsidRPr="0092002F" w:rsidRDefault="0092002F" w:rsidP="005366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54" w:type="dxa"/>
          </w:tcPr>
          <w:p w:rsidR="00B27D61" w:rsidRDefault="0092002F" w:rsidP="00B27D6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92002F" w:rsidRPr="0092002F" w:rsidRDefault="0092002F" w:rsidP="00B27D6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:rsidR="00B27D61" w:rsidRDefault="0092002F" w:rsidP="00B27D6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3) арендуемое имущество не включено 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предпринимательства;</w:t>
            </w:r>
          </w:p>
          <w:p w:rsidR="0092002F" w:rsidRPr="0092002F" w:rsidRDefault="0092002F" w:rsidP="00B27D6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92002F" w:rsidRPr="0092002F" w:rsidTr="00B27D61">
        <w:trPr>
          <w:trHeight w:val="457"/>
        </w:trPr>
        <w:tc>
          <w:tcPr>
            <w:tcW w:w="3969" w:type="dxa"/>
          </w:tcPr>
          <w:p w:rsidR="0092002F" w:rsidRPr="0092002F" w:rsidRDefault="0092002F" w:rsidP="005366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954" w:type="dxa"/>
          </w:tcPr>
          <w:p w:rsidR="0092002F" w:rsidRPr="0092002F" w:rsidRDefault="0092002F" w:rsidP="009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«Аналитик Центр».</w:t>
            </w:r>
          </w:p>
          <w:p w:rsidR="0092002F" w:rsidRPr="0092002F" w:rsidRDefault="0092002F" w:rsidP="009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на 28 октября 2021 года –                 1 440 000 (один миллион четыреста сорок тысяч) рублей 00 копеек без учета НДС, из них:</w:t>
            </w:r>
          </w:p>
          <w:p w:rsidR="0092002F" w:rsidRPr="0092002F" w:rsidRDefault="0092002F" w:rsidP="009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Гараж – 640 000(шестьсот сорок тысяч) рублей 00 копеек</w:t>
            </w:r>
          </w:p>
          <w:p w:rsidR="0092002F" w:rsidRPr="0092002F" w:rsidRDefault="0092002F" w:rsidP="009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участок – 800 000 (восемьсот тысяч) рублей 00 копеек</w:t>
            </w:r>
          </w:p>
        </w:tc>
      </w:tr>
      <w:tr w:rsidR="0092002F" w:rsidRPr="0092002F" w:rsidTr="00B27D61">
        <w:tc>
          <w:tcPr>
            <w:tcW w:w="3969" w:type="dxa"/>
          </w:tcPr>
          <w:p w:rsidR="0092002F" w:rsidRPr="0092002F" w:rsidRDefault="0092002F" w:rsidP="005366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Продажная цена </w:t>
            </w:r>
          </w:p>
        </w:tc>
        <w:tc>
          <w:tcPr>
            <w:tcW w:w="5954" w:type="dxa"/>
          </w:tcPr>
          <w:p w:rsidR="0092002F" w:rsidRPr="0092002F" w:rsidRDefault="0092002F" w:rsidP="009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1 440 000 (один миллион четыреста сорок тысяч) рублей 00 копеек без учета НДС</w:t>
            </w:r>
          </w:p>
        </w:tc>
      </w:tr>
      <w:tr w:rsidR="0092002F" w:rsidRPr="0092002F" w:rsidTr="00B27D61">
        <w:tc>
          <w:tcPr>
            <w:tcW w:w="3969" w:type="dxa"/>
          </w:tcPr>
          <w:p w:rsidR="0092002F" w:rsidRPr="0092002F" w:rsidRDefault="0092002F" w:rsidP="005366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Способ приватизации</w:t>
            </w:r>
          </w:p>
        </w:tc>
        <w:tc>
          <w:tcPr>
            <w:tcW w:w="5954" w:type="dxa"/>
          </w:tcPr>
          <w:p w:rsidR="0092002F" w:rsidRPr="0092002F" w:rsidRDefault="0092002F" w:rsidP="009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92002F" w:rsidRPr="0092002F" w:rsidTr="00B27D61">
        <w:tc>
          <w:tcPr>
            <w:tcW w:w="3969" w:type="dxa"/>
          </w:tcPr>
          <w:p w:rsidR="0092002F" w:rsidRPr="0092002F" w:rsidRDefault="0092002F" w:rsidP="005366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Порядок оплаты</w:t>
            </w:r>
          </w:p>
        </w:tc>
        <w:tc>
          <w:tcPr>
            <w:tcW w:w="5954" w:type="dxa"/>
          </w:tcPr>
          <w:p w:rsidR="0092002F" w:rsidRPr="0092002F" w:rsidRDefault="0092002F" w:rsidP="009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3657A9" w:rsidRPr="003657A9" w:rsidRDefault="003657A9" w:rsidP="00365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92002F">
      <w:pPr>
        <w:keepNext/>
        <w:spacing w:after="0" w:line="288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5E" w:rsidRDefault="00C15B5E" w:rsidP="009703C7">
      <w:pPr>
        <w:spacing w:after="0" w:line="240" w:lineRule="auto"/>
      </w:pPr>
      <w:r>
        <w:separator/>
      </w:r>
    </w:p>
  </w:endnote>
  <w:endnote w:type="continuationSeparator" w:id="0">
    <w:p w:rsidR="00C15B5E" w:rsidRDefault="00C15B5E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5E" w:rsidRDefault="00C15B5E" w:rsidP="009703C7">
      <w:pPr>
        <w:spacing w:after="0" w:line="240" w:lineRule="auto"/>
      </w:pPr>
      <w:r>
        <w:separator/>
      </w:r>
    </w:p>
  </w:footnote>
  <w:footnote w:type="continuationSeparator" w:id="0">
    <w:p w:rsidR="00C15B5E" w:rsidRDefault="00C15B5E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207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36632"/>
    <w:rsid w:val="005412E9"/>
    <w:rsid w:val="00542031"/>
    <w:rsid w:val="005434A7"/>
    <w:rsid w:val="00546690"/>
    <w:rsid w:val="00552C62"/>
    <w:rsid w:val="00562371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BA2"/>
    <w:rsid w:val="005E5EAD"/>
    <w:rsid w:val="005E735E"/>
    <w:rsid w:val="005F1123"/>
    <w:rsid w:val="005F4EB5"/>
    <w:rsid w:val="006038C0"/>
    <w:rsid w:val="006114CD"/>
    <w:rsid w:val="00611A83"/>
    <w:rsid w:val="0061314B"/>
    <w:rsid w:val="00636E97"/>
    <w:rsid w:val="0064456A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35D5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207"/>
    <w:rsid w:val="00894F54"/>
    <w:rsid w:val="008A73EE"/>
    <w:rsid w:val="008C299E"/>
    <w:rsid w:val="008D79C1"/>
    <w:rsid w:val="008F5C1F"/>
    <w:rsid w:val="0092002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27D61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5B5E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157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B0D73-E7C9-4605-9AD9-356A97C5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8</cp:revision>
  <cp:lastPrinted>2021-03-22T13:48:00Z</cp:lastPrinted>
  <dcterms:created xsi:type="dcterms:W3CDTF">2021-06-16T08:20:00Z</dcterms:created>
  <dcterms:modified xsi:type="dcterms:W3CDTF">2021-12-20T08:50:00Z</dcterms:modified>
</cp:coreProperties>
</file>