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85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927FB6" w:rsidP="00FA62E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94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85059">
        <w:trPr>
          <w:trHeight w:val="1197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885059" w:rsidP="0088505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8505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2016 ГОД</w:t>
            </w:r>
            <w:r w:rsidR="00474AE6"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Default="002D491E" w:rsidP="00EB39DE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851"/>
        <w:gridCol w:w="1876"/>
        <w:gridCol w:w="606"/>
        <w:gridCol w:w="1451"/>
      </w:tblGrid>
      <w:tr w:rsidR="00885059" w:rsidRPr="00885059" w:rsidTr="00885059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885059" w:rsidRPr="00885059" w:rsidTr="0088505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2 917 884,2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6 336,6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6 336,6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2 158,2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2 158,2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1 202,2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1 202,2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2 976,2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2 006,0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931,6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СОВЕТ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11 293,3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201,0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201,0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11 092,3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10 822,9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3 744,9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7 069,0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885059" w:rsidRPr="00885059" w:rsidTr="00885059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92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912 598,0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9 200,4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7 900,4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7 890,4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01 2 01 50640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1 429,3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предпринимательства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01 2 01 72560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L0640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предпринимательства, включая крестьянские (фермерские) хозяйства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R0640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570,7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малых проектов в сфере предпринимательства,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S7256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353 960,9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12 828,2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в части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выплаты </w:t>
            </w: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4 762,9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социальных выплат молодым семьям на приобретение жилого помещения или создания объекта индивидуального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жилого строительства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4 439,7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1 534,0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1 334,0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1 334,0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1 334,0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240 477,3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91 430,5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91 430,5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91 430,5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5 475,0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28 816,3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28 816,3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120,5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28 695,8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31 262,4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31 262,4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26 391,8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4 855,5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благоустройства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02 3 13 72480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02 3 13 72480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280,3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малых проектов в сфере благоустройства,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13 S7248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31,1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19 702,6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3 920,2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3 920,2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3 920,2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4 286,0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 за счёт средств республиканского бюджета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02 4 05 72620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02 4 05 72620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3 000,0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Строительство новых скважин в сельских населённых пунктах со строительством объектов водоподготовки за счёт средств местного бюджета в части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S7262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S7262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1 128,1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1 128,1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5 935,7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4 645,5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4 645,5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гидрогеологических скважин в сельских населённых пунктах со строительством объектов водоподготовки за счет средств местного бюджета в части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S7262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S7262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157,9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1 132,3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1 132,3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водозабора по извлечению подземных артезианских вод для обеспечения жителей г. Усинска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питьевой, в том числе ПИР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65 355,7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21 708,3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9 625,0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9 625,0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12 173,7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11 431,6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11 431,6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28 917,5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17 424,7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17 424,7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3 057,0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3 057,0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14 063,1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9 044,3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5 018,8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5 018,8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5 018,8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106 151,0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59 412,6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2 481,8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2 481,8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2 481,8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40 065,5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40 065,5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40 065,5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11 206,1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5 659,2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4 739,1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46 738,4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915,5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7 043,6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308,5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31 787,6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15 994,7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15 958,7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за счет средств местного бюджета в части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2 177,0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2 177,0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15 792,9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15 792,9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бюджета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292,9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реализацию малых проектов в сфере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92 519,0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92 519,0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92 519,0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92 519,0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92 519,0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28 872,5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28 372,5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9 171,3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9 171,3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421,3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8 750,0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7 065,3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7 065,3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7 065,3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7 120,1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885059" w:rsidRPr="00885059" w:rsidTr="00885059">
        <w:trPr>
          <w:trHeight w:val="3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885059" w:rsidRPr="00885059" w:rsidTr="00927FB6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733,1</w:t>
            </w:r>
          </w:p>
        </w:tc>
      </w:tr>
      <w:tr w:rsidR="00885059" w:rsidRPr="00885059" w:rsidTr="00885059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"Об обеспечении жильем ветеранов ВОВ 1941-1945 годов", проживающих на территории Республики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885059" w:rsidRPr="00885059" w:rsidTr="00885059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или текущего ремонта жилых помещений ветеранов ВОВ 1941-1945 годов, членов семей ветеранов ВОВ 1941-1945 годов, не имеющих оснований для обеспечения жильем в соответствии с Указом Президента Российской Федерации от 7 мая 2008 г. № 714 "Об обеспечении жильем ветеранов ВОВ 1941-1945 годов", проживающих на территории Республики Коми, за счет иных МБТ, поступивших из бюджета РК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08 1 18 74060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224 869,4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12 713,4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по специальностям, востребованным в МО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645,0</w:t>
            </w:r>
          </w:p>
        </w:tc>
      </w:tr>
      <w:tr w:rsidR="00885059" w:rsidRPr="00885059" w:rsidTr="00885059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2 467,0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469,2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1 997,8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1 997,8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1 997,8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209 607,4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192 054,0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37 051,3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16 167,4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20 557,7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326,2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155 002,7</w:t>
            </w:r>
          </w:p>
        </w:tc>
      </w:tr>
      <w:tr w:rsidR="00885059" w:rsidRPr="00885059" w:rsidTr="00927FB6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132 416,9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21 389,2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1 196,5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15 471,2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15 471,2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15 471,2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885059" w:rsidRPr="00885059" w:rsidTr="00885059">
        <w:trPr>
          <w:trHeight w:val="3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616,9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885059" w:rsidRPr="00885059" w:rsidTr="00885059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885059" w:rsidRPr="00885059" w:rsidTr="00885059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27 500,1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1 924,8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1 649,0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230,8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230,8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159,6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71,2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2 664,0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6 780,0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6 680,0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6 680,0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15 704,5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15 704,5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15 704,5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15 704,5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37 737,0</w:t>
            </w:r>
          </w:p>
        </w:tc>
      </w:tr>
      <w:tr w:rsidR="00885059" w:rsidRPr="00885059" w:rsidTr="00927FB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Расходы, связанные с исполнением судебных актов по искам к МО ГО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"Усинск" (казне)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31 737,0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205,1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3 949,5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27 582,4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606,6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893,4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125,0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4 375,0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231 353,1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програм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м(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подпрограмм),содержащих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мерприятия,направленные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развитие малого и среднего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предпренимательства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01 2 04 72180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01 2 04 72180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информационно-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маркетингово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малого и среднего предпринимательства,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228 035,2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63 632,7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63 632,7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63 632,7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2 672,4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765,0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291,6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федеральной целевой программы "Культура России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06 0 05 50140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117,5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РК на реализацию мероприятий федеральной целевой программы "Культура России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R5014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мероприятий федеральной целевой программы "Культура России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2012-2018 года)" за счет средств ФБ, по направлению "укрепление материально технической базы и оснащение оборудованием детских школ искусств".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S5014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114,1</w:t>
            </w:r>
          </w:p>
        </w:tc>
      </w:tr>
      <w:tr w:rsidR="00885059" w:rsidRPr="00885059" w:rsidTr="00885059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5 666,9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5 666,9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5 666,9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за счет средств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поступающих из 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документными фондами библиотек за счет средств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Комплектование документными фондами библиотек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41 216,7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41 190,4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41 190,4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54 105,1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54 105,1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54 105,1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музея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5 626,9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5 626,9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5 626,9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26 976,3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983,8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8 247,6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8 247,6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1 010,0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1 991,0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за счет средств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10 184,9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10 184,9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малых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 за счет средств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реализацию малых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22 S7246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478,5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2 164,3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2 164,3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2 004,4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129,2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92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44 065,4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9 516,8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885059" w:rsidRPr="00885059" w:rsidTr="00927FB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приборами учета коммунальных ресурсов за счёт средств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9 466,8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940,4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8 526,4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8 526,4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8 526,4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407,9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34 016,2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34 016,2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1 006,3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1 006,3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3 106,5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3 106,5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497,9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497,9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25 323,8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25 323,8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23 191,5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2 085,5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3 581,7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3 581,7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3 383,7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117,9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216 503,5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213 600,8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35 650,1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35 650,1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35 650,1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112 734,7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112 734,7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112 734,7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43 290,2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43 290,2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43 290,2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8 276,4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8 276,4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288,8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386,5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7 601,2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11 441,2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11 441,2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10 080,9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1 351,4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1 813,2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1 813,2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122,8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1 677,5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1 447,7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1 247,7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1 047,1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981,1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200,6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92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1 440 344,7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885059" w:rsidRPr="00885059" w:rsidTr="00885059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1 429 619,1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85 088,0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11 075,7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11 075,7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11 075,7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455,4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544,0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580,0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942,5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модернизации инфраструктуры образовательных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60 896,5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60 896,5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1 864,9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59 031,6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9 819,5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13 291,3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11 745,3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7 343,3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занятости детей, в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1 546,0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15 617,4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5 087,0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5 087,0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181,6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4 755,4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9 505,7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9 505,7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9 505,7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1 315 622,4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65 754,8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65 754,8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65 754,8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21 707,6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21 707,6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21 707,6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1 079 325,7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885059" w:rsidRPr="00885059" w:rsidTr="00885059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100 077,8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100 077,8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57 374,6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57 374,6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57 374,6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29 123,4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45 704,3</w:t>
            </w:r>
          </w:p>
        </w:tc>
      </w:tr>
      <w:tr w:rsidR="00885059" w:rsidRPr="00885059" w:rsidTr="00927FB6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Управления образования за счет средств местного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45 704,3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38 877,4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6 239,7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375,4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211,8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16 632,0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16 632,0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924,4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15 707,6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348,0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283,9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283,9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283,9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5 933,5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5 495,2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150,7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150,7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150,7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885059" w:rsidRPr="00885059" w:rsidTr="00885059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885059" w:rsidRPr="00885059" w:rsidTr="00927FB6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</w:t>
            </w: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субвенций, поступающих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438,3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3 246,8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1 416,8</w:t>
            </w:r>
          </w:p>
        </w:tc>
      </w:tr>
      <w:tr w:rsidR="00885059" w:rsidRPr="00885059" w:rsidTr="00885059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</w:t>
            </w:r>
            <w:bookmarkStart w:id="0" w:name="_GoBack"/>
            <w:bookmarkEnd w:id="0"/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642,4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774,4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12,1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762,3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927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55 389,5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55 389,5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55 389,5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31 978,2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Обслуживание муниципального долга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31 978,2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31 978,2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23 411,3</w:t>
            </w:r>
          </w:p>
        </w:tc>
      </w:tr>
      <w:tr w:rsidR="00885059" w:rsidRPr="00885059" w:rsidTr="00885059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23 411,3</w:t>
            </w:r>
          </w:p>
        </w:tc>
      </w:tr>
      <w:tr w:rsidR="00885059" w:rsidRPr="00885059" w:rsidTr="00885059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21 538,0</w:t>
            </w:r>
          </w:p>
        </w:tc>
      </w:tr>
      <w:tr w:rsidR="00885059" w:rsidRPr="00885059" w:rsidTr="00885059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1 871,4</w:t>
            </w:r>
          </w:p>
        </w:tc>
      </w:tr>
      <w:tr w:rsidR="00885059" w:rsidRPr="00885059" w:rsidTr="00885059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59" w:rsidRPr="00885059" w:rsidRDefault="00885059" w:rsidP="0088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8505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</w:tbl>
    <w:p w:rsidR="00B4266F" w:rsidRDefault="00B4266F" w:rsidP="00EB39DE"/>
    <w:sectPr w:rsidR="00B4266F" w:rsidSect="00927FB6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84" w:rsidRDefault="00776984" w:rsidP="00474AE6">
      <w:pPr>
        <w:spacing w:after="0" w:line="240" w:lineRule="auto"/>
      </w:pPr>
      <w:r>
        <w:separator/>
      </w:r>
    </w:p>
  </w:endnote>
  <w:endnote w:type="continuationSeparator" w:id="0">
    <w:p w:rsidR="00776984" w:rsidRDefault="0077698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84" w:rsidRDefault="00776984" w:rsidP="00474AE6">
      <w:pPr>
        <w:spacing w:after="0" w:line="240" w:lineRule="auto"/>
      </w:pPr>
      <w:r>
        <w:separator/>
      </w:r>
    </w:p>
  </w:footnote>
  <w:footnote w:type="continuationSeparator" w:id="0">
    <w:p w:rsidR="00776984" w:rsidRDefault="0077698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B6">
          <w:rPr>
            <w:noProof/>
          </w:rPr>
          <w:t>57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474AE6"/>
    <w:rsid w:val="004D4329"/>
    <w:rsid w:val="00586EED"/>
    <w:rsid w:val="0076031A"/>
    <w:rsid w:val="00776984"/>
    <w:rsid w:val="00885059"/>
    <w:rsid w:val="00927FB6"/>
    <w:rsid w:val="00B11AF6"/>
    <w:rsid w:val="00B4266F"/>
    <w:rsid w:val="00BD3339"/>
    <w:rsid w:val="00C71F17"/>
    <w:rsid w:val="00C93CF0"/>
    <w:rsid w:val="00CF5B2E"/>
    <w:rsid w:val="00E838E2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50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50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505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50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50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5059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85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57</Pages>
  <Words>15628</Words>
  <Characters>89085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8</cp:revision>
  <cp:lastPrinted>2016-04-29T08:10:00Z</cp:lastPrinted>
  <dcterms:created xsi:type="dcterms:W3CDTF">2016-04-29T06:27:00Z</dcterms:created>
  <dcterms:modified xsi:type="dcterms:W3CDTF">2016-12-16T07:19:00Z</dcterms:modified>
</cp:coreProperties>
</file>