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E25AE2" w:rsidRPr="00DC4B2E" w14:paraId="77365459" w14:textId="77777777" w:rsidTr="00F011C6">
        <w:trPr>
          <w:trHeight w:val="1843"/>
        </w:trPr>
        <w:tc>
          <w:tcPr>
            <w:tcW w:w="3322" w:type="dxa"/>
          </w:tcPr>
          <w:p w14:paraId="71CF274E" w14:textId="77777777" w:rsidR="00E25AE2" w:rsidRPr="002E502C" w:rsidRDefault="00EC1D6C" w:rsidP="002E5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 w14:anchorId="0014DC12">
                <v:rect id="Прямоугольник 1" o:spid="_x0000_s1026" style="position:absolute;left:0;text-align:left;margin-left:415.55pt;margin-top:-24.35pt;width:85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" o:allowincell="f" stroked="f">
                  <v:textbox>
                    <w:txbxContent>
                      <w:p w14:paraId="52F2737E" w14:textId="77777777" w:rsidR="00E25AE2" w:rsidRDefault="00E25AE2" w:rsidP="002E502C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rect>
              </w:pict>
            </w:r>
            <w:r w:rsidR="00E25AE2" w:rsidRPr="002E502C"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«Усинск» кар кытшлöн муниципальнöй юкöнса Сöвет</w:t>
            </w:r>
          </w:p>
          <w:p w14:paraId="3323CBA8" w14:textId="77777777" w:rsidR="00E25AE2" w:rsidRPr="002E502C" w:rsidRDefault="00E25AE2" w:rsidP="002E50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14:paraId="7F48AA4B" w14:textId="49F13980" w:rsidR="00E25AE2" w:rsidRPr="002E502C" w:rsidRDefault="00E25AE2" w:rsidP="002E50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1" w:type="dxa"/>
          </w:tcPr>
          <w:p w14:paraId="21B9FD47" w14:textId="77777777" w:rsidR="00E25AE2" w:rsidRPr="002E502C" w:rsidRDefault="00E25AE2" w:rsidP="002E50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ru-RU"/>
              </w:rPr>
            </w:pPr>
            <w:r w:rsidRPr="002E502C">
              <w:rPr>
                <w:rFonts w:ascii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14:paraId="7A4EC613" w14:textId="77777777" w:rsidR="00E25AE2" w:rsidRPr="002E502C" w:rsidRDefault="00E25AE2" w:rsidP="002E502C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14:paraId="3B11CEE6" w14:textId="77777777" w:rsidR="00D93B5B" w:rsidRPr="00D93B5B" w:rsidRDefault="00D93B5B" w:rsidP="00D93B5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D93B5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14:paraId="353B1B1B" w14:textId="77777777" w:rsidR="00D93B5B" w:rsidRPr="00D93B5B" w:rsidRDefault="00D93B5B" w:rsidP="00D93B5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D93B5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14:paraId="378BB493" w14:textId="77777777" w:rsidR="00D93B5B" w:rsidRPr="00D93B5B" w:rsidRDefault="00D93B5B" w:rsidP="00D93B5B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59B361C" w14:textId="77777777" w:rsidR="00D93B5B" w:rsidRPr="00D93B5B" w:rsidRDefault="00D93B5B" w:rsidP="00D93B5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93B5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муниципального образования городского округа «Усинск» от 10.07.2014 № 369 «Об утверждении Положения по организации и проведению публичных слушаний на территории муниципального образования городского округа «Усинск»</w:t>
      </w:r>
    </w:p>
    <w:p w14:paraId="2E778752" w14:textId="77777777" w:rsidR="00D93B5B" w:rsidRPr="00D93B5B" w:rsidRDefault="00D93B5B" w:rsidP="00D93B5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8F22A4" w14:textId="77777777" w:rsidR="00D93B5B" w:rsidRPr="00E311F0" w:rsidRDefault="00D93B5B" w:rsidP="00D93B5B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7"/>
          <w:lang w:eastAsia="ru-RU"/>
        </w:rPr>
      </w:pPr>
      <w:r w:rsidRPr="00E311F0">
        <w:rPr>
          <w:rFonts w:ascii="Times New Roman" w:eastAsia="Times New Roman" w:hAnsi="Times New Roman"/>
          <w:sz w:val="28"/>
          <w:szCs w:val="27"/>
          <w:lang w:eastAsia="ru-RU"/>
        </w:rPr>
        <w:t xml:space="preserve">Принято Советом муниципального </w:t>
      </w:r>
    </w:p>
    <w:p w14:paraId="2030BCDB" w14:textId="77777777" w:rsidR="00D93B5B" w:rsidRPr="00E311F0" w:rsidRDefault="00D93B5B" w:rsidP="00D93B5B">
      <w:pPr>
        <w:spacing w:after="0" w:line="240" w:lineRule="auto"/>
        <w:ind w:right="-28"/>
        <w:rPr>
          <w:rFonts w:ascii="Times New Roman" w:eastAsia="Times New Roman" w:hAnsi="Times New Roman"/>
          <w:sz w:val="28"/>
          <w:szCs w:val="27"/>
          <w:lang w:eastAsia="ru-RU"/>
        </w:rPr>
      </w:pPr>
      <w:r w:rsidRPr="00E311F0">
        <w:rPr>
          <w:rFonts w:ascii="Times New Roman" w:eastAsia="Times New Roman" w:hAnsi="Times New Roman"/>
          <w:sz w:val="28"/>
          <w:szCs w:val="27"/>
          <w:lang w:eastAsia="ru-RU"/>
        </w:rPr>
        <w:t xml:space="preserve">образования городского округа «Усинск» </w:t>
      </w:r>
    </w:p>
    <w:p w14:paraId="08C9D7C8" w14:textId="77777777" w:rsidR="00E25AE2" w:rsidRPr="00E311F0" w:rsidRDefault="00D93B5B" w:rsidP="00CB4709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7"/>
          <w:lang w:eastAsia="ru-RU"/>
        </w:rPr>
      </w:pPr>
      <w:r w:rsidRPr="00E311F0">
        <w:rPr>
          <w:rFonts w:ascii="Times New Roman" w:eastAsia="Times New Roman" w:hAnsi="Times New Roman"/>
          <w:sz w:val="28"/>
          <w:szCs w:val="27"/>
          <w:lang w:eastAsia="ru-RU"/>
        </w:rPr>
        <w:t>пятого созыва на</w:t>
      </w:r>
      <w:r w:rsidR="00CB4709" w:rsidRPr="00E311F0">
        <w:rPr>
          <w:rFonts w:ascii="Times New Roman" w:eastAsia="Times New Roman" w:hAnsi="Times New Roman"/>
          <w:sz w:val="28"/>
          <w:szCs w:val="27"/>
          <w:lang w:eastAsia="ru-RU"/>
        </w:rPr>
        <w:t xml:space="preserve"> двадцать шестой</w:t>
      </w:r>
      <w:r w:rsidRPr="00E311F0">
        <w:rPr>
          <w:rFonts w:ascii="Times New Roman" w:eastAsia="Times New Roman" w:hAnsi="Times New Roman"/>
          <w:sz w:val="28"/>
          <w:szCs w:val="27"/>
          <w:lang w:eastAsia="ru-RU"/>
        </w:rPr>
        <w:t xml:space="preserve"> сессии</w:t>
      </w:r>
      <w:r w:rsidR="00E311F0">
        <w:rPr>
          <w:rFonts w:ascii="Times New Roman" w:eastAsia="Times New Roman" w:hAnsi="Times New Roman"/>
          <w:sz w:val="28"/>
          <w:szCs w:val="27"/>
          <w:lang w:eastAsia="ru-RU"/>
        </w:rPr>
        <w:tab/>
        <w:t xml:space="preserve">                    </w:t>
      </w:r>
      <w:r w:rsidR="00CB4709" w:rsidRPr="00E311F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Pr="00E311F0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  <w:r w:rsidR="00CB4709" w:rsidRPr="00E311F0">
        <w:rPr>
          <w:rFonts w:ascii="Times New Roman" w:eastAsia="Times New Roman" w:hAnsi="Times New Roman"/>
          <w:sz w:val="28"/>
          <w:szCs w:val="27"/>
          <w:lang w:eastAsia="ru-RU"/>
        </w:rPr>
        <w:t>31 октября 2019 года</w:t>
      </w:r>
    </w:p>
    <w:p w14:paraId="4267CC4D" w14:textId="77777777" w:rsidR="00CB4709" w:rsidRPr="002E502C" w:rsidRDefault="00CB4709" w:rsidP="00CB4709">
      <w:pPr>
        <w:spacing w:after="0" w:line="240" w:lineRule="auto"/>
        <w:ind w:right="-30"/>
        <w:rPr>
          <w:rFonts w:ascii="Times New Roman" w:hAnsi="Times New Roman"/>
          <w:sz w:val="28"/>
          <w:szCs w:val="28"/>
          <w:lang w:eastAsia="ru-RU"/>
        </w:rPr>
      </w:pPr>
    </w:p>
    <w:p w14:paraId="23158C1A" w14:textId="77777777" w:rsidR="00E25AE2" w:rsidRPr="008748C6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48C6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4" w:history="1">
        <w:r w:rsidRPr="008748C6">
          <w:rPr>
            <w:rFonts w:ascii="Times New Roman" w:hAnsi="Times New Roman"/>
            <w:sz w:val="28"/>
            <w:szCs w:val="28"/>
            <w:lang w:eastAsia="ru-RU"/>
          </w:rPr>
          <w:t>статьей 28</w:t>
        </w:r>
      </w:hyperlink>
      <w:r w:rsidRPr="008748C6">
        <w:rPr>
          <w:rFonts w:ascii="Times New Roman" w:hAnsi="Times New Roman"/>
          <w:sz w:val="28"/>
          <w:szCs w:val="28"/>
          <w:lang w:eastAsia="ru-RU"/>
        </w:rPr>
        <w:t xml:space="preserve"> Федерального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закона от 6 октября 2003 года               № 131-ФЗ «</w:t>
      </w:r>
      <w:r w:rsidRPr="008748C6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8748C6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5" w:history="1">
        <w:r w:rsidRPr="008748C6">
          <w:rPr>
            <w:rFonts w:ascii="Times New Roman" w:hAnsi="Times New Roman"/>
            <w:sz w:val="28"/>
            <w:szCs w:val="28"/>
            <w:lang w:eastAsia="ru-RU"/>
          </w:rPr>
          <w:t>статьей 22</w:t>
        </w:r>
      </w:hyperlink>
      <w:r w:rsidRPr="008748C6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городского округа «Усинск»</w:t>
      </w:r>
      <w:r w:rsidRPr="008748C6">
        <w:rPr>
          <w:rFonts w:ascii="Times New Roman" w:hAnsi="Times New Roman"/>
          <w:sz w:val="28"/>
          <w:szCs w:val="28"/>
          <w:lang w:eastAsia="ru-RU"/>
        </w:rPr>
        <w:t>, Совет муниципального образов</w:t>
      </w:r>
      <w:r>
        <w:rPr>
          <w:rFonts w:ascii="Times New Roman" w:hAnsi="Times New Roman"/>
          <w:sz w:val="28"/>
          <w:szCs w:val="28"/>
          <w:lang w:eastAsia="ru-RU"/>
        </w:rPr>
        <w:t>ания городского округа «Усинск»</w:t>
      </w:r>
    </w:p>
    <w:p w14:paraId="0CAC8B07" w14:textId="77777777" w:rsidR="00E25AE2" w:rsidRPr="002E502C" w:rsidRDefault="00E25AE2" w:rsidP="0082513F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502C">
        <w:rPr>
          <w:rFonts w:ascii="Times New Roman" w:hAnsi="Times New Roman"/>
          <w:sz w:val="28"/>
          <w:szCs w:val="28"/>
          <w:lang w:eastAsia="ru-RU"/>
        </w:rPr>
        <w:t>Р Е Ш И Л:</w:t>
      </w:r>
    </w:p>
    <w:p w14:paraId="525E4D41" w14:textId="77777777" w:rsidR="00E25AE2" w:rsidRPr="002E502C" w:rsidRDefault="00E25AE2" w:rsidP="0082513F">
      <w:pPr>
        <w:autoSpaceDE w:val="0"/>
        <w:autoSpaceDN w:val="0"/>
        <w:adjustRightInd w:val="0"/>
        <w:spacing w:after="0" w:line="276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6C69BEC" w14:textId="77777777" w:rsidR="00E25AE2" w:rsidRPr="002E502C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02C">
        <w:rPr>
          <w:rFonts w:ascii="Times New Roman" w:hAnsi="Times New Roman"/>
          <w:sz w:val="28"/>
          <w:szCs w:val="28"/>
          <w:lang w:eastAsia="ru-RU"/>
        </w:rPr>
        <w:t xml:space="preserve">1. Внести в решение </w:t>
      </w:r>
      <w:r>
        <w:rPr>
          <w:rFonts w:ascii="Times New Roman" w:hAnsi="Times New Roman"/>
          <w:sz w:val="28"/>
          <w:szCs w:val="28"/>
          <w:lang w:eastAsia="ru-RU"/>
        </w:rPr>
        <w:t>Совета муниципального образования городского округа «Усинск» от 10.07.2014 № 369 «Об утверждении Положения по организации и проведению публичных слушаний на территории муниципального образования городского округа «Усинск»</w:t>
      </w:r>
      <w:r w:rsidRPr="002E502C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0C585007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E502C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>Пункт 2.3. приложения изложить в следующей редакции:</w:t>
      </w:r>
    </w:p>
    <w:p w14:paraId="3302E539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18FD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Инициативная группа граждан реализует инициативу проведения публичных слушаний путем направления в Совет муниципального образования обращения о проведении публичных слушаний в письменном виде, с подписями участников инициативной группы, а также граждан, поддерживающих инициативу проведения публичных слушаний.</w:t>
      </w:r>
    </w:p>
    <w:p w14:paraId="11209CE4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обращении</w:t>
      </w:r>
      <w:r w:rsidRPr="004218FD">
        <w:rPr>
          <w:rFonts w:ascii="Times New Roman" w:hAnsi="Times New Roman"/>
          <w:sz w:val="28"/>
          <w:szCs w:val="28"/>
        </w:rPr>
        <w:t xml:space="preserve"> о необходимости проведения публичных слушаний должны быть указаны:</w:t>
      </w:r>
    </w:p>
    <w:p w14:paraId="2B2FA0DC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- тема публичных слушаний с обоснованием необходимости их проведения;</w:t>
      </w:r>
    </w:p>
    <w:p w14:paraId="5D3ADD14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 xml:space="preserve">- фамилия, имя, отчество, дата рождения и адрес места жительства граждан, инициирующих проведение публичных слушаний, или наименование </w:t>
      </w:r>
      <w:r w:rsidRPr="004218FD">
        <w:rPr>
          <w:rFonts w:ascii="Times New Roman" w:hAnsi="Times New Roman"/>
          <w:sz w:val="28"/>
          <w:szCs w:val="28"/>
        </w:rPr>
        <w:lastRenderedPageBreak/>
        <w:t>партии, профсоюза, общественного объединения, организации, предприятия, учреждения с приложением:</w:t>
      </w:r>
    </w:p>
    <w:p w14:paraId="36403B35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- протоколы собрания жителей или представителей соответствующей организации или общественного объединения, на котором было принято решение о создании инициативной группы граждан по проведению публичных слушаний;</w:t>
      </w:r>
    </w:p>
    <w:p w14:paraId="592C2C28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- предполагаемый состав участников публичных слушаний.</w:t>
      </w:r>
    </w:p>
    <w:p w14:paraId="0EA6D473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К заявлению прикладываются информационные, аналитические материалы, относящиеся к теме публичных слушаний.</w:t>
      </w:r>
    </w:p>
    <w:p w14:paraId="3130F20E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Обращение о проведении публичных слушаний подлежит рассмотрению на ближайшем заседании Совета муниципального образования, в срок, не превышающий 30 календарных дней со дня поступления обращения.</w:t>
      </w:r>
    </w:p>
    <w:p w14:paraId="3DC2D85B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итогам рассмотрения Совет муниципального образования принимает решение о назначении публичных слушаний либо об отказе в назначении публичных слушаний.</w:t>
      </w:r>
    </w:p>
    <w:p w14:paraId="76F2E9A8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Совет муниципального образования отказывает в назначении публичных слушаний по инициативе населения, если:</w:t>
      </w:r>
    </w:p>
    <w:p w14:paraId="5FFAC0A0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1) представленные инициативной группой документы не соответствуют требованиям настоящего Порядка;</w:t>
      </w:r>
    </w:p>
    <w:p w14:paraId="31BC97DD" w14:textId="77777777" w:rsidR="00E25AE2" w:rsidRPr="004218FD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2) публичные слушания по предлагаемому вопросу уже назначены по инициативе иного субъекта;</w:t>
      </w:r>
    </w:p>
    <w:p w14:paraId="2B1AB5AE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18FD">
        <w:rPr>
          <w:rFonts w:ascii="Times New Roman" w:hAnsi="Times New Roman"/>
          <w:sz w:val="28"/>
          <w:szCs w:val="28"/>
        </w:rPr>
        <w:t>3) проведение публичных слушаний по предлагаемому вопросу не предусмотрено действующим законодательством, а также настоящим Порядком.</w:t>
      </w:r>
    </w:p>
    <w:p w14:paraId="3AB8971F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Отказ в назначении публичных слушаний должен быть мотивирован.»</w:t>
      </w:r>
    </w:p>
    <w:p w14:paraId="568A61F8" w14:textId="77777777" w:rsidR="00E25AE2" w:rsidRDefault="00E25AE2" w:rsidP="0082513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5DD3B8A" w14:textId="77777777" w:rsidR="00E25AE2" w:rsidRPr="002E502C" w:rsidRDefault="00E25AE2" w:rsidP="0082513F">
      <w:pPr>
        <w:widowControl w:val="0"/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E502C">
        <w:rPr>
          <w:rFonts w:ascii="Times New Roman" w:hAnsi="Times New Roman"/>
          <w:sz w:val="28"/>
          <w:szCs w:val="28"/>
          <w:lang w:eastAsia="ru-RU"/>
        </w:rPr>
        <w:t>.</w:t>
      </w:r>
      <w:r w:rsidRPr="002E502C">
        <w:rPr>
          <w:rFonts w:ascii="Arial" w:hAnsi="Arial"/>
          <w:sz w:val="20"/>
          <w:szCs w:val="20"/>
          <w:lang w:eastAsia="ru-RU"/>
        </w:rPr>
        <w:t xml:space="preserve"> </w:t>
      </w:r>
      <w:r w:rsidRPr="002E502C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решения возложить на постоянную комиссию по законодательству, социальным вопросам и депутатской этике Совета МО</w:t>
      </w:r>
      <w:r w:rsidR="00C537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E502C">
        <w:rPr>
          <w:rFonts w:ascii="Times New Roman" w:hAnsi="Times New Roman"/>
          <w:sz w:val="28"/>
          <w:szCs w:val="28"/>
          <w:lang w:eastAsia="ru-RU"/>
        </w:rPr>
        <w:t>ГО «Усинск».</w:t>
      </w:r>
    </w:p>
    <w:p w14:paraId="6341EBCE" w14:textId="77777777" w:rsidR="00E25AE2" w:rsidRPr="002E502C" w:rsidRDefault="00E25AE2" w:rsidP="0082513F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E502C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со дня официального опубликования (обнародования).</w:t>
      </w:r>
    </w:p>
    <w:p w14:paraId="73003365" w14:textId="77777777" w:rsidR="00E25AE2" w:rsidRPr="002E502C" w:rsidRDefault="00E25AE2" w:rsidP="0082513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9C0A9AB" w14:textId="77777777" w:rsidR="00E25AE2" w:rsidRPr="002E502C" w:rsidRDefault="00E25AE2" w:rsidP="0082513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39E841" w14:textId="77777777" w:rsidR="00E25AE2" w:rsidRDefault="00E25AE2" w:rsidP="0082513F">
      <w:pPr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Глава муниципального образования </w:t>
      </w:r>
    </w:p>
    <w:p w14:paraId="0B8FC502" w14:textId="77777777" w:rsidR="00C537A2" w:rsidRDefault="00E25AE2" w:rsidP="0082513F">
      <w:pPr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>городского округа</w:t>
      </w:r>
      <w:r w:rsidR="00F316E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C537A2">
        <w:rPr>
          <w:rFonts w:ascii="Times New Roman" w:hAnsi="Times New Roman" w:cs="Calibri"/>
          <w:sz w:val="28"/>
          <w:szCs w:val="28"/>
          <w:lang w:eastAsia="ru-RU"/>
        </w:rPr>
        <w:t>–</w:t>
      </w:r>
      <w:r w:rsidR="00F316E4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руководитель</w:t>
      </w:r>
      <w:r w:rsidR="00C537A2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</w:p>
    <w:p w14:paraId="25858477" w14:textId="77777777" w:rsidR="00E25AE2" w:rsidRDefault="00C537A2" w:rsidP="0082513F">
      <w:pPr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администрации городского округа «Усинск»                                           </w:t>
      </w:r>
      <w:r w:rsidR="00E25AE2">
        <w:rPr>
          <w:rFonts w:ascii="Times New Roman" w:hAnsi="Times New Roman" w:cs="Calibri"/>
          <w:sz w:val="28"/>
          <w:szCs w:val="28"/>
          <w:lang w:eastAsia="ru-RU"/>
        </w:rPr>
        <w:t xml:space="preserve">Н.З. </w:t>
      </w:r>
      <w:proofErr w:type="spellStart"/>
      <w:r w:rsidR="00E25AE2">
        <w:rPr>
          <w:rFonts w:ascii="Times New Roman" w:hAnsi="Times New Roman" w:cs="Calibri"/>
          <w:sz w:val="28"/>
          <w:szCs w:val="28"/>
          <w:lang w:eastAsia="ru-RU"/>
        </w:rPr>
        <w:t>Такаев</w:t>
      </w:r>
      <w:proofErr w:type="spellEnd"/>
    </w:p>
    <w:p w14:paraId="0E379F8D" w14:textId="77777777" w:rsidR="00CB4709" w:rsidRPr="002E502C" w:rsidRDefault="00CB4709" w:rsidP="0082513F">
      <w:pPr>
        <w:autoSpaceDE w:val="0"/>
        <w:autoSpaceDN w:val="0"/>
        <w:spacing w:after="0" w:line="276" w:lineRule="auto"/>
        <w:jc w:val="both"/>
        <w:rPr>
          <w:rFonts w:ascii="Times New Roman" w:hAnsi="Times New Roman" w:cs="Calibri"/>
          <w:sz w:val="28"/>
          <w:szCs w:val="28"/>
          <w:lang w:eastAsia="ru-RU"/>
        </w:rPr>
      </w:pPr>
    </w:p>
    <w:p w14:paraId="06F0A14B" w14:textId="77777777" w:rsidR="00E25AE2" w:rsidRPr="002E502C" w:rsidRDefault="00E25AE2" w:rsidP="0082513F">
      <w:pPr>
        <w:spacing w:after="0" w:line="276" w:lineRule="auto"/>
        <w:ind w:left="4253"/>
        <w:jc w:val="center"/>
        <w:rPr>
          <w:sz w:val="28"/>
          <w:szCs w:val="28"/>
        </w:rPr>
      </w:pPr>
    </w:p>
    <w:p w14:paraId="58686F25" w14:textId="77777777" w:rsidR="00E25AE2" w:rsidRDefault="00CB4709" w:rsidP="0082513F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Усинск</w:t>
      </w:r>
    </w:p>
    <w:p w14:paraId="397CC16C" w14:textId="77777777" w:rsidR="00E25AE2" w:rsidRDefault="00CB4709" w:rsidP="0082513F">
      <w:pPr>
        <w:spacing w:after="0"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октября 2019 год</w:t>
      </w:r>
    </w:p>
    <w:p w14:paraId="0215240E" w14:textId="77777777" w:rsidR="00E25AE2" w:rsidRDefault="009706D7">
      <w:r>
        <w:rPr>
          <w:rFonts w:ascii="Times New Roman" w:hAnsi="Times New Roman"/>
          <w:sz w:val="28"/>
          <w:szCs w:val="28"/>
          <w:lang w:eastAsia="ru-RU"/>
        </w:rPr>
        <w:t>№</w:t>
      </w:r>
      <w:r w:rsidR="00C537A2">
        <w:rPr>
          <w:rFonts w:ascii="Times New Roman" w:hAnsi="Times New Roman"/>
          <w:sz w:val="28"/>
          <w:szCs w:val="28"/>
          <w:lang w:eastAsia="ru-RU"/>
        </w:rPr>
        <w:t xml:space="preserve"> 371</w:t>
      </w:r>
    </w:p>
    <w:sectPr w:rsidR="00E25AE2" w:rsidSect="00A46835">
      <w:pgSz w:w="11906" w:h="16838"/>
      <w:pgMar w:top="851" w:right="737" w:bottom="567" w:left="1418" w:header="720" w:footer="720" w:gutter="0"/>
      <w:cols w:space="720" w:equalWidth="0">
        <w:col w:w="97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02C"/>
    <w:rsid w:val="000A0BD7"/>
    <w:rsid w:val="000A45EE"/>
    <w:rsid w:val="000D2FDE"/>
    <w:rsid w:val="000D6182"/>
    <w:rsid w:val="000F383D"/>
    <w:rsid w:val="001046F2"/>
    <w:rsid w:val="001D5C56"/>
    <w:rsid w:val="002721D6"/>
    <w:rsid w:val="002A672A"/>
    <w:rsid w:val="002E502C"/>
    <w:rsid w:val="00313F1E"/>
    <w:rsid w:val="00354B52"/>
    <w:rsid w:val="003A2301"/>
    <w:rsid w:val="003A3071"/>
    <w:rsid w:val="003C45D3"/>
    <w:rsid w:val="003E6346"/>
    <w:rsid w:val="004218FD"/>
    <w:rsid w:val="004650EF"/>
    <w:rsid w:val="004B54BA"/>
    <w:rsid w:val="004C0F05"/>
    <w:rsid w:val="004C50B7"/>
    <w:rsid w:val="004C56C1"/>
    <w:rsid w:val="004C6433"/>
    <w:rsid w:val="005F50A7"/>
    <w:rsid w:val="00604E05"/>
    <w:rsid w:val="006F3728"/>
    <w:rsid w:val="00734A30"/>
    <w:rsid w:val="007578E2"/>
    <w:rsid w:val="00780D03"/>
    <w:rsid w:val="007A374F"/>
    <w:rsid w:val="00800663"/>
    <w:rsid w:val="0082513F"/>
    <w:rsid w:val="008315FB"/>
    <w:rsid w:val="008748C6"/>
    <w:rsid w:val="009706D7"/>
    <w:rsid w:val="009735F7"/>
    <w:rsid w:val="009909A3"/>
    <w:rsid w:val="009C212E"/>
    <w:rsid w:val="009E0E3C"/>
    <w:rsid w:val="009F3036"/>
    <w:rsid w:val="00A46835"/>
    <w:rsid w:val="00A93714"/>
    <w:rsid w:val="00A96D01"/>
    <w:rsid w:val="00B84D73"/>
    <w:rsid w:val="00BB11FD"/>
    <w:rsid w:val="00C2254E"/>
    <w:rsid w:val="00C537A2"/>
    <w:rsid w:val="00CB4709"/>
    <w:rsid w:val="00D11473"/>
    <w:rsid w:val="00D22C34"/>
    <w:rsid w:val="00D93B5B"/>
    <w:rsid w:val="00DA6C11"/>
    <w:rsid w:val="00DB4014"/>
    <w:rsid w:val="00DC4B2E"/>
    <w:rsid w:val="00E104E3"/>
    <w:rsid w:val="00E25AE2"/>
    <w:rsid w:val="00E311F0"/>
    <w:rsid w:val="00EC1D6C"/>
    <w:rsid w:val="00F011C6"/>
    <w:rsid w:val="00F0363F"/>
    <w:rsid w:val="00F316E4"/>
    <w:rsid w:val="00F831A7"/>
    <w:rsid w:val="00F86962"/>
    <w:rsid w:val="00FA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727FDAF"/>
  <w15:docId w15:val="{40AFA5D2-E151-489A-A92E-CAEFD32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4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734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C74C56F025B39097FD6037FAC5C94C441543964AE3C692444EDE433D75D99C3521EAAC8001446309010DE8C4141484431972B3811D77C7AABC0442Y9RBN" TargetMode="External"/><Relationship Id="rId4" Type="http://schemas.openxmlformats.org/officeDocument/2006/relationships/hyperlink" Target="consultantplus://offline/ref=AFC74C56F025B39097FD7E3AECA99748411D1D994CE7C8C31A1AD8146225DFC97561ECFBC146423658455AE6C31F5ED407527DB280Y0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«Усинск» кар кытшлöн муниципальнöй юкöнса Сöвет</vt:lpstr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«Усинск» кар кытшлöн муниципальнöй юкöнса Сöвет</dc:title>
  <dc:subject/>
  <dc:creator>Марина Контрактный отдел</dc:creator>
  <cp:keywords/>
  <dc:description/>
  <cp:lastModifiedBy>Величко Екатерина</cp:lastModifiedBy>
  <cp:revision>22</cp:revision>
  <cp:lastPrinted>2019-10-11T11:33:00Z</cp:lastPrinted>
  <dcterms:created xsi:type="dcterms:W3CDTF">2019-10-10T12:51:00Z</dcterms:created>
  <dcterms:modified xsi:type="dcterms:W3CDTF">2021-05-17T09:18:00Z</dcterms:modified>
</cp:coreProperties>
</file>