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A62A3" w:rsidRPr="00576EDE" w:rsidTr="005A4BA2">
        <w:trPr>
          <w:trHeight w:val="1843"/>
        </w:trPr>
        <w:tc>
          <w:tcPr>
            <w:tcW w:w="3322" w:type="dxa"/>
          </w:tcPr>
          <w:p w:rsidR="003A62A3" w:rsidRPr="00576EDE" w:rsidRDefault="00580F87" w:rsidP="005A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ru-RU"/>
              </w:rPr>
              <w:pict>
                <v:rect id="Прямоугольник 1" o:spid="_x0000_s1026" style="position:absolute;left:0;text-align:left;margin-left:415.55pt;margin-top:-24.35pt;width: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" o:allowincell="f" stroked="f">
                  <v:textbox>
                    <w:txbxContent>
                      <w:p w:rsidR="00FA440E" w:rsidRDefault="00FA440E" w:rsidP="003A62A3">
                        <w:pPr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rect>
              </w:pict>
            </w:r>
            <w:r w:rsidR="003A62A3" w:rsidRPr="00576ED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="003A62A3" w:rsidRPr="00576ED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A62A3" w:rsidRPr="00576ED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A62A3" w:rsidRPr="00576ED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A62A3" w:rsidRPr="00576ED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A62A3" w:rsidRPr="00576ED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r w:rsidR="003A62A3" w:rsidRPr="00576ED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A62A3" w:rsidRPr="00576ED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Сöвет</w:t>
            </w:r>
            <w:proofErr w:type="spellEnd"/>
          </w:p>
          <w:p w:rsidR="003A62A3" w:rsidRPr="00576EDE" w:rsidRDefault="003A62A3" w:rsidP="005A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A62A3" w:rsidRPr="00576EDE" w:rsidRDefault="003A62A3" w:rsidP="005A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A62A3" w:rsidRPr="00576EDE" w:rsidRDefault="003A62A3" w:rsidP="005A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76ED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A62A3" w:rsidRPr="00576EDE" w:rsidRDefault="003A62A3" w:rsidP="003A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62A3" w:rsidRPr="00576EDE" w:rsidRDefault="003A62A3" w:rsidP="003A62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576EDE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ТШÖКТÖМ</w:t>
      </w:r>
    </w:p>
    <w:p w:rsidR="003A62A3" w:rsidRPr="00576EDE" w:rsidRDefault="003A62A3" w:rsidP="003A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576EDE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РЕШЕНИЕ</w:t>
      </w:r>
    </w:p>
    <w:p w:rsidR="003A62A3" w:rsidRPr="005A4BA2" w:rsidRDefault="004E4F30" w:rsidP="002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3A62A3" w:rsidRDefault="003A62A3" w:rsidP="004E4F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МО </w:t>
      </w:r>
      <w:r w:rsidR="004E4F30">
        <w:rPr>
          <w:rFonts w:ascii="Times New Roman" w:hAnsi="Times New Roman" w:cs="Times New Roman"/>
          <w:sz w:val="28"/>
          <w:szCs w:val="28"/>
        </w:rPr>
        <w:t>ГО</w:t>
      </w:r>
      <w:r w:rsidRPr="005A4BA2">
        <w:rPr>
          <w:rFonts w:ascii="Times New Roman" w:hAnsi="Times New Roman" w:cs="Times New Roman"/>
          <w:sz w:val="28"/>
          <w:szCs w:val="28"/>
        </w:rPr>
        <w:t xml:space="preserve"> «Усинск»</w:t>
      </w:r>
      <w:r w:rsidR="003D0536" w:rsidRPr="005A4BA2">
        <w:rPr>
          <w:rFonts w:ascii="Times New Roman" w:hAnsi="Times New Roman" w:cs="Times New Roman"/>
          <w:sz w:val="28"/>
          <w:szCs w:val="28"/>
        </w:rPr>
        <w:t xml:space="preserve"> от 30 апреля </w:t>
      </w:r>
      <w:r w:rsidRPr="005A4BA2">
        <w:rPr>
          <w:rFonts w:ascii="Times New Roman" w:hAnsi="Times New Roman" w:cs="Times New Roman"/>
          <w:sz w:val="28"/>
          <w:szCs w:val="28"/>
        </w:rPr>
        <w:t xml:space="preserve">2015 </w:t>
      </w:r>
      <w:r w:rsidR="003D0536" w:rsidRPr="005A4BA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A4BA2">
        <w:rPr>
          <w:rFonts w:ascii="Times New Roman" w:hAnsi="Times New Roman" w:cs="Times New Roman"/>
          <w:sz w:val="28"/>
          <w:szCs w:val="28"/>
        </w:rPr>
        <w:t>№ 419 «Об утверждении Положения о муниципальной службе в муниципальном образовании городского округа «Усинск»</w:t>
      </w:r>
    </w:p>
    <w:p w:rsidR="005A4BA2" w:rsidRDefault="005A4BA2" w:rsidP="002B04E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F30" w:rsidRDefault="005A4BA2" w:rsidP="00B00098">
      <w:pPr>
        <w:spacing w:after="0" w:line="240" w:lineRule="auto"/>
        <w:ind w:right="-28"/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Принято Советом </w:t>
      </w:r>
      <w:proofErr w:type="gramStart"/>
      <w:r w:rsidRPr="005A4BA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A4BA2" w:rsidRPr="005A4BA2" w:rsidRDefault="005A4BA2" w:rsidP="00B00098">
      <w:pPr>
        <w:spacing w:after="0" w:line="240" w:lineRule="auto"/>
        <w:ind w:right="-28"/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образования городского округа «Усинск» </w:t>
      </w:r>
    </w:p>
    <w:p w:rsidR="005A4BA2" w:rsidRPr="005A4BA2" w:rsidRDefault="004E4F30" w:rsidP="00B00098">
      <w:pPr>
        <w:spacing w:after="0" w:line="240" w:lineRule="auto"/>
        <w:ind w:right="-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="005A4BA2" w:rsidRPr="005A4BA2">
        <w:rPr>
          <w:rFonts w:ascii="Times New Roman" w:hAnsi="Times New Roman" w:cs="Times New Roman"/>
          <w:sz w:val="28"/>
          <w:szCs w:val="28"/>
        </w:rPr>
        <w:t xml:space="preserve"> созыва на </w:t>
      </w:r>
      <w:r>
        <w:rPr>
          <w:rFonts w:ascii="Times New Roman" w:hAnsi="Times New Roman" w:cs="Times New Roman"/>
          <w:sz w:val="28"/>
          <w:szCs w:val="28"/>
        </w:rPr>
        <w:t>двадцать пятой</w:t>
      </w:r>
      <w:r w:rsidR="005A4BA2" w:rsidRPr="005A4B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4BA2" w:rsidRPr="005A4BA2">
        <w:rPr>
          <w:rFonts w:ascii="Times New Roman" w:hAnsi="Times New Roman" w:cs="Times New Roman"/>
          <w:sz w:val="28"/>
          <w:szCs w:val="28"/>
        </w:rPr>
        <w:t>сессии</w:t>
      </w:r>
      <w:r w:rsidR="005A4BA2" w:rsidRPr="005A4BA2">
        <w:rPr>
          <w:rFonts w:ascii="Times New Roman" w:hAnsi="Times New Roman" w:cs="Times New Roman"/>
          <w:sz w:val="28"/>
          <w:szCs w:val="28"/>
        </w:rPr>
        <w:tab/>
      </w:r>
      <w:r w:rsidR="005A4BA2" w:rsidRPr="005A4BA2">
        <w:rPr>
          <w:rFonts w:ascii="Times New Roman" w:hAnsi="Times New Roman" w:cs="Times New Roman"/>
          <w:sz w:val="28"/>
          <w:szCs w:val="28"/>
        </w:rPr>
        <w:tab/>
      </w:r>
      <w:r w:rsidR="005A4BA2" w:rsidRPr="005A4B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2B04E3">
        <w:rPr>
          <w:rFonts w:ascii="Times New Roman" w:hAnsi="Times New Roman" w:cs="Times New Roman"/>
          <w:sz w:val="28"/>
          <w:szCs w:val="28"/>
        </w:rPr>
        <w:t>9</w:t>
      </w:r>
      <w:r w:rsidR="005A4BA2" w:rsidRPr="005A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5A4BA2" w:rsidRPr="005A4BA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A4BA2" w:rsidRPr="005A4B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62A3" w:rsidRDefault="003A62A3" w:rsidP="00247E87">
      <w:pPr>
        <w:autoSpaceDE w:val="0"/>
        <w:autoSpaceDN w:val="0"/>
        <w:adjustRightInd w:val="0"/>
        <w:spacing w:after="0" w:line="240" w:lineRule="auto"/>
        <w:ind w:right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98" w:rsidRPr="00576EDE" w:rsidRDefault="00B00098" w:rsidP="00247E87">
      <w:pPr>
        <w:autoSpaceDE w:val="0"/>
        <w:autoSpaceDN w:val="0"/>
        <w:adjustRightInd w:val="0"/>
        <w:spacing w:after="0" w:line="240" w:lineRule="auto"/>
        <w:ind w:right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E3" w:rsidRPr="00576EDE" w:rsidRDefault="005A4BA2" w:rsidP="00E44F63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3A62A3" w:rsidRPr="009A46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в соответствие с Федеральным законом от 2 марта 2007 года № 25-ФЗ «О муниципальной службе в Российской Федерации», Законом Республики Коми от 21 декабря 2007 года № 133-РЗ «О некоторых вопросах муниципальной службы в Республике Коми»,</w:t>
      </w:r>
      <w:r w:rsidR="0055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Российской Федерации «О государственных гарантиях и компенсациях для лиц, работающих и проживающих в районах Крайнего Севера и приравненных к</w:t>
      </w:r>
      <w:proofErr w:type="gramEnd"/>
      <w:r w:rsidR="0055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6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местностях» от 19 февраля 1993 года № 4520-1,</w:t>
      </w:r>
      <w:r w:rsidR="009A464E" w:rsidRPr="009A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Типовой методикой проведения конкурсов на замещение вакантных должностей государственной гражданской службы и на включение в кадровый резерв государственного органа Республики Коми, утвержденной приказом Администрации Главы Республики </w:t>
      </w:r>
      <w:r w:rsidR="0052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 от 28 июня 2018 г. № 60-р, </w:t>
      </w:r>
      <w:r w:rsidR="005224A7" w:rsidRPr="00522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методикой проведения конкурсов на замещение вакантных должностей муниципальной службы в Республике Коми и на включение в кадровый резерв</w:t>
      </w:r>
      <w:proofErr w:type="gramEnd"/>
      <w:r w:rsidR="005224A7" w:rsidRPr="0052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в Республике Коми, утвержденной приказом Администрации Главы Республики Коми от 29 декабря 2018 г. № 129-р.</w:t>
      </w:r>
      <w:r w:rsidR="003A62A3" w:rsidRPr="009A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536" w:rsidRPr="009A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3A62A3" w:rsidRPr="009A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50, 52, 53 Устава муниципального образования городского округа «Усинск», Совет муниципального образования городского округа </w:t>
      </w:r>
      <w:r w:rsidR="003D0536" w:rsidRPr="009A464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«Усинск»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2A3" w:rsidRPr="009A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2A3" w:rsidRPr="00576EDE" w:rsidRDefault="003A62A3" w:rsidP="00E44F63">
      <w:pPr>
        <w:autoSpaceDE w:val="0"/>
        <w:autoSpaceDN w:val="0"/>
        <w:adjustRightInd w:val="0"/>
        <w:spacing w:after="0" w:line="276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E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A62A3" w:rsidRPr="00576EDE" w:rsidRDefault="003A62A3" w:rsidP="002B04E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четвертой </w:t>
      </w:r>
      <w:r w:rsidRPr="0057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57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Совета муниципального образования городского округа «Усинск»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7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7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57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  <w:r w:rsidRPr="0057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A62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муниципальной службе в муниципальном образовании городского округа «Усинск»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B54D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ED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B54D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6E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2A3" w:rsidRDefault="003A62A3" w:rsidP="002B04E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="009A46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5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конкурса на замещение вакантной должности </w:t>
      </w:r>
      <w:r w:rsidR="003D0536" w:rsidRPr="003D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="009A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 w:rsidR="003D0536" w:rsidRPr="003D0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  <w:r w:rsidR="003D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536" w:rsidRPr="003D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D0536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="003D0536" w:rsidRPr="003D0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синск</w:t>
      </w:r>
      <w:r w:rsidR="003D05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муниципальной службе</w:t>
      </w:r>
      <w:r w:rsidRPr="003A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городского округа «Усинск»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90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согласно приложению</w:t>
      </w:r>
      <w:r w:rsidR="005A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901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B8A" w:rsidRDefault="00427B8A" w:rsidP="002B04E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7B8A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9 «Положение о порядке и условиях компенсации муниципальным служащим муниципального образования городского округа «Усинск» расходов на оплату проезда к месту использования отпуска и обратно»</w:t>
      </w:r>
      <w:r w:rsidR="0055672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56726" w:rsidRPr="00427B8A" w:rsidRDefault="00556726" w:rsidP="002B04E3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6726">
        <w:rPr>
          <w:rFonts w:ascii="Times New Roman" w:hAnsi="Times New Roman"/>
          <w:sz w:val="28"/>
          <w:szCs w:val="28"/>
        </w:rPr>
        <w:t xml:space="preserve">- </w:t>
      </w:r>
      <w:r w:rsidR="00202C2B">
        <w:rPr>
          <w:rFonts w:ascii="Times New Roman" w:hAnsi="Times New Roman"/>
          <w:sz w:val="28"/>
          <w:szCs w:val="28"/>
        </w:rPr>
        <w:t xml:space="preserve">В </w:t>
      </w:r>
      <w:r w:rsidRPr="00556726">
        <w:rPr>
          <w:rFonts w:ascii="Times New Roman" w:hAnsi="Times New Roman"/>
          <w:sz w:val="28"/>
          <w:szCs w:val="28"/>
        </w:rPr>
        <w:t>пункт</w:t>
      </w:r>
      <w:r w:rsidR="00202C2B">
        <w:rPr>
          <w:rFonts w:ascii="Times New Roman" w:hAnsi="Times New Roman"/>
          <w:sz w:val="28"/>
          <w:szCs w:val="28"/>
        </w:rPr>
        <w:t>е</w:t>
      </w:r>
      <w:r w:rsidRPr="00556726">
        <w:rPr>
          <w:rFonts w:ascii="Times New Roman" w:hAnsi="Times New Roman"/>
          <w:sz w:val="28"/>
          <w:szCs w:val="28"/>
        </w:rPr>
        <w:t xml:space="preserve"> 8 </w:t>
      </w:r>
      <w:r w:rsidR="00202C2B">
        <w:rPr>
          <w:rFonts w:ascii="Times New Roman" w:hAnsi="Times New Roman"/>
          <w:sz w:val="28"/>
          <w:szCs w:val="28"/>
        </w:rPr>
        <w:t>слова «</w:t>
      </w:r>
      <w:r w:rsidR="00202C2B" w:rsidRPr="001C70CF">
        <w:rPr>
          <w:rFonts w:ascii="Times New Roman" w:hAnsi="Times New Roman"/>
          <w:sz w:val="28"/>
          <w:szCs w:val="28"/>
        </w:rPr>
        <w:t>Наименьшая стоимость проезда определяется как стоимость проезда в купейном вагоне скорого поезда, а при отсутствии на данном направлении сообщения скорых поездов - стоимость проезда в купейном вагоне пассажирского поезда</w:t>
      </w:r>
      <w:r w:rsidR="00202C2B">
        <w:rPr>
          <w:rFonts w:ascii="Times New Roman" w:hAnsi="Times New Roman"/>
          <w:sz w:val="28"/>
          <w:szCs w:val="28"/>
        </w:rPr>
        <w:t>» заменить словами</w:t>
      </w:r>
      <w:r w:rsidRPr="001C70CF">
        <w:rPr>
          <w:rFonts w:ascii="Times New Roman" w:hAnsi="Times New Roman"/>
          <w:sz w:val="28"/>
          <w:szCs w:val="28"/>
        </w:rPr>
        <w:t xml:space="preserve"> </w:t>
      </w:r>
      <w:r w:rsidR="00202C2B">
        <w:rPr>
          <w:rFonts w:ascii="Times New Roman" w:hAnsi="Times New Roman"/>
          <w:sz w:val="28"/>
          <w:szCs w:val="28"/>
        </w:rPr>
        <w:t>«</w:t>
      </w:r>
      <w:r w:rsidRPr="001C70CF">
        <w:rPr>
          <w:rFonts w:ascii="Times New Roman" w:hAnsi="Times New Roman"/>
          <w:sz w:val="28"/>
          <w:szCs w:val="28"/>
        </w:rPr>
        <w:t xml:space="preserve">Наименьшая стоимость проезда определяется как стоимость проезда </w:t>
      </w:r>
      <w:r>
        <w:rPr>
          <w:rFonts w:ascii="Times New Roman" w:hAnsi="Times New Roman"/>
          <w:sz w:val="28"/>
          <w:szCs w:val="28"/>
        </w:rPr>
        <w:t>по маршруту прямого следования</w:t>
      </w:r>
      <w:r w:rsidR="00202C2B">
        <w:rPr>
          <w:rFonts w:ascii="Times New Roman" w:hAnsi="Times New Roman"/>
          <w:sz w:val="28"/>
          <w:szCs w:val="28"/>
        </w:rPr>
        <w:t xml:space="preserve"> в плацкартном вагоне скорого поезда, а при отсутствии на данном направлении сообщения скорых поездов – стоимость</w:t>
      </w:r>
      <w:proofErr w:type="gramEnd"/>
      <w:r w:rsidR="00202C2B">
        <w:rPr>
          <w:rFonts w:ascii="Times New Roman" w:hAnsi="Times New Roman"/>
          <w:sz w:val="28"/>
          <w:szCs w:val="28"/>
        </w:rPr>
        <w:t xml:space="preserve"> проезда в плацкартном вагоне пассажирского поезда»</w:t>
      </w:r>
      <w:r w:rsidRPr="001C70CF">
        <w:rPr>
          <w:rFonts w:ascii="Times New Roman" w:hAnsi="Times New Roman"/>
          <w:sz w:val="28"/>
          <w:szCs w:val="28"/>
        </w:rPr>
        <w:t>.</w:t>
      </w:r>
    </w:p>
    <w:p w:rsidR="00BC5B0E" w:rsidRDefault="00202C2B" w:rsidP="002B04E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9 изложить в следующей редакции</w:t>
      </w:r>
      <w:r w:rsidR="00436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40C" w:rsidRPr="00EB340C" w:rsidRDefault="00202C2B" w:rsidP="002B04E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B340C" w:rsidRPr="00EB340C">
        <w:rPr>
          <w:rFonts w:ascii="Times New Roman" w:hAnsi="Times New Roman"/>
          <w:sz w:val="28"/>
          <w:szCs w:val="28"/>
          <w:lang w:eastAsia="ru-RU"/>
        </w:rPr>
        <w:t>В случае если муниципальный служащий использует отпуск в нескольких местах отдыха (отклонение от маршрута прямого следования), стоимость проезда компенсируется только к одному выбранному муниципальным служащим месту использования отпуска, а также расходы на оплату обратного проезда от того же места на основании проездных документов по маршруту прямого следования и (или) справки транспортной организации о наименьшей стоимости проезда на дату приобретения билетов, но не более фактически произведенных расходов.</w:t>
      </w:r>
    </w:p>
    <w:p w:rsidR="00EB340C" w:rsidRPr="00EB340C" w:rsidRDefault="00EB340C" w:rsidP="002B04E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40C">
        <w:rPr>
          <w:rFonts w:ascii="Times New Roman" w:hAnsi="Times New Roman"/>
          <w:sz w:val="28"/>
          <w:szCs w:val="28"/>
          <w:lang w:eastAsia="ru-RU"/>
        </w:rPr>
        <w:t>Под маршрутом прямого следования к месту использования отпуска и обратно понимается прямое беспересадочное сообщение либо кратчайший маршрут с наименьшим количеством пересадок от пункта отправления до конечного пункта назначения на выбранных муниципальным служащим видах транспорта.</w:t>
      </w:r>
    </w:p>
    <w:p w:rsidR="00EB340C" w:rsidRDefault="00EB340C" w:rsidP="002B04E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40C">
        <w:rPr>
          <w:rFonts w:ascii="Times New Roman" w:hAnsi="Times New Roman"/>
          <w:sz w:val="28"/>
          <w:szCs w:val="28"/>
          <w:lang w:eastAsia="ru-RU"/>
        </w:rPr>
        <w:t>Период нахождения работника в одном из пунктов остановки по пути прямого следования (в том числе в пунктах пересадки: г. Сыктывкар, или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40C">
        <w:rPr>
          <w:rFonts w:ascii="Times New Roman" w:hAnsi="Times New Roman"/>
          <w:sz w:val="28"/>
          <w:szCs w:val="28"/>
          <w:lang w:eastAsia="ru-RU"/>
        </w:rPr>
        <w:t>Москва, или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40C">
        <w:rPr>
          <w:rFonts w:ascii="Times New Roman" w:hAnsi="Times New Roman"/>
          <w:sz w:val="28"/>
          <w:szCs w:val="28"/>
          <w:lang w:eastAsia="ru-RU"/>
        </w:rPr>
        <w:t>Санкт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EB340C">
        <w:rPr>
          <w:rFonts w:ascii="Times New Roman" w:hAnsi="Times New Roman"/>
          <w:sz w:val="28"/>
          <w:szCs w:val="28"/>
          <w:lang w:eastAsia="ru-RU"/>
        </w:rPr>
        <w:t>Петербург) к месту использования отпуска и (или) обратно не ограничен и не является местом отдыха (отклонением от прямого маршрута следования к одному месту отдыха)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36C29" w:rsidRDefault="00EB340C" w:rsidP="002B04E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Добавит</w:t>
      </w:r>
      <w:r w:rsidR="00BC5B0E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 13 следующего содержания</w:t>
      </w:r>
      <w:r w:rsidR="00436C29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340C" w:rsidRPr="00EB340C" w:rsidRDefault="00EB340C" w:rsidP="002B04E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«13. </w:t>
      </w:r>
      <w:proofErr w:type="gramStart"/>
      <w:r w:rsidRPr="00EB340C">
        <w:rPr>
          <w:rFonts w:ascii="Times New Roman" w:hAnsi="Times New Roman"/>
          <w:sz w:val="28"/>
          <w:szCs w:val="28"/>
          <w:lang w:eastAsia="ru-RU"/>
        </w:rPr>
        <w:t xml:space="preserve">Муниципальному служащему, имеющему в текущем календарном году право на компенсацию расходов на оплату проезда </w:t>
      </w:r>
      <w:r w:rsidR="00972824">
        <w:rPr>
          <w:rFonts w:ascii="Times New Roman" w:hAnsi="Times New Roman"/>
          <w:sz w:val="28"/>
          <w:szCs w:val="28"/>
          <w:lang w:eastAsia="ru-RU"/>
        </w:rPr>
        <w:t xml:space="preserve">к месту использования отпуска и обратно </w:t>
      </w:r>
      <w:r w:rsidRPr="00EB340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EB340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B340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«О </w:t>
      </w:r>
      <w:r w:rsidRPr="00EB340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государственных гарантиях и компенсациях для лиц, работающих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EB340C">
        <w:rPr>
          <w:rFonts w:ascii="Times New Roman" w:hAnsi="Times New Roman"/>
          <w:sz w:val="28"/>
          <w:szCs w:val="28"/>
          <w:lang w:eastAsia="ru-RU"/>
        </w:rPr>
        <w:t>проживающих в районах Крайнего Севера и приравненных к ним местностях»</w:t>
      </w:r>
      <w:r>
        <w:rPr>
          <w:rFonts w:ascii="Times New Roman" w:hAnsi="Times New Roman"/>
          <w:sz w:val="28"/>
          <w:szCs w:val="28"/>
          <w:lang w:eastAsia="ru-RU"/>
        </w:rPr>
        <w:t xml:space="preserve"> от 19 февраля 1993 года</w:t>
      </w:r>
      <w:r w:rsidR="00972824">
        <w:rPr>
          <w:rFonts w:ascii="Times New Roman" w:hAnsi="Times New Roman"/>
          <w:sz w:val="28"/>
          <w:szCs w:val="28"/>
          <w:lang w:eastAsia="ru-RU"/>
        </w:rPr>
        <w:t xml:space="preserve"> № 4520-1</w:t>
      </w:r>
      <w:r w:rsidRPr="00EB340C">
        <w:rPr>
          <w:rFonts w:ascii="Times New Roman" w:hAnsi="Times New Roman"/>
          <w:sz w:val="28"/>
          <w:szCs w:val="28"/>
          <w:lang w:eastAsia="ru-RU"/>
        </w:rPr>
        <w:t xml:space="preserve"> и Законом Республики Коми «О некоторых вопросах муниципальной службы</w:t>
      </w:r>
      <w:proofErr w:type="gramEnd"/>
      <w:r w:rsidRPr="00EB340C">
        <w:rPr>
          <w:rFonts w:ascii="Times New Roman" w:hAnsi="Times New Roman"/>
          <w:sz w:val="28"/>
          <w:szCs w:val="28"/>
          <w:lang w:eastAsia="ru-RU"/>
        </w:rPr>
        <w:t xml:space="preserve"> в Республике Коми»</w:t>
      </w:r>
      <w:r w:rsidR="00972824">
        <w:rPr>
          <w:rFonts w:ascii="Times New Roman" w:hAnsi="Times New Roman"/>
          <w:sz w:val="28"/>
          <w:szCs w:val="28"/>
          <w:lang w:eastAsia="ru-RU"/>
        </w:rPr>
        <w:t xml:space="preserve"> от 21 декабря 2007 года № 133-РЗ</w:t>
      </w:r>
      <w:r w:rsidRPr="00EB340C">
        <w:rPr>
          <w:rFonts w:ascii="Times New Roman" w:hAnsi="Times New Roman"/>
          <w:sz w:val="28"/>
          <w:szCs w:val="28"/>
          <w:lang w:eastAsia="ru-RU"/>
        </w:rPr>
        <w:t>, компенсация расходов на оплату проезда</w:t>
      </w:r>
      <w:r w:rsidR="00972824">
        <w:rPr>
          <w:rFonts w:ascii="Times New Roman" w:hAnsi="Times New Roman"/>
          <w:sz w:val="28"/>
          <w:szCs w:val="28"/>
          <w:lang w:eastAsia="ru-RU"/>
        </w:rPr>
        <w:t xml:space="preserve"> к месту проведения отпуска и обратно </w:t>
      </w:r>
      <w:r w:rsidRPr="00EB340C">
        <w:rPr>
          <w:rFonts w:ascii="Times New Roman" w:hAnsi="Times New Roman"/>
          <w:sz w:val="28"/>
          <w:szCs w:val="28"/>
          <w:lang w:eastAsia="ru-RU"/>
        </w:rPr>
        <w:t>в текущем календарном году осуществляется по его выбору</w:t>
      </w:r>
      <w:r w:rsidR="009728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40C">
        <w:rPr>
          <w:rFonts w:ascii="Times New Roman" w:hAnsi="Times New Roman"/>
          <w:sz w:val="28"/>
          <w:szCs w:val="28"/>
          <w:lang w:eastAsia="ru-RU"/>
        </w:rPr>
        <w:t>в соответствии с одним из указанных в настоящем пункте законов</w:t>
      </w:r>
      <w:r w:rsidR="00972824">
        <w:rPr>
          <w:rFonts w:ascii="Times New Roman" w:hAnsi="Times New Roman"/>
          <w:sz w:val="28"/>
          <w:szCs w:val="28"/>
          <w:lang w:eastAsia="ru-RU"/>
        </w:rPr>
        <w:t>»</w:t>
      </w:r>
      <w:r w:rsidRPr="00EB340C">
        <w:rPr>
          <w:rFonts w:ascii="Times New Roman" w:hAnsi="Times New Roman"/>
          <w:sz w:val="28"/>
          <w:szCs w:val="28"/>
          <w:lang w:eastAsia="ru-RU"/>
        </w:rPr>
        <w:t>.</w:t>
      </w:r>
    </w:p>
    <w:p w:rsidR="003A62A3" w:rsidRPr="005A4BA2" w:rsidRDefault="003A62A3" w:rsidP="002B04E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6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6EDE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5A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решения возложить на постоянную комиссию по </w:t>
      </w:r>
      <w:r w:rsidR="00427A12" w:rsidRPr="005A4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законодательству, социальным вопросам и депутатской этике Совета МО ГО «Усинск».</w:t>
      </w:r>
    </w:p>
    <w:p w:rsidR="003A62A3" w:rsidRPr="00576EDE" w:rsidRDefault="00427A12" w:rsidP="002B04E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62A3" w:rsidRPr="0057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41685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2020 года.</w:t>
      </w:r>
    </w:p>
    <w:p w:rsidR="003A62A3" w:rsidRPr="00576EDE" w:rsidRDefault="003A62A3" w:rsidP="002B04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2A3" w:rsidRPr="00576EDE" w:rsidRDefault="003A62A3" w:rsidP="002B04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A3" w:rsidRDefault="003A62A3" w:rsidP="002B04E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Глава муниципального образования </w:t>
      </w:r>
    </w:p>
    <w:p w:rsidR="003A62A3" w:rsidRDefault="003A62A3" w:rsidP="002B04E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городского округа- руководитель </w:t>
      </w:r>
    </w:p>
    <w:p w:rsidR="003A62A3" w:rsidRPr="00576EDE" w:rsidRDefault="003A62A3" w:rsidP="002B04E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администрации городского округа</w:t>
      </w:r>
      <w:r w:rsidRPr="00576E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«Усинск» </w:t>
      </w:r>
      <w:r w:rsidRPr="00576EDE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Н.З. Такаев</w:t>
      </w:r>
    </w:p>
    <w:p w:rsidR="003A62A3" w:rsidRPr="00576EDE" w:rsidRDefault="003A62A3" w:rsidP="002B04E3">
      <w:pPr>
        <w:spacing w:after="0" w:line="276" w:lineRule="auto"/>
        <w:ind w:left="4253"/>
        <w:jc w:val="center"/>
        <w:rPr>
          <w:rFonts w:ascii="Calibri" w:eastAsia="Calibri" w:hAnsi="Calibri" w:cs="Times New Roman"/>
          <w:sz w:val="28"/>
          <w:szCs w:val="28"/>
        </w:rPr>
      </w:pPr>
    </w:p>
    <w:p w:rsidR="003A62A3" w:rsidRDefault="00247E87" w:rsidP="00FF7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Усинск</w:t>
      </w:r>
    </w:p>
    <w:p w:rsidR="00247E87" w:rsidRDefault="00247E87" w:rsidP="00FF7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2019 год</w:t>
      </w:r>
    </w:p>
    <w:p w:rsidR="00247E87" w:rsidRPr="00576EDE" w:rsidRDefault="00247E87" w:rsidP="00FF7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350</w:t>
      </w:r>
    </w:p>
    <w:p w:rsidR="003A62A3" w:rsidRPr="00576EDE" w:rsidRDefault="003A62A3" w:rsidP="00FF700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A3" w:rsidRDefault="003A62A3" w:rsidP="007C16C1">
      <w:pPr>
        <w:spacing w:after="0" w:line="27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7C16C1">
      <w:pPr>
        <w:spacing w:after="0" w:line="27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7C16C1">
      <w:pPr>
        <w:spacing w:after="0" w:line="27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7C16C1">
      <w:pPr>
        <w:spacing w:after="0" w:line="27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3A62A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3A62A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FB" w:rsidRDefault="002607FB" w:rsidP="003A62A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3A62A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3A62A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3A62A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3A62A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A3" w:rsidRPr="00576EDE" w:rsidRDefault="003A62A3" w:rsidP="007958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2A3" w:rsidRPr="00576EDE" w:rsidRDefault="003A62A3" w:rsidP="003A62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2A3" w:rsidRPr="00576EDE" w:rsidRDefault="003A62A3" w:rsidP="003A62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2A3" w:rsidRPr="00576EDE" w:rsidRDefault="003A62A3" w:rsidP="003A62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182" w:rsidRPr="007361FD" w:rsidRDefault="000D6182">
      <w:pPr>
        <w:rPr>
          <w:sz w:val="26"/>
          <w:szCs w:val="26"/>
        </w:rPr>
      </w:pPr>
    </w:p>
    <w:sectPr w:rsidR="000D6182" w:rsidRPr="007361FD" w:rsidSect="005A4BA2">
      <w:pgSz w:w="11906" w:h="16838"/>
      <w:pgMar w:top="851" w:right="737" w:bottom="567" w:left="1418" w:header="720" w:footer="720" w:gutter="0"/>
      <w:cols w:space="720" w:equalWidth="0">
        <w:col w:w="9751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1911"/>
    <w:multiLevelType w:val="hybridMultilevel"/>
    <w:tmpl w:val="7530230A"/>
    <w:lvl w:ilvl="0" w:tplc="85AC940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2A3"/>
    <w:rsid w:val="0000687C"/>
    <w:rsid w:val="00025562"/>
    <w:rsid w:val="000A0BD7"/>
    <w:rsid w:val="000D6182"/>
    <w:rsid w:val="000F383D"/>
    <w:rsid w:val="00186DB3"/>
    <w:rsid w:val="001D5C56"/>
    <w:rsid w:val="00202C2B"/>
    <w:rsid w:val="00247E87"/>
    <w:rsid w:val="002607FB"/>
    <w:rsid w:val="002B04E3"/>
    <w:rsid w:val="00313F1E"/>
    <w:rsid w:val="003A2301"/>
    <w:rsid w:val="003A62A3"/>
    <w:rsid w:val="003D0536"/>
    <w:rsid w:val="003D1797"/>
    <w:rsid w:val="0041685D"/>
    <w:rsid w:val="00427A12"/>
    <w:rsid w:val="00427B8A"/>
    <w:rsid w:val="00436C29"/>
    <w:rsid w:val="00497939"/>
    <w:rsid w:val="004B54BA"/>
    <w:rsid w:val="004C4D3D"/>
    <w:rsid w:val="004C56C1"/>
    <w:rsid w:val="004E4F30"/>
    <w:rsid w:val="004F27E8"/>
    <w:rsid w:val="005224A7"/>
    <w:rsid w:val="00556726"/>
    <w:rsid w:val="00580F87"/>
    <w:rsid w:val="005A4BA2"/>
    <w:rsid w:val="005A55F4"/>
    <w:rsid w:val="005F2590"/>
    <w:rsid w:val="005F50A7"/>
    <w:rsid w:val="007361FD"/>
    <w:rsid w:val="007578E2"/>
    <w:rsid w:val="007762EF"/>
    <w:rsid w:val="00780AD0"/>
    <w:rsid w:val="0079582A"/>
    <w:rsid w:val="007A374F"/>
    <w:rsid w:val="007C16C1"/>
    <w:rsid w:val="00833F3D"/>
    <w:rsid w:val="008A44D6"/>
    <w:rsid w:val="008B554C"/>
    <w:rsid w:val="00901E05"/>
    <w:rsid w:val="00972824"/>
    <w:rsid w:val="009A464E"/>
    <w:rsid w:val="009D4951"/>
    <w:rsid w:val="009D6E0C"/>
    <w:rsid w:val="009E0E3C"/>
    <w:rsid w:val="00B00098"/>
    <w:rsid w:val="00B54DA4"/>
    <w:rsid w:val="00BC5B0E"/>
    <w:rsid w:val="00C163CF"/>
    <w:rsid w:val="00D11473"/>
    <w:rsid w:val="00D6129D"/>
    <w:rsid w:val="00E26D62"/>
    <w:rsid w:val="00E44F63"/>
    <w:rsid w:val="00E90206"/>
    <w:rsid w:val="00EB340C"/>
    <w:rsid w:val="00F86962"/>
    <w:rsid w:val="00FA440E"/>
    <w:rsid w:val="00FF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6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53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6DB3"/>
    <w:pPr>
      <w:ind w:left="720"/>
      <w:contextualSpacing/>
    </w:pPr>
  </w:style>
  <w:style w:type="paragraph" w:customStyle="1" w:styleId="ConsPlusNormal">
    <w:name w:val="ConsPlusNormal"/>
    <w:link w:val="ConsPlusNormal0"/>
    <w:rsid w:val="00FA4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A440E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6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53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E621397E3B565DC3C4C6CE55820FAB441C37A0297ECD47D5ECF1DD359163314D7A2CD37F13CC241ED00444171D7D5336JDv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10C7-79D2-4DD4-AD65-38DAB805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Контрактный отдел</dc:creator>
  <cp:keywords/>
  <dc:description/>
  <cp:lastModifiedBy>Величко Екатерина</cp:lastModifiedBy>
  <cp:revision>27</cp:revision>
  <cp:lastPrinted>2020-09-08T12:47:00Z</cp:lastPrinted>
  <dcterms:created xsi:type="dcterms:W3CDTF">2019-05-30T05:24:00Z</dcterms:created>
  <dcterms:modified xsi:type="dcterms:W3CDTF">2021-05-17T14:12:00Z</dcterms:modified>
</cp:coreProperties>
</file>