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:rsidTr="0007763A">
        <w:trPr>
          <w:trHeight w:val="1989"/>
        </w:trPr>
        <w:tc>
          <w:tcPr>
            <w:tcW w:w="3322" w:type="dxa"/>
          </w:tcPr>
          <w:p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proofErr w:type="gramStart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</w:t>
            </w:r>
            <w:proofErr w:type="gramEnd"/>
            <w:r>
              <w:rPr>
                <w:sz w:val="32"/>
              </w:rPr>
              <w:t>öвет</w:t>
            </w:r>
            <w:proofErr w:type="spellEnd"/>
          </w:p>
          <w:p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07763A" w:rsidRDefault="00377019" w:rsidP="009F40CA">
            <w:pPr>
              <w:jc w:val="center"/>
            </w:pPr>
            <w:r>
              <w:object w:dxaOrig="3945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7pt;height:79.95pt" o:ole="" fillcolor="window">
                  <v:imagedata r:id="rId9" o:title=""/>
                </v:shape>
                <o:OLEObject Type="Embed" ProgID="PBrush" ShapeID="_x0000_i1025" DrawAspect="Content" ObjectID="_1607150017" r:id="rId10"/>
              </w:object>
            </w:r>
          </w:p>
        </w:tc>
        <w:tc>
          <w:tcPr>
            <w:tcW w:w="3621" w:type="dxa"/>
          </w:tcPr>
          <w:p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Pr="00296861" w:rsidRDefault="002500ED" w:rsidP="005A499F">
      <w:pPr>
        <w:pStyle w:val="21"/>
        <w:spacing w:line="360" w:lineRule="auto"/>
        <w:jc w:val="center"/>
        <w:rPr>
          <w:sz w:val="20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4FE281" wp14:editId="18B149C1">
                <wp:simplePos x="0" y="0"/>
                <wp:positionH relativeFrom="column">
                  <wp:posOffset>5275580</wp:posOffset>
                </wp:positionH>
                <wp:positionV relativeFrom="paragraph">
                  <wp:posOffset>-51435</wp:posOffset>
                </wp:positionV>
                <wp:extent cx="1079500" cy="45085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14A" w:rsidRPr="0061525C" w:rsidRDefault="0046714A" w:rsidP="009F40C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714A" w:rsidRPr="009F40CA" w:rsidRDefault="0046714A" w:rsidP="009F40C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5.4pt;margin-top:-4.05pt;width:8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" o:allowincell="f" stroked="f">
                <v:textbox>
                  <w:txbxContent>
                    <w:p w:rsidR="0046714A" w:rsidRPr="0061525C" w:rsidRDefault="0046714A" w:rsidP="009F40C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46714A" w:rsidRPr="009F40CA" w:rsidRDefault="0046714A" w:rsidP="009F40C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11E6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:rsidR="00296861" w:rsidRDefault="00296861" w:rsidP="00296861">
      <w:pPr>
        <w:pStyle w:val="21"/>
        <w:jc w:val="center"/>
        <w:rPr>
          <w:spacing w:val="40"/>
          <w:szCs w:val="28"/>
        </w:rPr>
      </w:pPr>
    </w:p>
    <w:p w:rsidR="00296861" w:rsidRPr="00296861" w:rsidRDefault="00296861" w:rsidP="00296861">
      <w:pPr>
        <w:pStyle w:val="21"/>
        <w:jc w:val="center"/>
        <w:rPr>
          <w:spacing w:val="40"/>
          <w:sz w:val="16"/>
          <w:szCs w:val="16"/>
        </w:rPr>
      </w:pPr>
    </w:p>
    <w:p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E2057" w:rsidRPr="00FE2057" w:rsidRDefault="00FE2057" w:rsidP="00FE2057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E20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передаче муниципального имущества муниципального образования городского округа «Усинск» в безвозмездное пользование Федеральному казенному учреждению «Военный комиссариат Республики Коми» </w:t>
      </w:r>
    </w:p>
    <w:p w:rsidR="00C743CE" w:rsidRPr="00C743CE" w:rsidRDefault="00C743CE" w:rsidP="00C743CE">
      <w:pPr>
        <w:pStyle w:val="3"/>
        <w:shd w:val="clear" w:color="auto" w:fill="auto"/>
        <w:spacing w:before="0" w:after="0" w:line="240" w:lineRule="auto"/>
        <w:ind w:right="-1" w:firstLine="0"/>
        <w:jc w:val="center"/>
        <w:rPr>
          <w:b/>
          <w:sz w:val="28"/>
          <w:szCs w:val="28"/>
        </w:rPr>
      </w:pPr>
    </w:p>
    <w:p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E5A18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C743CE">
        <w:rPr>
          <w:rFonts w:ascii="Times New Roman" w:hAnsi="Times New Roman"/>
          <w:sz w:val="28"/>
          <w:szCs w:val="28"/>
        </w:rPr>
        <w:t>двадцатой</w:t>
      </w:r>
      <w:r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68081E">
        <w:rPr>
          <w:rFonts w:ascii="Times New Roman" w:hAnsi="Times New Roman"/>
          <w:sz w:val="28"/>
          <w:szCs w:val="28"/>
        </w:rPr>
        <w:t xml:space="preserve">             </w:t>
      </w:r>
      <w:r w:rsidR="00C743CE">
        <w:rPr>
          <w:rFonts w:ascii="Times New Roman" w:hAnsi="Times New Roman"/>
          <w:sz w:val="28"/>
          <w:szCs w:val="28"/>
        </w:rPr>
        <w:t>20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C743CE">
        <w:rPr>
          <w:rFonts w:ascii="Times New Roman" w:hAnsi="Times New Roman"/>
          <w:sz w:val="28"/>
          <w:szCs w:val="28"/>
        </w:rPr>
        <w:t>декабря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Pr="003E5A18">
        <w:rPr>
          <w:rFonts w:ascii="Times New Roman" w:hAnsi="Times New Roman"/>
          <w:sz w:val="28"/>
          <w:szCs w:val="28"/>
        </w:rPr>
        <w:t>2018 года</w:t>
      </w:r>
    </w:p>
    <w:p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763A" w:rsidRPr="00296861" w:rsidRDefault="0007763A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5D96" w:rsidRPr="00BF5D96" w:rsidRDefault="00FE2057" w:rsidP="0068081E">
      <w:pPr>
        <w:tabs>
          <w:tab w:val="left" w:pos="-3402"/>
        </w:tabs>
        <w:spacing w:after="0" w:line="360" w:lineRule="auto"/>
        <w:ind w:right="-28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E2057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Федерального закона от 26 июля 2006 № 135-ФЗ «О защите конкуренции», руководствуясь Положением о порядке управления и распоряжения имуществом, находящимся в собственности муниципального образования городского округа «Усинск», утвержденным решением Совета муниципального образования городского округа «Усинск» от 06 сентября 2018 года № 225, статьями 50, 53 Устава муниципального образования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E2057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E2057">
        <w:rPr>
          <w:rFonts w:ascii="Times New Roman" w:eastAsia="Times New Roman" w:hAnsi="Times New Roman"/>
          <w:sz w:val="28"/>
          <w:szCs w:val="28"/>
          <w:lang w:eastAsia="ru-RU"/>
        </w:rPr>
        <w:t>, Совет муниципального образования городского округа «Усинск»</w:t>
      </w:r>
    </w:p>
    <w:p w:rsidR="005A499F" w:rsidRDefault="00C3037A" w:rsidP="00DE7D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2500ED" w:rsidRPr="0007763A" w:rsidRDefault="002500ED" w:rsidP="00DE7D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E2057" w:rsidRPr="00FE2057" w:rsidRDefault="00BF5D96" w:rsidP="00C42D24">
      <w:pPr>
        <w:spacing w:after="0" w:line="360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2057" w:rsidRPr="00FE2057">
        <w:rPr>
          <w:rFonts w:ascii="Times New Roman" w:eastAsia="Times New Roman" w:hAnsi="Times New Roman"/>
          <w:sz w:val="28"/>
          <w:szCs w:val="28"/>
          <w:lang w:eastAsia="ru-RU"/>
        </w:rPr>
        <w:t xml:space="preserve">1. Передать муниципальное имущество муниципального образования городского округа «Усинск» в безвозмездное пользование Федеральному казенному учреждению «Военный комиссариат Республики Коми» на период с 01 января 2019 года по 31 декабря 2021 года согласно приложению. </w:t>
      </w:r>
      <w:r w:rsidR="00FE2057" w:rsidRPr="00FE205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E2057" w:rsidRPr="00FE2057" w:rsidRDefault="00FE2057" w:rsidP="00C42D24">
      <w:pPr>
        <w:spacing w:after="0" w:line="360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05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proofErr w:type="gramStart"/>
      <w:r w:rsidRPr="00FE205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E205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</w:t>
      </w:r>
      <w:r w:rsidRPr="00FE20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Комиссия по вопросам бюджета, муниципальному имуществу и развитию территории.</w:t>
      </w:r>
    </w:p>
    <w:p w:rsidR="00FE2057" w:rsidRPr="00FE2057" w:rsidRDefault="00FE2057" w:rsidP="00FE20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057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принятия.</w:t>
      </w:r>
    </w:p>
    <w:p w:rsidR="009703C7" w:rsidRDefault="009703C7" w:rsidP="00FE2057">
      <w:pPr>
        <w:spacing w:after="0" w:line="360" w:lineRule="auto"/>
        <w:ind w:right="-30"/>
        <w:jc w:val="both"/>
        <w:rPr>
          <w:rFonts w:ascii="Times New Roman" w:hAnsi="Times New Roman"/>
          <w:sz w:val="20"/>
          <w:szCs w:val="20"/>
        </w:rPr>
      </w:pPr>
    </w:p>
    <w:p w:rsidR="00952EF6" w:rsidRPr="00952EF6" w:rsidRDefault="00952EF6" w:rsidP="00952E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И.о. главы городского округа-</w:t>
      </w: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Председателя Совета муниципального</w:t>
      </w: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дского округа «Усинск»</w:t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С.А. </w:t>
      </w:r>
      <w:proofErr w:type="spellStart"/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Кажаев</w:t>
      </w:r>
      <w:proofErr w:type="spellEnd"/>
    </w:p>
    <w:p w:rsidR="00952EF6" w:rsidRPr="00952EF6" w:rsidRDefault="00952EF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Default="00952EF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Pr="00952EF6" w:rsidRDefault="00952EF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Pr="00952EF6" w:rsidRDefault="00952EF6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952EF6" w:rsidRPr="00952EF6" w:rsidRDefault="00C743CE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52EF6"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5E2C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952EF6"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</w:t>
      </w:r>
    </w:p>
    <w:p w:rsidR="00952EF6" w:rsidRDefault="00952EF6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7656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E266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42D24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4B67FD" w:rsidRDefault="004B67F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7FD" w:rsidRDefault="004B67F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7FD" w:rsidRDefault="004B67F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7FD" w:rsidRDefault="004B67F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7FD" w:rsidRDefault="004B67F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7FD" w:rsidRDefault="004B67F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7FD" w:rsidRDefault="004B67F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7FD" w:rsidRDefault="004B67F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7FD" w:rsidRDefault="004B67F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7FD" w:rsidRDefault="004B67F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7FD" w:rsidRDefault="004B67F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7FD" w:rsidRDefault="004B67F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7FD" w:rsidRDefault="004B67F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7FD" w:rsidRDefault="004B67F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7FD" w:rsidRDefault="004B67F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7FD" w:rsidRDefault="004B67F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7FD" w:rsidRDefault="004B67F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7FD" w:rsidRDefault="004B67F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7FD" w:rsidRDefault="004B67F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7FD" w:rsidRDefault="004B67F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7FD" w:rsidRDefault="004B67F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7FD" w:rsidRDefault="004B67F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7FD" w:rsidRDefault="004B67F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7FD" w:rsidRDefault="004B67F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7FD" w:rsidRDefault="004B67F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7FD" w:rsidRDefault="004B67F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7FD" w:rsidRDefault="004B67F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7FD" w:rsidRDefault="004B67F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7FD" w:rsidRDefault="004B67F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7FD" w:rsidRDefault="004B67F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7FD" w:rsidRDefault="004B67F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7FD" w:rsidRDefault="004B67F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7FD" w:rsidRDefault="004B67F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7FD" w:rsidRPr="004B67FD" w:rsidRDefault="004B67FD" w:rsidP="004B67FD">
      <w:pPr>
        <w:keepNext/>
        <w:spacing w:after="0" w:line="240" w:lineRule="auto"/>
        <w:ind w:left="48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  <w:r w:rsidRPr="004B67FD">
        <w:rPr>
          <w:rFonts w:ascii="Times New Roman" w:eastAsia="Times New Roman" w:hAnsi="Times New Roman"/>
          <w:color w:val="000000"/>
          <w:sz w:val="28"/>
          <w:szCs w:val="28"/>
        </w:rPr>
        <w:t>УТВЕРЖДЕН</w:t>
      </w:r>
    </w:p>
    <w:p w:rsidR="004B67FD" w:rsidRPr="004B67FD" w:rsidRDefault="004B67FD" w:rsidP="004B67FD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7FD">
        <w:rPr>
          <w:rFonts w:ascii="Times New Roman" w:eastAsia="Times New Roman" w:hAnsi="Times New Roman"/>
          <w:sz w:val="28"/>
          <w:szCs w:val="28"/>
          <w:lang w:eastAsia="ru-RU"/>
        </w:rPr>
        <w:t>решением двадцатой сессии Совета</w:t>
      </w:r>
    </w:p>
    <w:p w:rsidR="004B67FD" w:rsidRPr="004B67FD" w:rsidRDefault="004B67FD" w:rsidP="004B67FD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7F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городского</w:t>
      </w:r>
    </w:p>
    <w:p w:rsidR="004B67FD" w:rsidRPr="004B67FD" w:rsidRDefault="004B67FD" w:rsidP="004B67FD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7FD">
        <w:rPr>
          <w:rFonts w:ascii="Times New Roman" w:eastAsia="Times New Roman" w:hAnsi="Times New Roman"/>
          <w:sz w:val="28"/>
          <w:szCs w:val="28"/>
          <w:lang w:eastAsia="ru-RU"/>
        </w:rPr>
        <w:t>округа «Усинск» пятого созыва</w:t>
      </w:r>
    </w:p>
    <w:p w:rsidR="004B67FD" w:rsidRDefault="004B67FD" w:rsidP="004B67FD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7FD">
        <w:rPr>
          <w:rFonts w:ascii="Times New Roman" w:eastAsia="Times New Roman" w:hAnsi="Times New Roman"/>
          <w:sz w:val="28"/>
          <w:szCs w:val="28"/>
          <w:lang w:eastAsia="ru-RU"/>
        </w:rPr>
        <w:t>от 20 декабря 2018 года № 279</w:t>
      </w:r>
    </w:p>
    <w:p w:rsidR="007C547F" w:rsidRPr="004B67FD" w:rsidRDefault="007C547F" w:rsidP="004B67FD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(Приложение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B67FD" w:rsidRPr="004B67FD" w:rsidRDefault="004B67FD" w:rsidP="004B67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7FD" w:rsidRDefault="004B67FD" w:rsidP="004B67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7FD" w:rsidRPr="004B67FD" w:rsidRDefault="004B67FD" w:rsidP="004B67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7FD" w:rsidRPr="004B67FD" w:rsidRDefault="004B67FD" w:rsidP="004B67FD">
      <w:pPr>
        <w:spacing w:after="0" w:line="240" w:lineRule="auto"/>
        <w:ind w:right="-3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7F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муниципального имущества муниципального образования городского округа «Усинск», передаваемого в безвозмездное пользование </w:t>
      </w:r>
    </w:p>
    <w:p w:rsidR="004B67FD" w:rsidRPr="004B67FD" w:rsidRDefault="004B67FD" w:rsidP="004B67FD">
      <w:pPr>
        <w:spacing w:after="0" w:line="240" w:lineRule="auto"/>
        <w:ind w:right="-3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893"/>
        <w:gridCol w:w="3544"/>
      </w:tblGrid>
      <w:tr w:rsidR="004B67FD" w:rsidRPr="004B67FD" w:rsidTr="004B67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FD" w:rsidRPr="004B67FD" w:rsidRDefault="004B67FD" w:rsidP="004B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B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FD" w:rsidRPr="004B67FD" w:rsidRDefault="004B67FD" w:rsidP="004B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FD" w:rsidRPr="004B67FD" w:rsidRDefault="004B67FD" w:rsidP="004B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места нахождения имущества</w:t>
            </w:r>
          </w:p>
        </w:tc>
      </w:tr>
      <w:tr w:rsidR="004B67FD" w:rsidRPr="004B67FD" w:rsidTr="004B67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FD" w:rsidRPr="004B67FD" w:rsidRDefault="004B67FD" w:rsidP="004B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FD" w:rsidRPr="004B67FD" w:rsidRDefault="004B67FD" w:rsidP="004B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Конторское здание - административное здание, общей полезной площадью 615,7 </w:t>
            </w:r>
            <w:proofErr w:type="spellStart"/>
            <w:r w:rsidRPr="004B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FD" w:rsidRPr="004B67FD" w:rsidRDefault="004B67FD" w:rsidP="004B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Республика Коми, </w:t>
            </w:r>
          </w:p>
          <w:p w:rsidR="004B67FD" w:rsidRPr="004B67FD" w:rsidRDefault="004B67FD" w:rsidP="004B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Усинск, </w:t>
            </w:r>
          </w:p>
          <w:p w:rsidR="004B67FD" w:rsidRPr="004B67FD" w:rsidRDefault="004B67FD" w:rsidP="004B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Промышленная, д. 24</w:t>
            </w:r>
          </w:p>
        </w:tc>
      </w:tr>
    </w:tbl>
    <w:p w:rsidR="004B67FD" w:rsidRPr="00952EF6" w:rsidRDefault="004B67F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D47" w:rsidRDefault="00F17D47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17D47" w:rsidSect="0068081E">
      <w:pgSz w:w="11906" w:h="16838"/>
      <w:pgMar w:top="680" w:right="62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A6" w:rsidRDefault="00E85CA6" w:rsidP="009703C7">
      <w:pPr>
        <w:spacing w:after="0" w:line="240" w:lineRule="auto"/>
      </w:pPr>
      <w:r>
        <w:separator/>
      </w:r>
    </w:p>
  </w:endnote>
  <w:endnote w:type="continuationSeparator" w:id="0">
    <w:p w:rsidR="00E85CA6" w:rsidRDefault="00E85CA6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A6" w:rsidRDefault="00E85CA6" w:rsidP="009703C7">
      <w:pPr>
        <w:spacing w:after="0" w:line="240" w:lineRule="auto"/>
      </w:pPr>
      <w:r>
        <w:separator/>
      </w:r>
    </w:p>
  </w:footnote>
  <w:footnote w:type="continuationSeparator" w:id="0">
    <w:p w:rsidR="00E85CA6" w:rsidRDefault="00E85CA6" w:rsidP="0097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6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9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9"/>
  </w:num>
  <w:num w:numId="5">
    <w:abstractNumId w:val="8"/>
  </w:num>
  <w:num w:numId="6">
    <w:abstractNumId w:val="18"/>
  </w:num>
  <w:num w:numId="7">
    <w:abstractNumId w:val="13"/>
  </w:num>
  <w:num w:numId="8">
    <w:abstractNumId w:val="3"/>
  </w:num>
  <w:num w:numId="9">
    <w:abstractNumId w:val="4"/>
  </w:num>
  <w:num w:numId="10">
    <w:abstractNumId w:val="19"/>
  </w:num>
  <w:num w:numId="11">
    <w:abstractNumId w:val="14"/>
  </w:num>
  <w:num w:numId="12">
    <w:abstractNumId w:val="1"/>
  </w:num>
  <w:num w:numId="13">
    <w:abstractNumId w:val="11"/>
  </w:num>
  <w:num w:numId="14">
    <w:abstractNumId w:val="20"/>
  </w:num>
  <w:num w:numId="15">
    <w:abstractNumId w:val="12"/>
  </w:num>
  <w:num w:numId="16">
    <w:abstractNumId w:val="7"/>
  </w:num>
  <w:num w:numId="17">
    <w:abstractNumId w:val="15"/>
  </w:num>
  <w:num w:numId="18">
    <w:abstractNumId w:val="17"/>
  </w:num>
  <w:num w:numId="19">
    <w:abstractNumId w:val="21"/>
  </w:num>
  <w:num w:numId="20">
    <w:abstractNumId w:val="2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21DAF"/>
    <w:rsid w:val="00022DC1"/>
    <w:rsid w:val="00023916"/>
    <w:rsid w:val="00030577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500ED"/>
    <w:rsid w:val="0025794A"/>
    <w:rsid w:val="002627DD"/>
    <w:rsid w:val="00264793"/>
    <w:rsid w:val="002751C1"/>
    <w:rsid w:val="002804EC"/>
    <w:rsid w:val="0028774D"/>
    <w:rsid w:val="00296861"/>
    <w:rsid w:val="002A48FB"/>
    <w:rsid w:val="002A49EC"/>
    <w:rsid w:val="002B4805"/>
    <w:rsid w:val="002C0E8E"/>
    <w:rsid w:val="002C0F28"/>
    <w:rsid w:val="002C6134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B67FD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52C62"/>
    <w:rsid w:val="005657C4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081E"/>
    <w:rsid w:val="00682985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C547F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E2660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5063"/>
    <w:rsid w:val="009D6C0D"/>
    <w:rsid w:val="009D76BC"/>
    <w:rsid w:val="009E63DB"/>
    <w:rsid w:val="009F40CA"/>
    <w:rsid w:val="00A0781A"/>
    <w:rsid w:val="00A1562C"/>
    <w:rsid w:val="00A210BB"/>
    <w:rsid w:val="00A44E24"/>
    <w:rsid w:val="00A57C24"/>
    <w:rsid w:val="00A602FC"/>
    <w:rsid w:val="00A72AE8"/>
    <w:rsid w:val="00A747F8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A26B8"/>
    <w:rsid w:val="00BB1ECC"/>
    <w:rsid w:val="00BD14E8"/>
    <w:rsid w:val="00BD4A31"/>
    <w:rsid w:val="00BE248A"/>
    <w:rsid w:val="00BF1CAB"/>
    <w:rsid w:val="00BF5D96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42D24"/>
    <w:rsid w:val="00C50A4E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4CDA"/>
    <w:rsid w:val="00E824DE"/>
    <w:rsid w:val="00E84ACF"/>
    <w:rsid w:val="00E85CA6"/>
    <w:rsid w:val="00E9234A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D031E"/>
    <w:rsid w:val="00FE150D"/>
    <w:rsid w:val="00FE2057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5833C-9079-4227-BE3D-9A9335F1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Асафова Олеся Михайловна</cp:lastModifiedBy>
  <cp:revision>32</cp:revision>
  <cp:lastPrinted>2018-12-21T08:44:00Z</cp:lastPrinted>
  <dcterms:created xsi:type="dcterms:W3CDTF">2018-11-12T08:38:00Z</dcterms:created>
  <dcterms:modified xsi:type="dcterms:W3CDTF">2018-12-24T06:47:00Z</dcterms:modified>
</cp:coreProperties>
</file>