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F2552" w:rsidTr="00F473B6">
        <w:trPr>
          <w:trHeight w:val="1843"/>
        </w:trPr>
        <w:tc>
          <w:tcPr>
            <w:tcW w:w="3322" w:type="dxa"/>
          </w:tcPr>
          <w:p w:rsidR="003F2552" w:rsidRDefault="003F2552" w:rsidP="00F473B6">
            <w:pPr>
              <w:pStyle w:val="2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F2552" w:rsidRDefault="003F2552" w:rsidP="00F473B6">
            <w:pPr>
              <w:pStyle w:val="20"/>
            </w:pPr>
          </w:p>
        </w:tc>
        <w:tc>
          <w:tcPr>
            <w:tcW w:w="3023" w:type="dxa"/>
          </w:tcPr>
          <w:p w:rsidR="003F2552" w:rsidRDefault="003F2552" w:rsidP="00F473B6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F2552" w:rsidRDefault="003F2552" w:rsidP="00F473B6">
            <w:pPr>
              <w:pStyle w:val="20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3F2552" w:rsidRDefault="003F2552">
      <w:pPr>
        <w:pStyle w:val="20"/>
        <w:jc w:val="center"/>
      </w:pPr>
    </w:p>
    <w:p w:rsidR="00F473B6" w:rsidRDefault="00F473B6">
      <w:pPr>
        <w:pStyle w:val="20"/>
        <w:jc w:val="center"/>
      </w:pPr>
    </w:p>
    <w:p w:rsidR="003F2552" w:rsidRDefault="003F2552">
      <w:pPr>
        <w:pStyle w:val="20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490F1C" w:rsidRDefault="003F2552" w:rsidP="00501631">
      <w:pPr>
        <w:pStyle w:val="20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F473B6" w:rsidRPr="001908B5" w:rsidRDefault="00F473B6" w:rsidP="00501631">
      <w:pPr>
        <w:pStyle w:val="20"/>
        <w:jc w:val="center"/>
        <w:rPr>
          <w:spacing w:val="40"/>
          <w:szCs w:val="28"/>
        </w:rPr>
      </w:pPr>
    </w:p>
    <w:p w:rsidR="00AF30AB" w:rsidRPr="008006B2" w:rsidRDefault="00490F1C" w:rsidP="00CA7D35">
      <w:pPr>
        <w:ind w:right="112"/>
        <w:jc w:val="center"/>
        <w:rPr>
          <w:b/>
          <w:sz w:val="28"/>
          <w:szCs w:val="28"/>
        </w:rPr>
      </w:pPr>
      <w:r w:rsidRPr="008006B2">
        <w:rPr>
          <w:b/>
          <w:sz w:val="28"/>
          <w:szCs w:val="28"/>
        </w:rPr>
        <w:t>О</w:t>
      </w:r>
      <w:r w:rsidR="00322DF1" w:rsidRPr="008006B2">
        <w:rPr>
          <w:b/>
          <w:sz w:val="28"/>
          <w:szCs w:val="28"/>
        </w:rPr>
        <w:t xml:space="preserve"> внесении изменений в </w:t>
      </w:r>
      <w:r w:rsidR="00B31371">
        <w:rPr>
          <w:b/>
          <w:sz w:val="28"/>
          <w:szCs w:val="28"/>
        </w:rPr>
        <w:t>р</w:t>
      </w:r>
      <w:r w:rsidR="00CA7D35" w:rsidRPr="008006B2">
        <w:rPr>
          <w:b/>
          <w:sz w:val="28"/>
          <w:szCs w:val="28"/>
        </w:rPr>
        <w:t xml:space="preserve">ешение одиннадцатой сессии </w:t>
      </w:r>
    </w:p>
    <w:p w:rsidR="00AF30AB" w:rsidRPr="008006B2" w:rsidRDefault="00CA7D35" w:rsidP="00577725">
      <w:pPr>
        <w:ind w:right="112"/>
        <w:jc w:val="center"/>
        <w:rPr>
          <w:b/>
          <w:sz w:val="28"/>
          <w:szCs w:val="28"/>
        </w:rPr>
      </w:pPr>
      <w:r w:rsidRPr="008006B2">
        <w:rPr>
          <w:b/>
          <w:sz w:val="28"/>
          <w:szCs w:val="28"/>
        </w:rPr>
        <w:t>Совета</w:t>
      </w:r>
      <w:r w:rsidR="00AF30AB" w:rsidRPr="008006B2">
        <w:rPr>
          <w:b/>
          <w:sz w:val="28"/>
          <w:szCs w:val="28"/>
        </w:rPr>
        <w:t xml:space="preserve"> </w:t>
      </w:r>
      <w:r w:rsidR="00B65B8E" w:rsidRPr="008006B2">
        <w:rPr>
          <w:b/>
          <w:sz w:val="28"/>
          <w:szCs w:val="28"/>
        </w:rPr>
        <w:t>муниципально</w:t>
      </w:r>
      <w:r w:rsidRPr="008006B2">
        <w:rPr>
          <w:b/>
          <w:sz w:val="28"/>
          <w:szCs w:val="28"/>
        </w:rPr>
        <w:t>го</w:t>
      </w:r>
      <w:r w:rsidR="00B65B8E" w:rsidRPr="008006B2">
        <w:rPr>
          <w:b/>
          <w:sz w:val="28"/>
          <w:szCs w:val="28"/>
        </w:rPr>
        <w:t xml:space="preserve"> образовани</w:t>
      </w:r>
      <w:r w:rsidRPr="008006B2">
        <w:rPr>
          <w:b/>
          <w:sz w:val="28"/>
          <w:szCs w:val="28"/>
        </w:rPr>
        <w:t>я</w:t>
      </w:r>
      <w:r w:rsidR="00B65B8E" w:rsidRPr="008006B2">
        <w:rPr>
          <w:b/>
          <w:sz w:val="28"/>
          <w:szCs w:val="28"/>
        </w:rPr>
        <w:t xml:space="preserve"> городского округа «Усинск»</w:t>
      </w:r>
      <w:r w:rsidRPr="008006B2">
        <w:rPr>
          <w:b/>
          <w:sz w:val="28"/>
          <w:szCs w:val="28"/>
        </w:rPr>
        <w:t xml:space="preserve"> </w:t>
      </w:r>
    </w:p>
    <w:p w:rsidR="008006B2" w:rsidRDefault="00CA7D35" w:rsidP="00577725">
      <w:pPr>
        <w:ind w:right="112"/>
        <w:jc w:val="center"/>
        <w:rPr>
          <w:b/>
          <w:sz w:val="28"/>
          <w:szCs w:val="28"/>
        </w:rPr>
      </w:pPr>
      <w:r w:rsidRPr="008006B2">
        <w:rPr>
          <w:b/>
          <w:sz w:val="28"/>
          <w:szCs w:val="28"/>
        </w:rPr>
        <w:t>пятого созыва</w:t>
      </w:r>
      <w:r w:rsidR="00AF30AB" w:rsidRPr="008006B2">
        <w:rPr>
          <w:b/>
          <w:sz w:val="28"/>
          <w:szCs w:val="28"/>
        </w:rPr>
        <w:t xml:space="preserve"> </w:t>
      </w:r>
      <w:r w:rsidRPr="008006B2">
        <w:rPr>
          <w:b/>
          <w:sz w:val="28"/>
          <w:szCs w:val="28"/>
        </w:rPr>
        <w:t xml:space="preserve">от 08 июня 2017 года № 124 «Об утверждении Положения </w:t>
      </w:r>
    </w:p>
    <w:p w:rsidR="008006B2" w:rsidRDefault="00CA7D35" w:rsidP="00577725">
      <w:pPr>
        <w:ind w:right="112"/>
        <w:jc w:val="center"/>
        <w:rPr>
          <w:b/>
          <w:sz w:val="28"/>
          <w:szCs w:val="28"/>
        </w:rPr>
      </w:pPr>
      <w:r w:rsidRPr="008006B2">
        <w:rPr>
          <w:b/>
          <w:sz w:val="28"/>
          <w:szCs w:val="28"/>
        </w:rPr>
        <w:t xml:space="preserve">о бюджетном процессе в муниципальном образовании </w:t>
      </w:r>
    </w:p>
    <w:p w:rsidR="00490F1C" w:rsidRPr="008006B2" w:rsidRDefault="00CA7D35" w:rsidP="00577725">
      <w:pPr>
        <w:ind w:right="112"/>
        <w:jc w:val="center"/>
        <w:rPr>
          <w:b/>
          <w:sz w:val="28"/>
          <w:szCs w:val="28"/>
        </w:rPr>
      </w:pPr>
      <w:r w:rsidRPr="008006B2">
        <w:rPr>
          <w:b/>
          <w:sz w:val="28"/>
          <w:szCs w:val="28"/>
        </w:rPr>
        <w:t>городского округа «Усинск»</w:t>
      </w:r>
    </w:p>
    <w:p w:rsidR="001908B5" w:rsidRPr="007969A7" w:rsidRDefault="001908B5" w:rsidP="00577725">
      <w:pPr>
        <w:ind w:right="112"/>
        <w:jc w:val="center"/>
        <w:rPr>
          <w:sz w:val="40"/>
          <w:szCs w:val="40"/>
        </w:rPr>
      </w:pPr>
    </w:p>
    <w:p w:rsidR="008006B2" w:rsidRPr="00254817" w:rsidRDefault="00F56927" w:rsidP="00F56927">
      <w:pPr>
        <w:pStyle w:val="4"/>
        <w:spacing w:line="216" w:lineRule="auto"/>
        <w:rPr>
          <w:rFonts w:ascii="Times New Roman" w:hAnsi="Times New Roman"/>
          <w:b w:val="0"/>
          <w:sz w:val="27"/>
          <w:szCs w:val="27"/>
        </w:rPr>
      </w:pPr>
      <w:r w:rsidRPr="00254817">
        <w:rPr>
          <w:rFonts w:ascii="Times New Roman" w:hAnsi="Times New Roman"/>
          <w:b w:val="0"/>
          <w:sz w:val="27"/>
          <w:szCs w:val="27"/>
        </w:rPr>
        <w:t xml:space="preserve">Принято </w:t>
      </w:r>
      <w:r w:rsidR="008006B2" w:rsidRPr="00254817">
        <w:rPr>
          <w:rFonts w:ascii="Times New Roman" w:hAnsi="Times New Roman"/>
          <w:b w:val="0"/>
          <w:sz w:val="27"/>
          <w:szCs w:val="27"/>
        </w:rPr>
        <w:t xml:space="preserve">Советом </w:t>
      </w:r>
      <w:proofErr w:type="gramStart"/>
      <w:r w:rsidR="008006B2" w:rsidRPr="00254817">
        <w:rPr>
          <w:rFonts w:ascii="Times New Roman" w:hAnsi="Times New Roman"/>
          <w:b w:val="0"/>
          <w:sz w:val="27"/>
          <w:szCs w:val="27"/>
        </w:rPr>
        <w:t>муниципального</w:t>
      </w:r>
      <w:proofErr w:type="gramEnd"/>
    </w:p>
    <w:p w:rsidR="008006B2" w:rsidRPr="00254817" w:rsidRDefault="008006B2" w:rsidP="00F56927">
      <w:pPr>
        <w:pStyle w:val="4"/>
        <w:spacing w:line="216" w:lineRule="auto"/>
        <w:rPr>
          <w:rFonts w:ascii="Times New Roman" w:hAnsi="Times New Roman"/>
          <w:b w:val="0"/>
          <w:sz w:val="27"/>
          <w:szCs w:val="27"/>
        </w:rPr>
      </w:pPr>
      <w:r w:rsidRPr="00254817">
        <w:rPr>
          <w:rFonts w:ascii="Times New Roman" w:hAnsi="Times New Roman"/>
          <w:b w:val="0"/>
          <w:sz w:val="27"/>
          <w:szCs w:val="27"/>
        </w:rPr>
        <w:t xml:space="preserve">образования </w:t>
      </w:r>
      <w:r w:rsidR="00F56927" w:rsidRPr="00254817">
        <w:rPr>
          <w:rFonts w:ascii="Times New Roman" w:hAnsi="Times New Roman"/>
          <w:b w:val="0"/>
          <w:sz w:val="27"/>
          <w:szCs w:val="27"/>
        </w:rPr>
        <w:t>городского</w:t>
      </w:r>
      <w:r w:rsidRPr="00254817">
        <w:rPr>
          <w:rFonts w:ascii="Times New Roman" w:hAnsi="Times New Roman"/>
          <w:b w:val="0"/>
          <w:sz w:val="27"/>
          <w:szCs w:val="27"/>
        </w:rPr>
        <w:t xml:space="preserve"> </w:t>
      </w:r>
      <w:proofErr w:type="spellStart"/>
      <w:r w:rsidRPr="00254817">
        <w:rPr>
          <w:rFonts w:ascii="Times New Roman" w:hAnsi="Times New Roman"/>
          <w:b w:val="0"/>
          <w:sz w:val="27"/>
          <w:szCs w:val="27"/>
        </w:rPr>
        <w:t>округ</w:t>
      </w:r>
      <w:proofErr w:type="gramStart"/>
      <w:r w:rsidRPr="00254817">
        <w:rPr>
          <w:rFonts w:ascii="Times New Roman" w:hAnsi="Times New Roman"/>
          <w:b w:val="0"/>
          <w:sz w:val="27"/>
          <w:szCs w:val="27"/>
        </w:rPr>
        <w:t>а</w:t>
      </w:r>
      <w:r w:rsidR="00F56927" w:rsidRPr="00254817">
        <w:rPr>
          <w:rFonts w:ascii="Times New Roman" w:hAnsi="Times New Roman"/>
          <w:b w:val="0"/>
          <w:sz w:val="27"/>
          <w:szCs w:val="27"/>
        </w:rPr>
        <w:t>«</w:t>
      </w:r>
      <w:proofErr w:type="gramEnd"/>
      <w:r w:rsidR="00F56927" w:rsidRPr="00254817">
        <w:rPr>
          <w:rFonts w:ascii="Times New Roman" w:hAnsi="Times New Roman"/>
          <w:b w:val="0"/>
          <w:sz w:val="27"/>
          <w:szCs w:val="27"/>
        </w:rPr>
        <w:t>Усинск</w:t>
      </w:r>
      <w:proofErr w:type="spellEnd"/>
      <w:r w:rsidR="00F56927" w:rsidRPr="00254817">
        <w:rPr>
          <w:rFonts w:ascii="Times New Roman" w:hAnsi="Times New Roman"/>
          <w:b w:val="0"/>
          <w:sz w:val="27"/>
          <w:szCs w:val="27"/>
        </w:rPr>
        <w:t xml:space="preserve">» </w:t>
      </w:r>
    </w:p>
    <w:p w:rsidR="00F56927" w:rsidRPr="00254817" w:rsidRDefault="00B13E03" w:rsidP="00F56927">
      <w:pPr>
        <w:pStyle w:val="4"/>
        <w:spacing w:line="216" w:lineRule="auto"/>
        <w:rPr>
          <w:rFonts w:ascii="Times New Roman" w:hAnsi="Times New Roman"/>
          <w:b w:val="0"/>
          <w:sz w:val="27"/>
          <w:szCs w:val="27"/>
        </w:rPr>
      </w:pPr>
      <w:r w:rsidRPr="00254817">
        <w:rPr>
          <w:rFonts w:ascii="Times New Roman" w:hAnsi="Times New Roman"/>
          <w:b w:val="0"/>
          <w:sz w:val="27"/>
          <w:szCs w:val="27"/>
        </w:rPr>
        <w:t>пятого</w:t>
      </w:r>
      <w:r w:rsidR="00F56927" w:rsidRPr="00254817">
        <w:rPr>
          <w:rFonts w:ascii="Times New Roman" w:hAnsi="Times New Roman"/>
          <w:b w:val="0"/>
          <w:sz w:val="27"/>
          <w:szCs w:val="27"/>
        </w:rPr>
        <w:t xml:space="preserve"> созыва </w:t>
      </w:r>
      <w:r w:rsidR="008006B2" w:rsidRPr="00254817">
        <w:rPr>
          <w:rFonts w:ascii="Times New Roman" w:hAnsi="Times New Roman"/>
          <w:b w:val="0"/>
          <w:sz w:val="27"/>
          <w:szCs w:val="27"/>
        </w:rPr>
        <w:t xml:space="preserve">на двадцатой </w:t>
      </w:r>
      <w:r w:rsidR="00F56927" w:rsidRPr="00254817">
        <w:rPr>
          <w:rFonts w:ascii="Times New Roman" w:hAnsi="Times New Roman"/>
          <w:b w:val="0"/>
          <w:sz w:val="27"/>
          <w:szCs w:val="27"/>
        </w:rPr>
        <w:t>сессии</w:t>
      </w:r>
      <w:r w:rsidR="00F56927" w:rsidRPr="00254817">
        <w:rPr>
          <w:rFonts w:ascii="Times New Roman" w:hAnsi="Times New Roman"/>
          <w:b w:val="0"/>
          <w:sz w:val="27"/>
          <w:szCs w:val="27"/>
        </w:rPr>
        <w:tab/>
      </w:r>
      <w:r w:rsidR="00F56927" w:rsidRPr="00254817">
        <w:rPr>
          <w:rFonts w:ascii="Times New Roman" w:hAnsi="Times New Roman"/>
          <w:b w:val="0"/>
          <w:sz w:val="27"/>
          <w:szCs w:val="27"/>
        </w:rPr>
        <w:tab/>
      </w:r>
      <w:r w:rsidR="00F56927" w:rsidRPr="00254817">
        <w:rPr>
          <w:rFonts w:ascii="Times New Roman" w:hAnsi="Times New Roman"/>
          <w:b w:val="0"/>
          <w:sz w:val="27"/>
          <w:szCs w:val="27"/>
        </w:rPr>
        <w:tab/>
      </w:r>
      <w:r w:rsidR="008006B2" w:rsidRPr="00254817">
        <w:rPr>
          <w:rFonts w:ascii="Times New Roman" w:hAnsi="Times New Roman"/>
          <w:b w:val="0"/>
          <w:sz w:val="27"/>
          <w:szCs w:val="27"/>
        </w:rPr>
        <w:tab/>
      </w:r>
      <w:r w:rsidR="00254817">
        <w:rPr>
          <w:rFonts w:ascii="Times New Roman" w:hAnsi="Times New Roman"/>
          <w:b w:val="0"/>
          <w:sz w:val="27"/>
          <w:szCs w:val="27"/>
        </w:rPr>
        <w:tab/>
        <w:t xml:space="preserve"> </w:t>
      </w:r>
      <w:r w:rsidR="008006B2" w:rsidRPr="00254817">
        <w:rPr>
          <w:rFonts w:ascii="Times New Roman" w:hAnsi="Times New Roman"/>
          <w:b w:val="0"/>
          <w:sz w:val="27"/>
          <w:szCs w:val="27"/>
        </w:rPr>
        <w:t xml:space="preserve">20 декабря </w:t>
      </w:r>
      <w:r w:rsidR="00F56927" w:rsidRPr="00254817">
        <w:rPr>
          <w:rFonts w:ascii="Times New Roman" w:hAnsi="Times New Roman"/>
          <w:b w:val="0"/>
          <w:sz w:val="27"/>
          <w:szCs w:val="27"/>
        </w:rPr>
        <w:t>201</w:t>
      </w:r>
      <w:r w:rsidR="00322DF1" w:rsidRPr="00254817">
        <w:rPr>
          <w:rFonts w:ascii="Times New Roman" w:hAnsi="Times New Roman"/>
          <w:b w:val="0"/>
          <w:sz w:val="27"/>
          <w:szCs w:val="27"/>
        </w:rPr>
        <w:t>8</w:t>
      </w:r>
      <w:r w:rsidR="00F56927" w:rsidRPr="00254817">
        <w:rPr>
          <w:rFonts w:ascii="Times New Roman" w:hAnsi="Times New Roman"/>
          <w:b w:val="0"/>
          <w:sz w:val="27"/>
          <w:szCs w:val="27"/>
        </w:rPr>
        <w:t xml:space="preserve"> года</w:t>
      </w:r>
    </w:p>
    <w:p w:rsidR="008210BC" w:rsidRDefault="008210BC" w:rsidP="00490F1C">
      <w:pPr>
        <w:jc w:val="both"/>
        <w:rPr>
          <w:sz w:val="27"/>
          <w:szCs w:val="27"/>
        </w:rPr>
      </w:pPr>
    </w:p>
    <w:p w:rsidR="007969A7" w:rsidRPr="007969A7" w:rsidRDefault="007969A7" w:rsidP="00490F1C">
      <w:pPr>
        <w:jc w:val="both"/>
      </w:pPr>
    </w:p>
    <w:p w:rsidR="00E2779D" w:rsidRPr="00254817" w:rsidRDefault="00CC4EF3" w:rsidP="00254817">
      <w:pPr>
        <w:tabs>
          <w:tab w:val="left" w:pos="567"/>
        </w:tabs>
        <w:spacing w:line="360" w:lineRule="auto"/>
        <w:jc w:val="both"/>
        <w:rPr>
          <w:sz w:val="27"/>
          <w:szCs w:val="27"/>
        </w:rPr>
      </w:pPr>
      <w:r w:rsidRPr="00254817">
        <w:rPr>
          <w:sz w:val="27"/>
          <w:szCs w:val="27"/>
        </w:rPr>
        <w:tab/>
      </w:r>
      <w:r w:rsidR="00B65B8E" w:rsidRPr="00254817">
        <w:rPr>
          <w:sz w:val="27"/>
          <w:szCs w:val="27"/>
        </w:rPr>
        <w:t xml:space="preserve">В </w:t>
      </w:r>
      <w:r w:rsidR="00322DF1" w:rsidRPr="00254817">
        <w:rPr>
          <w:sz w:val="27"/>
          <w:szCs w:val="27"/>
        </w:rPr>
        <w:t>соответствии с</w:t>
      </w:r>
      <w:r w:rsidR="00E66C03" w:rsidRPr="00254817">
        <w:rPr>
          <w:sz w:val="27"/>
          <w:szCs w:val="27"/>
        </w:rPr>
        <w:t xml:space="preserve">о </w:t>
      </w:r>
      <w:r w:rsidR="00490F1C" w:rsidRPr="00254817">
        <w:rPr>
          <w:sz w:val="27"/>
          <w:szCs w:val="27"/>
        </w:rPr>
        <w:t>стать</w:t>
      </w:r>
      <w:r w:rsidR="004F4103" w:rsidRPr="00254817">
        <w:rPr>
          <w:sz w:val="27"/>
          <w:szCs w:val="27"/>
        </w:rPr>
        <w:t xml:space="preserve">ями 166.1, 215.1, </w:t>
      </w:r>
      <w:r w:rsidR="00E66C03" w:rsidRPr="00254817">
        <w:rPr>
          <w:sz w:val="27"/>
          <w:szCs w:val="27"/>
        </w:rPr>
        <w:t xml:space="preserve">242.2 </w:t>
      </w:r>
      <w:r w:rsidR="00490F1C" w:rsidRPr="00254817">
        <w:rPr>
          <w:sz w:val="27"/>
          <w:szCs w:val="27"/>
        </w:rPr>
        <w:t>Бюджетного кодекса Российской Федерации, стать</w:t>
      </w:r>
      <w:r w:rsidR="00B65B8E" w:rsidRPr="00254817">
        <w:rPr>
          <w:sz w:val="27"/>
          <w:szCs w:val="27"/>
        </w:rPr>
        <w:t>ями 50, 53, 59</w:t>
      </w:r>
      <w:r w:rsidR="00490F1C" w:rsidRPr="00254817">
        <w:rPr>
          <w:sz w:val="27"/>
          <w:szCs w:val="27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r w:rsidR="00436C47" w:rsidRPr="00254817">
        <w:rPr>
          <w:sz w:val="27"/>
          <w:szCs w:val="27"/>
        </w:rPr>
        <w:t xml:space="preserve"> </w:t>
      </w:r>
    </w:p>
    <w:p w:rsidR="009B4A66" w:rsidRPr="00490F1C" w:rsidRDefault="009B4A66" w:rsidP="009B4A66">
      <w:pPr>
        <w:jc w:val="center"/>
        <w:rPr>
          <w:sz w:val="28"/>
          <w:szCs w:val="28"/>
        </w:rPr>
      </w:pPr>
      <w:proofErr w:type="gramStart"/>
      <w:r w:rsidRPr="00490F1C">
        <w:rPr>
          <w:sz w:val="28"/>
          <w:szCs w:val="28"/>
        </w:rPr>
        <w:t>Р</w:t>
      </w:r>
      <w:proofErr w:type="gramEnd"/>
      <w:r w:rsidRPr="00490F1C">
        <w:rPr>
          <w:sz w:val="28"/>
          <w:szCs w:val="28"/>
        </w:rPr>
        <w:t xml:space="preserve"> Е Ш И Л:</w:t>
      </w:r>
    </w:p>
    <w:p w:rsidR="009B4A66" w:rsidRPr="002A0877" w:rsidRDefault="009B4A66" w:rsidP="009B4A66">
      <w:pPr>
        <w:jc w:val="center"/>
      </w:pPr>
    </w:p>
    <w:p w:rsidR="00D94884" w:rsidRPr="00254817" w:rsidRDefault="00603FCE" w:rsidP="00844E6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254817">
        <w:rPr>
          <w:sz w:val="27"/>
          <w:szCs w:val="27"/>
        </w:rPr>
        <w:tab/>
        <w:t>1.</w:t>
      </w:r>
      <w:r w:rsidR="00317526" w:rsidRPr="00254817">
        <w:rPr>
          <w:sz w:val="27"/>
          <w:szCs w:val="27"/>
        </w:rPr>
        <w:t xml:space="preserve"> Внести в </w:t>
      </w:r>
      <w:r w:rsidR="0060250C" w:rsidRPr="00254817">
        <w:rPr>
          <w:sz w:val="27"/>
          <w:szCs w:val="27"/>
        </w:rPr>
        <w:t xml:space="preserve">Положение о бюджетном процессе в муниципальном образовании городского округа «Усинск», утвержденное приложением к </w:t>
      </w:r>
      <w:r w:rsidR="00317526" w:rsidRPr="00254817">
        <w:rPr>
          <w:sz w:val="27"/>
          <w:szCs w:val="27"/>
        </w:rPr>
        <w:t>решени</w:t>
      </w:r>
      <w:r w:rsidR="0060250C" w:rsidRPr="00254817">
        <w:rPr>
          <w:sz w:val="27"/>
          <w:szCs w:val="27"/>
        </w:rPr>
        <w:t>ю</w:t>
      </w:r>
      <w:r w:rsidR="00317526" w:rsidRPr="00254817">
        <w:rPr>
          <w:sz w:val="27"/>
          <w:szCs w:val="27"/>
        </w:rPr>
        <w:t xml:space="preserve"> Совета</w:t>
      </w:r>
      <w:r w:rsidR="008F0C60" w:rsidRPr="00254817">
        <w:rPr>
          <w:sz w:val="27"/>
          <w:szCs w:val="27"/>
        </w:rPr>
        <w:t xml:space="preserve"> муниципального образования городского округа «Усинск»</w:t>
      </w:r>
      <w:r w:rsidR="0060250C" w:rsidRPr="00254817">
        <w:rPr>
          <w:sz w:val="27"/>
          <w:szCs w:val="27"/>
        </w:rPr>
        <w:t xml:space="preserve"> </w:t>
      </w:r>
      <w:r w:rsidR="00CA7D35" w:rsidRPr="00254817">
        <w:rPr>
          <w:sz w:val="27"/>
          <w:szCs w:val="27"/>
        </w:rPr>
        <w:t>одиннадцатой сессии пятого созыва</w:t>
      </w:r>
      <w:r w:rsidR="0060250C" w:rsidRPr="00254817">
        <w:rPr>
          <w:sz w:val="27"/>
          <w:szCs w:val="27"/>
        </w:rPr>
        <w:t xml:space="preserve"> </w:t>
      </w:r>
      <w:r w:rsidR="008F0C60" w:rsidRPr="00254817">
        <w:rPr>
          <w:sz w:val="27"/>
          <w:szCs w:val="27"/>
        </w:rPr>
        <w:t>от 0</w:t>
      </w:r>
      <w:r w:rsidR="0060250C" w:rsidRPr="00254817">
        <w:rPr>
          <w:sz w:val="27"/>
          <w:szCs w:val="27"/>
        </w:rPr>
        <w:t>8</w:t>
      </w:r>
      <w:r w:rsidR="008F0C60" w:rsidRPr="00254817">
        <w:rPr>
          <w:sz w:val="27"/>
          <w:szCs w:val="27"/>
        </w:rPr>
        <w:t xml:space="preserve"> июня 2017 года № 124 «Об утверждении Положения о бюджетном процессе в муниципальном образовании городского округа «Усинск» </w:t>
      </w:r>
      <w:r w:rsidR="0060250C" w:rsidRPr="00254817">
        <w:rPr>
          <w:sz w:val="27"/>
          <w:szCs w:val="27"/>
        </w:rPr>
        <w:t xml:space="preserve">(далее – Положение) </w:t>
      </w:r>
      <w:r w:rsidR="008F0C60" w:rsidRPr="00254817">
        <w:rPr>
          <w:sz w:val="27"/>
          <w:szCs w:val="27"/>
        </w:rPr>
        <w:t>следующие изменения:</w:t>
      </w:r>
      <w:r w:rsidR="00490F1C" w:rsidRPr="00254817">
        <w:rPr>
          <w:sz w:val="27"/>
          <w:szCs w:val="27"/>
        </w:rPr>
        <w:t xml:space="preserve"> </w:t>
      </w:r>
    </w:p>
    <w:p w:rsidR="00CE4667" w:rsidRPr="00254817" w:rsidRDefault="0032417D" w:rsidP="00844E64">
      <w:pPr>
        <w:autoSpaceDE w:val="0"/>
        <w:autoSpaceDN w:val="0"/>
        <w:adjustRightInd w:val="0"/>
        <w:spacing w:line="360" w:lineRule="auto"/>
        <w:ind w:left="567"/>
        <w:jc w:val="both"/>
        <w:rPr>
          <w:sz w:val="27"/>
          <w:szCs w:val="27"/>
        </w:rPr>
      </w:pPr>
      <w:r w:rsidRPr="00254817">
        <w:rPr>
          <w:sz w:val="27"/>
          <w:szCs w:val="27"/>
        </w:rPr>
        <w:t xml:space="preserve">1.1 </w:t>
      </w:r>
      <w:r w:rsidR="001A333F" w:rsidRPr="00254817">
        <w:rPr>
          <w:sz w:val="27"/>
          <w:szCs w:val="27"/>
        </w:rPr>
        <w:t>часть</w:t>
      </w:r>
      <w:r w:rsidR="00CE4667" w:rsidRPr="00254817">
        <w:rPr>
          <w:sz w:val="27"/>
          <w:szCs w:val="27"/>
        </w:rPr>
        <w:t xml:space="preserve"> 4 статьи 7 </w:t>
      </w:r>
      <w:r w:rsidR="0060250C" w:rsidRPr="00254817">
        <w:rPr>
          <w:sz w:val="27"/>
          <w:szCs w:val="27"/>
        </w:rPr>
        <w:t xml:space="preserve">Положения </w:t>
      </w:r>
      <w:r w:rsidR="00CE4667" w:rsidRPr="00254817">
        <w:rPr>
          <w:sz w:val="27"/>
          <w:szCs w:val="27"/>
        </w:rPr>
        <w:t xml:space="preserve">изложить в следующей редакции: </w:t>
      </w:r>
    </w:p>
    <w:p w:rsidR="0060250C" w:rsidRPr="00254817" w:rsidRDefault="00CE4667" w:rsidP="00844E64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254817">
        <w:rPr>
          <w:sz w:val="27"/>
          <w:szCs w:val="27"/>
        </w:rPr>
        <w:t>«4. Органы внутреннего муниципального финансового к</w:t>
      </w:r>
      <w:r w:rsidR="009F2B52" w:rsidRPr="00254817">
        <w:rPr>
          <w:sz w:val="27"/>
          <w:szCs w:val="27"/>
        </w:rPr>
        <w:t>онтроля осуществляют полномочия</w:t>
      </w:r>
      <w:r w:rsidR="0060250C" w:rsidRPr="00254817">
        <w:rPr>
          <w:sz w:val="27"/>
          <w:szCs w:val="27"/>
        </w:rPr>
        <w:t>:</w:t>
      </w:r>
    </w:p>
    <w:p w:rsidR="00CE4667" w:rsidRPr="00254817" w:rsidRDefault="0032417D" w:rsidP="00844E6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254817">
        <w:rPr>
          <w:sz w:val="27"/>
          <w:szCs w:val="27"/>
        </w:rPr>
        <w:tab/>
      </w:r>
      <w:r w:rsidR="0060250C" w:rsidRPr="00254817">
        <w:rPr>
          <w:sz w:val="27"/>
          <w:szCs w:val="27"/>
        </w:rPr>
        <w:t>П</w:t>
      </w:r>
      <w:r w:rsidR="00CE4667" w:rsidRPr="00254817">
        <w:rPr>
          <w:sz w:val="27"/>
          <w:szCs w:val="27"/>
        </w:rPr>
        <w:t xml:space="preserve">о осуществлению муниципального финансового контроля в форме и порядке, установленном в соответствии с требованиями Бюджетного </w:t>
      </w:r>
      <w:hyperlink r:id="rId7" w:history="1">
        <w:r w:rsidR="00CE4667" w:rsidRPr="00254817">
          <w:rPr>
            <w:sz w:val="27"/>
            <w:szCs w:val="27"/>
          </w:rPr>
          <w:t>кодекса</w:t>
        </w:r>
      </w:hyperlink>
      <w:r w:rsidR="00CE4667" w:rsidRPr="00254817">
        <w:rPr>
          <w:sz w:val="27"/>
          <w:szCs w:val="27"/>
        </w:rPr>
        <w:t xml:space="preserve"> Российской Федерации, нормативных правовых актов Российской Федерации, Республики Коми и муниципального образования городского округа «Усинск».</w:t>
      </w:r>
    </w:p>
    <w:p w:rsidR="00D94884" w:rsidRPr="00254817" w:rsidRDefault="001A333F" w:rsidP="00844E64">
      <w:pPr>
        <w:pStyle w:val="ConsNonformat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567" w:right="0" w:firstLine="0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lastRenderedPageBreak/>
        <w:t>пункты 6, 10, 11, части</w:t>
      </w:r>
      <w:r w:rsidR="00D94884" w:rsidRPr="00254817">
        <w:rPr>
          <w:rFonts w:ascii="Times New Roman" w:hAnsi="Times New Roman"/>
          <w:snapToGrid/>
          <w:sz w:val="27"/>
          <w:szCs w:val="27"/>
        </w:rPr>
        <w:t xml:space="preserve"> 6 статьи 7 </w:t>
      </w:r>
      <w:r w:rsidR="0060250C" w:rsidRPr="00254817">
        <w:rPr>
          <w:rFonts w:ascii="Times New Roman" w:hAnsi="Times New Roman"/>
          <w:snapToGrid/>
          <w:sz w:val="27"/>
          <w:szCs w:val="27"/>
        </w:rPr>
        <w:t xml:space="preserve">Положения </w:t>
      </w:r>
      <w:r w:rsidR="00D94884" w:rsidRPr="00254817">
        <w:rPr>
          <w:rFonts w:ascii="Times New Roman" w:hAnsi="Times New Roman"/>
          <w:snapToGrid/>
          <w:sz w:val="27"/>
          <w:szCs w:val="27"/>
        </w:rPr>
        <w:t>исключить;</w:t>
      </w:r>
    </w:p>
    <w:p w:rsidR="00F473B6" w:rsidRPr="00254817" w:rsidRDefault="00F473B6" w:rsidP="00844E64">
      <w:pPr>
        <w:pStyle w:val="ConsNonformat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0" w:right="0" w:firstLine="567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t xml:space="preserve">пункт 10 </w:t>
      </w:r>
      <w:r w:rsidR="001A333F" w:rsidRPr="00254817">
        <w:rPr>
          <w:rFonts w:ascii="Times New Roman" w:hAnsi="Times New Roman"/>
          <w:snapToGrid/>
          <w:sz w:val="27"/>
          <w:szCs w:val="27"/>
        </w:rPr>
        <w:t>части</w:t>
      </w:r>
      <w:r w:rsidRPr="00254817">
        <w:rPr>
          <w:rFonts w:ascii="Times New Roman" w:hAnsi="Times New Roman"/>
          <w:snapToGrid/>
          <w:sz w:val="27"/>
          <w:szCs w:val="27"/>
        </w:rPr>
        <w:t xml:space="preserve"> 3 </w:t>
      </w:r>
      <w:r w:rsidR="00BA4890" w:rsidRPr="00254817">
        <w:rPr>
          <w:rFonts w:ascii="Times New Roman" w:hAnsi="Times New Roman"/>
          <w:snapToGrid/>
          <w:sz w:val="27"/>
          <w:szCs w:val="27"/>
        </w:rPr>
        <w:t xml:space="preserve">статьи 7 </w:t>
      </w:r>
      <w:r w:rsidRPr="00254817">
        <w:rPr>
          <w:rFonts w:ascii="Times New Roman" w:hAnsi="Times New Roman"/>
          <w:snapToGrid/>
          <w:sz w:val="27"/>
          <w:szCs w:val="27"/>
        </w:rPr>
        <w:t>Положения дополнить словами «и осуществляет обслуживание муниципального долга»;</w:t>
      </w:r>
    </w:p>
    <w:p w:rsidR="00D42A54" w:rsidRPr="00254817" w:rsidRDefault="00D42A54" w:rsidP="00844E64">
      <w:pPr>
        <w:pStyle w:val="ConsNonformat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0" w:right="0" w:firstLine="567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t xml:space="preserve">в пункте 7 </w:t>
      </w:r>
      <w:r w:rsidR="001A333F" w:rsidRPr="00254817">
        <w:rPr>
          <w:rFonts w:ascii="Times New Roman" w:hAnsi="Times New Roman"/>
          <w:snapToGrid/>
          <w:sz w:val="27"/>
          <w:szCs w:val="27"/>
        </w:rPr>
        <w:t>части</w:t>
      </w:r>
      <w:r w:rsidRPr="00254817">
        <w:rPr>
          <w:rFonts w:ascii="Times New Roman" w:hAnsi="Times New Roman"/>
          <w:snapToGrid/>
          <w:sz w:val="27"/>
          <w:szCs w:val="27"/>
        </w:rPr>
        <w:t xml:space="preserve"> 6 статьи 7 </w:t>
      </w:r>
      <w:r w:rsidR="0060250C" w:rsidRPr="00254817">
        <w:rPr>
          <w:rFonts w:ascii="Times New Roman" w:hAnsi="Times New Roman"/>
          <w:snapToGrid/>
          <w:sz w:val="27"/>
          <w:szCs w:val="27"/>
        </w:rPr>
        <w:t xml:space="preserve">Положения </w:t>
      </w:r>
      <w:r w:rsidRPr="00254817">
        <w:rPr>
          <w:rFonts w:ascii="Times New Roman" w:hAnsi="Times New Roman"/>
          <w:snapToGrid/>
          <w:sz w:val="27"/>
          <w:szCs w:val="27"/>
        </w:rPr>
        <w:t>исключить слова «осуществляет обслуживание муниципального долга»;</w:t>
      </w:r>
    </w:p>
    <w:p w:rsidR="00D94884" w:rsidRPr="00254817" w:rsidRDefault="00D94884" w:rsidP="00844E64">
      <w:pPr>
        <w:pStyle w:val="ConsNonformat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567" w:right="0" w:firstLine="0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t>статью 19</w:t>
      </w:r>
      <w:r w:rsidR="0060250C" w:rsidRPr="00254817">
        <w:rPr>
          <w:rFonts w:ascii="Times New Roman" w:hAnsi="Times New Roman"/>
          <w:snapToGrid/>
          <w:sz w:val="27"/>
          <w:szCs w:val="27"/>
        </w:rPr>
        <w:t xml:space="preserve"> Положения </w:t>
      </w:r>
      <w:r w:rsidRPr="00254817">
        <w:rPr>
          <w:rFonts w:ascii="Times New Roman" w:hAnsi="Times New Roman"/>
          <w:snapToGrid/>
          <w:sz w:val="27"/>
          <w:szCs w:val="27"/>
        </w:rPr>
        <w:t xml:space="preserve"> дополнить </w:t>
      </w:r>
      <w:r w:rsidR="001A333F" w:rsidRPr="00254817">
        <w:rPr>
          <w:rFonts w:ascii="Times New Roman" w:hAnsi="Times New Roman"/>
          <w:snapToGrid/>
          <w:sz w:val="27"/>
          <w:szCs w:val="27"/>
        </w:rPr>
        <w:t>частью</w:t>
      </w:r>
      <w:r w:rsidRPr="00254817">
        <w:rPr>
          <w:rFonts w:ascii="Times New Roman" w:hAnsi="Times New Roman"/>
          <w:snapToGrid/>
          <w:sz w:val="27"/>
          <w:szCs w:val="27"/>
        </w:rPr>
        <w:t xml:space="preserve"> 5 следующего содержания:</w:t>
      </w:r>
    </w:p>
    <w:p w:rsidR="00117858" w:rsidRPr="00254817" w:rsidRDefault="00D94884" w:rsidP="00844E64">
      <w:pPr>
        <w:pStyle w:val="ConsNonformat"/>
        <w:widowControl/>
        <w:tabs>
          <w:tab w:val="left" w:pos="1134"/>
        </w:tabs>
        <w:spacing w:line="360" w:lineRule="auto"/>
        <w:ind w:right="0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t>«</w:t>
      </w:r>
      <w:r w:rsidR="0060250C" w:rsidRPr="00254817">
        <w:rPr>
          <w:rFonts w:ascii="Times New Roman" w:hAnsi="Times New Roman"/>
          <w:snapToGrid/>
          <w:sz w:val="27"/>
          <w:szCs w:val="27"/>
        </w:rPr>
        <w:t xml:space="preserve">5. </w:t>
      </w:r>
      <w:r w:rsidR="001B2A09" w:rsidRPr="00254817">
        <w:rPr>
          <w:rFonts w:ascii="Times New Roman" w:hAnsi="Times New Roman"/>
          <w:snapToGrid/>
          <w:sz w:val="27"/>
          <w:szCs w:val="27"/>
        </w:rPr>
        <w:t>Исполнение судебных актов по обращению взыскания на средства бюджета городского округа осуществляется в соответствии с требованиями законодательства Российской Федерации.</w:t>
      </w:r>
    </w:p>
    <w:p w:rsidR="00117858" w:rsidRPr="00254817" w:rsidRDefault="00117858" w:rsidP="00844E6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254817">
        <w:rPr>
          <w:sz w:val="27"/>
          <w:szCs w:val="27"/>
        </w:rPr>
        <w:t>Учёт операций по исполнению судебных актов по обращению взыскания на средства муниципального бюджета осуществляется в разрезе кодов бюджетной классификации.</w:t>
      </w:r>
    </w:p>
    <w:p w:rsidR="00117858" w:rsidRPr="00254817" w:rsidRDefault="00117858" w:rsidP="00844E6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254817">
        <w:rPr>
          <w:sz w:val="27"/>
          <w:szCs w:val="27"/>
        </w:rPr>
        <w:t>В целях реализации положений пункта 4 статьи 242.2 Бюджетного кодекса Российской Федерации</w:t>
      </w:r>
      <w:r w:rsidR="00B25355" w:rsidRPr="00254817">
        <w:rPr>
          <w:sz w:val="27"/>
          <w:szCs w:val="27"/>
        </w:rPr>
        <w:t xml:space="preserve"> главные распорядители средств бюджета городского округа «Усинск» ежеквартально</w:t>
      </w:r>
      <w:r w:rsidR="000031ED" w:rsidRPr="00254817">
        <w:rPr>
          <w:sz w:val="27"/>
          <w:szCs w:val="27"/>
        </w:rPr>
        <w:t>,</w:t>
      </w:r>
      <w:r w:rsidR="00B25355" w:rsidRPr="00254817">
        <w:rPr>
          <w:sz w:val="27"/>
          <w:szCs w:val="27"/>
        </w:rPr>
        <w:t xml:space="preserve"> в срок до 20-го числа месяца, следующего за отчётным кварталом, представляют в финансовый орган информацию о совершаемых действиях, направленных на реализацию городским округом права регресса, либо об отсутствии оснований для предъявления иска о взыскании денежных средств в порядке регресса.».</w:t>
      </w:r>
      <w:proofErr w:type="gramEnd"/>
    </w:p>
    <w:p w:rsidR="00A27801" w:rsidRPr="00254817" w:rsidRDefault="00A27801" w:rsidP="00844E64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sz w:val="27"/>
          <w:szCs w:val="27"/>
        </w:rPr>
      </w:pPr>
      <w:r w:rsidRPr="00254817">
        <w:rPr>
          <w:sz w:val="27"/>
          <w:szCs w:val="27"/>
        </w:rPr>
        <w:t>Администрации муниципального образования городского округа «Усинск» обеспечить приведение муниципальных правовых актов муниципального образования городского округа «Усинск» в соответствие с настоящим решением.</w:t>
      </w:r>
    </w:p>
    <w:p w:rsidR="0007073E" w:rsidRPr="00254817" w:rsidRDefault="00B25355" w:rsidP="00844E64">
      <w:pPr>
        <w:pStyle w:val="ConsNonformat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right="0" w:firstLine="567"/>
        <w:jc w:val="both"/>
        <w:rPr>
          <w:rFonts w:ascii="Times New Roman" w:hAnsi="Times New Roman"/>
          <w:snapToGrid/>
          <w:sz w:val="27"/>
          <w:szCs w:val="27"/>
        </w:rPr>
      </w:pPr>
      <w:proofErr w:type="gramStart"/>
      <w:r w:rsidRPr="00254817">
        <w:rPr>
          <w:rFonts w:ascii="Times New Roman" w:hAnsi="Times New Roman"/>
          <w:snapToGrid/>
          <w:sz w:val="27"/>
          <w:szCs w:val="27"/>
        </w:rPr>
        <w:t>Контроль за</w:t>
      </w:r>
      <w:proofErr w:type="gramEnd"/>
      <w:r w:rsidRPr="00254817">
        <w:rPr>
          <w:rFonts w:ascii="Times New Roman" w:hAnsi="Times New Roman"/>
          <w:snapToGrid/>
          <w:sz w:val="27"/>
          <w:szCs w:val="27"/>
        </w:rPr>
        <w:t xml:space="preserve"> исполнением настоящего решения возложить на </w:t>
      </w:r>
      <w:r w:rsidR="0007073E" w:rsidRPr="00254817">
        <w:rPr>
          <w:rFonts w:ascii="Times New Roman" w:hAnsi="Times New Roman"/>
          <w:snapToGrid/>
          <w:sz w:val="27"/>
          <w:szCs w:val="27"/>
        </w:rPr>
        <w:t>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B25355" w:rsidRPr="00254817" w:rsidRDefault="0007073E" w:rsidP="00844E64">
      <w:pPr>
        <w:pStyle w:val="ConsNonformat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right="0" w:firstLine="567"/>
        <w:jc w:val="both"/>
        <w:rPr>
          <w:rFonts w:ascii="Times New Roman" w:hAnsi="Times New Roman"/>
          <w:snapToGrid/>
          <w:sz w:val="27"/>
          <w:szCs w:val="27"/>
        </w:rPr>
      </w:pPr>
      <w:r w:rsidRPr="00254817">
        <w:rPr>
          <w:rFonts w:ascii="Times New Roman" w:hAnsi="Times New Roman"/>
          <w:snapToGrid/>
          <w:sz w:val="27"/>
          <w:szCs w:val="27"/>
        </w:rPr>
        <w:t>Настоящее решение вступает в силу со дня его официального опубликования (обнародования), за исключением подпункта 1.1. пункта 1, который вступает в силу с 01 января 2019 года.</w:t>
      </w:r>
    </w:p>
    <w:p w:rsidR="00844E64" w:rsidRPr="00254817" w:rsidRDefault="00844E64" w:rsidP="005A3A30">
      <w:pPr>
        <w:tabs>
          <w:tab w:val="left" w:pos="-28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195B0A" w:rsidRPr="00254817" w:rsidRDefault="00EE4757" w:rsidP="005A3A30">
      <w:pPr>
        <w:tabs>
          <w:tab w:val="left" w:pos="-28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proofErr w:type="spellStart"/>
      <w:r w:rsidRPr="00254817">
        <w:rPr>
          <w:sz w:val="27"/>
          <w:szCs w:val="27"/>
        </w:rPr>
        <w:t>И.</w:t>
      </w:r>
      <w:r w:rsidR="00B25355" w:rsidRPr="00254817">
        <w:rPr>
          <w:sz w:val="27"/>
          <w:szCs w:val="27"/>
        </w:rPr>
        <w:t>о</w:t>
      </w:r>
      <w:proofErr w:type="spellEnd"/>
      <w:r w:rsidR="00B25355" w:rsidRPr="00254817">
        <w:rPr>
          <w:sz w:val="27"/>
          <w:szCs w:val="27"/>
        </w:rPr>
        <w:t xml:space="preserve">. </w:t>
      </w:r>
      <w:r w:rsidR="00B00EB6">
        <w:rPr>
          <w:sz w:val="27"/>
          <w:szCs w:val="27"/>
        </w:rPr>
        <w:t>г</w:t>
      </w:r>
      <w:r w:rsidR="00195B0A" w:rsidRPr="00254817">
        <w:rPr>
          <w:sz w:val="27"/>
          <w:szCs w:val="27"/>
        </w:rPr>
        <w:t>лав</w:t>
      </w:r>
      <w:r w:rsidR="00B25355" w:rsidRPr="00254817">
        <w:rPr>
          <w:sz w:val="27"/>
          <w:szCs w:val="27"/>
        </w:rPr>
        <w:t>ы</w:t>
      </w:r>
      <w:r w:rsidR="00195B0A" w:rsidRPr="00254817">
        <w:rPr>
          <w:sz w:val="27"/>
          <w:szCs w:val="27"/>
        </w:rPr>
        <w:t xml:space="preserve"> городского округа –</w:t>
      </w:r>
    </w:p>
    <w:p w:rsidR="0083214F" w:rsidRDefault="00B00EB6" w:rsidP="005A3A30">
      <w:pPr>
        <w:tabs>
          <w:tab w:val="left" w:pos="-28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</w:t>
      </w:r>
      <w:r w:rsidR="009B4A66" w:rsidRPr="00254817">
        <w:rPr>
          <w:sz w:val="27"/>
          <w:szCs w:val="27"/>
        </w:rPr>
        <w:t>редседател</w:t>
      </w:r>
      <w:r w:rsidR="00B25355" w:rsidRPr="00254817">
        <w:rPr>
          <w:sz w:val="27"/>
          <w:szCs w:val="27"/>
        </w:rPr>
        <w:t>я</w:t>
      </w:r>
      <w:r w:rsidR="009B4A66" w:rsidRPr="00254817">
        <w:rPr>
          <w:sz w:val="27"/>
          <w:szCs w:val="27"/>
        </w:rPr>
        <w:t xml:space="preserve"> Совета</w:t>
      </w:r>
      <w:r w:rsidR="00195B0A" w:rsidRPr="00254817">
        <w:rPr>
          <w:sz w:val="27"/>
          <w:szCs w:val="27"/>
        </w:rPr>
        <w:t xml:space="preserve"> </w:t>
      </w:r>
      <w:r w:rsidR="0083214F">
        <w:rPr>
          <w:sz w:val="27"/>
          <w:szCs w:val="27"/>
        </w:rPr>
        <w:t xml:space="preserve">муниципального </w:t>
      </w:r>
    </w:p>
    <w:p w:rsidR="00943524" w:rsidRPr="00254817" w:rsidRDefault="0083214F" w:rsidP="005A3A30">
      <w:pPr>
        <w:tabs>
          <w:tab w:val="left" w:pos="-28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образования </w:t>
      </w:r>
      <w:r w:rsidR="00195B0A" w:rsidRPr="00254817">
        <w:rPr>
          <w:sz w:val="27"/>
          <w:szCs w:val="27"/>
        </w:rPr>
        <w:t>городского</w:t>
      </w:r>
      <w:r w:rsidR="00B43433">
        <w:rPr>
          <w:sz w:val="27"/>
          <w:szCs w:val="27"/>
        </w:rPr>
        <w:t xml:space="preserve"> </w:t>
      </w:r>
      <w:r w:rsidR="00195B0A" w:rsidRPr="00254817">
        <w:rPr>
          <w:sz w:val="27"/>
          <w:szCs w:val="27"/>
        </w:rPr>
        <w:t>округа «Усинск»</w:t>
      </w:r>
      <w:r w:rsidR="00B43433">
        <w:rPr>
          <w:sz w:val="27"/>
          <w:szCs w:val="27"/>
        </w:rPr>
        <w:tab/>
      </w:r>
      <w:r w:rsidR="00B43433">
        <w:rPr>
          <w:sz w:val="27"/>
          <w:szCs w:val="27"/>
        </w:rPr>
        <w:tab/>
      </w:r>
      <w:r w:rsidR="00EE4757" w:rsidRPr="00254817">
        <w:rPr>
          <w:sz w:val="27"/>
          <w:szCs w:val="27"/>
        </w:rPr>
        <w:tab/>
      </w:r>
      <w:r w:rsidR="00EE4757" w:rsidRPr="00254817">
        <w:rPr>
          <w:sz w:val="27"/>
          <w:szCs w:val="27"/>
        </w:rPr>
        <w:tab/>
      </w:r>
      <w:r w:rsidR="00EE4757" w:rsidRPr="00254817">
        <w:rPr>
          <w:sz w:val="27"/>
          <w:szCs w:val="27"/>
        </w:rPr>
        <w:tab/>
        <w:t xml:space="preserve"> </w:t>
      </w:r>
      <w:r w:rsidR="00B43433">
        <w:rPr>
          <w:sz w:val="27"/>
          <w:szCs w:val="27"/>
        </w:rPr>
        <w:t xml:space="preserve">    </w:t>
      </w:r>
      <w:r w:rsidR="00B25355" w:rsidRPr="00254817">
        <w:rPr>
          <w:sz w:val="27"/>
          <w:szCs w:val="27"/>
        </w:rPr>
        <w:t>С.</w:t>
      </w:r>
      <w:r w:rsidR="007A6FDC" w:rsidRPr="00254817">
        <w:rPr>
          <w:sz w:val="27"/>
          <w:szCs w:val="27"/>
        </w:rPr>
        <w:t xml:space="preserve">А. </w:t>
      </w:r>
      <w:proofErr w:type="spellStart"/>
      <w:r w:rsidR="00B25355" w:rsidRPr="00254817">
        <w:rPr>
          <w:sz w:val="27"/>
          <w:szCs w:val="27"/>
        </w:rPr>
        <w:t>Кажаев</w:t>
      </w:r>
      <w:proofErr w:type="spellEnd"/>
    </w:p>
    <w:p w:rsidR="0083214F" w:rsidRDefault="0083214F" w:rsidP="0083214F">
      <w:pPr>
        <w:widowControl w:val="0"/>
        <w:outlineLvl w:val="1"/>
        <w:rPr>
          <w:sz w:val="16"/>
          <w:szCs w:val="16"/>
        </w:rPr>
      </w:pPr>
    </w:p>
    <w:p w:rsidR="00B43433" w:rsidRPr="0083214F" w:rsidRDefault="00B43433" w:rsidP="0083214F">
      <w:pPr>
        <w:widowControl w:val="0"/>
        <w:outlineLvl w:val="1"/>
        <w:rPr>
          <w:sz w:val="16"/>
          <w:szCs w:val="16"/>
        </w:rPr>
      </w:pPr>
    </w:p>
    <w:p w:rsidR="0083214F" w:rsidRPr="0083214F" w:rsidRDefault="0083214F" w:rsidP="0083214F">
      <w:pPr>
        <w:widowControl w:val="0"/>
        <w:outlineLvl w:val="1"/>
        <w:rPr>
          <w:sz w:val="27"/>
          <w:szCs w:val="27"/>
        </w:rPr>
      </w:pPr>
      <w:r w:rsidRPr="0083214F">
        <w:rPr>
          <w:sz w:val="27"/>
          <w:szCs w:val="27"/>
        </w:rPr>
        <w:t>г. Усинск</w:t>
      </w:r>
    </w:p>
    <w:p w:rsidR="0083214F" w:rsidRPr="0083214F" w:rsidRDefault="0083214F" w:rsidP="0083214F">
      <w:pPr>
        <w:widowControl w:val="0"/>
        <w:outlineLvl w:val="1"/>
        <w:rPr>
          <w:sz w:val="27"/>
          <w:szCs w:val="27"/>
        </w:rPr>
      </w:pPr>
      <w:r w:rsidRPr="0083214F">
        <w:rPr>
          <w:sz w:val="27"/>
          <w:szCs w:val="27"/>
        </w:rPr>
        <w:t>20 декабря 2018 года</w:t>
      </w:r>
    </w:p>
    <w:p w:rsidR="00254817" w:rsidRPr="00B43433" w:rsidRDefault="0083214F" w:rsidP="00B43433">
      <w:pPr>
        <w:widowControl w:val="0"/>
        <w:rPr>
          <w:sz w:val="27"/>
          <w:szCs w:val="27"/>
        </w:rPr>
      </w:pPr>
      <w:r w:rsidRPr="0083214F">
        <w:rPr>
          <w:sz w:val="27"/>
          <w:szCs w:val="27"/>
        </w:rPr>
        <w:t xml:space="preserve">№ </w:t>
      </w:r>
      <w:r w:rsidR="00B43433">
        <w:rPr>
          <w:sz w:val="27"/>
          <w:szCs w:val="27"/>
        </w:rPr>
        <w:t>270</w:t>
      </w:r>
    </w:p>
    <w:sectPr w:rsidR="00254817" w:rsidRPr="00B43433" w:rsidSect="0083214F">
      <w:pgSz w:w="11906" w:h="16838"/>
      <w:pgMar w:top="567" w:right="737" w:bottom="454" w:left="1361" w:header="720" w:footer="720" w:gutter="0"/>
      <w:cols w:space="720" w:equalWidth="0">
        <w:col w:w="9807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C72"/>
    <w:multiLevelType w:val="hybridMultilevel"/>
    <w:tmpl w:val="9B546B14"/>
    <w:lvl w:ilvl="0" w:tplc="378434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47B2A"/>
    <w:multiLevelType w:val="hybridMultilevel"/>
    <w:tmpl w:val="148C9E34"/>
    <w:lvl w:ilvl="0" w:tplc="DE40F83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6AD3EAA"/>
    <w:multiLevelType w:val="hybridMultilevel"/>
    <w:tmpl w:val="7BD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4CEC"/>
    <w:multiLevelType w:val="multilevel"/>
    <w:tmpl w:val="64F0B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3B543E78"/>
    <w:multiLevelType w:val="hybridMultilevel"/>
    <w:tmpl w:val="4BAC66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43E4"/>
    <w:multiLevelType w:val="singleLevel"/>
    <w:tmpl w:val="72E42DA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6">
    <w:nsid w:val="43525A9B"/>
    <w:multiLevelType w:val="singleLevel"/>
    <w:tmpl w:val="B0287C4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7">
    <w:nsid w:val="45982625"/>
    <w:multiLevelType w:val="multilevel"/>
    <w:tmpl w:val="0EF8B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EA7728"/>
    <w:multiLevelType w:val="multilevel"/>
    <w:tmpl w:val="24CC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CA60D39"/>
    <w:multiLevelType w:val="multilevel"/>
    <w:tmpl w:val="DF7A0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FEE0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EA148A"/>
    <w:multiLevelType w:val="hybridMultilevel"/>
    <w:tmpl w:val="F566F0A6"/>
    <w:lvl w:ilvl="0" w:tplc="6BB6A4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C4552"/>
    <w:multiLevelType w:val="multilevel"/>
    <w:tmpl w:val="5AF0174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7717F79"/>
    <w:multiLevelType w:val="singleLevel"/>
    <w:tmpl w:val="15AEFE82"/>
    <w:lvl w:ilvl="0">
      <w:start w:val="1"/>
      <w:numFmt w:val="decimal"/>
      <w:lvlText w:val="%1."/>
      <w:lvlJc w:val="left"/>
      <w:pPr>
        <w:tabs>
          <w:tab w:val="num" w:pos="1243"/>
        </w:tabs>
        <w:ind w:left="1243" w:hanging="675"/>
      </w:pPr>
      <w:rPr>
        <w:rFonts w:hint="default"/>
      </w:rPr>
    </w:lvl>
  </w:abstractNum>
  <w:abstractNum w:abstractNumId="15">
    <w:nsid w:val="7FFC28A3"/>
    <w:multiLevelType w:val="multilevel"/>
    <w:tmpl w:val="565EA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3DA1"/>
    <w:rsid w:val="000031ED"/>
    <w:rsid w:val="00003AA1"/>
    <w:rsid w:val="00011E49"/>
    <w:rsid w:val="00024B67"/>
    <w:rsid w:val="0002754F"/>
    <w:rsid w:val="00027C0F"/>
    <w:rsid w:val="000364C6"/>
    <w:rsid w:val="000378B9"/>
    <w:rsid w:val="00047C81"/>
    <w:rsid w:val="00050101"/>
    <w:rsid w:val="000506D2"/>
    <w:rsid w:val="00060326"/>
    <w:rsid w:val="00062D12"/>
    <w:rsid w:val="0006422F"/>
    <w:rsid w:val="00066126"/>
    <w:rsid w:val="0007073E"/>
    <w:rsid w:val="000710A4"/>
    <w:rsid w:val="00076402"/>
    <w:rsid w:val="00083629"/>
    <w:rsid w:val="00086B37"/>
    <w:rsid w:val="000943FA"/>
    <w:rsid w:val="000A73F9"/>
    <w:rsid w:val="000C449E"/>
    <w:rsid w:val="000F0208"/>
    <w:rsid w:val="00102182"/>
    <w:rsid w:val="00105E21"/>
    <w:rsid w:val="0010627F"/>
    <w:rsid w:val="00106954"/>
    <w:rsid w:val="00117858"/>
    <w:rsid w:val="00135176"/>
    <w:rsid w:val="00135485"/>
    <w:rsid w:val="00137782"/>
    <w:rsid w:val="00146AFB"/>
    <w:rsid w:val="001512E2"/>
    <w:rsid w:val="001564B6"/>
    <w:rsid w:val="00156D59"/>
    <w:rsid w:val="0016437E"/>
    <w:rsid w:val="00165411"/>
    <w:rsid w:val="00165EF1"/>
    <w:rsid w:val="00173260"/>
    <w:rsid w:val="00174A1D"/>
    <w:rsid w:val="00181D5B"/>
    <w:rsid w:val="001864DD"/>
    <w:rsid w:val="001908B5"/>
    <w:rsid w:val="001917B9"/>
    <w:rsid w:val="00195B0A"/>
    <w:rsid w:val="00197211"/>
    <w:rsid w:val="001A333F"/>
    <w:rsid w:val="001A4C2D"/>
    <w:rsid w:val="001B2A09"/>
    <w:rsid w:val="001B4E17"/>
    <w:rsid w:val="001C4F29"/>
    <w:rsid w:val="001C7822"/>
    <w:rsid w:val="001D6857"/>
    <w:rsid w:val="001E1EA4"/>
    <w:rsid w:val="001E340F"/>
    <w:rsid w:val="001E4726"/>
    <w:rsid w:val="001F3DA1"/>
    <w:rsid w:val="001F56E1"/>
    <w:rsid w:val="0020043E"/>
    <w:rsid w:val="002067B1"/>
    <w:rsid w:val="002142B7"/>
    <w:rsid w:val="00216076"/>
    <w:rsid w:val="00220910"/>
    <w:rsid w:val="002348B2"/>
    <w:rsid w:val="00236C74"/>
    <w:rsid w:val="00241834"/>
    <w:rsid w:val="0024706A"/>
    <w:rsid w:val="00247CFA"/>
    <w:rsid w:val="00251753"/>
    <w:rsid w:val="0025260E"/>
    <w:rsid w:val="00253AC7"/>
    <w:rsid w:val="00254817"/>
    <w:rsid w:val="00260F8A"/>
    <w:rsid w:val="002701F3"/>
    <w:rsid w:val="002741D6"/>
    <w:rsid w:val="00281787"/>
    <w:rsid w:val="00282A10"/>
    <w:rsid w:val="00286628"/>
    <w:rsid w:val="002925B7"/>
    <w:rsid w:val="002A05BE"/>
    <w:rsid w:val="002A0877"/>
    <w:rsid w:val="002B416B"/>
    <w:rsid w:val="002D47CF"/>
    <w:rsid w:val="002D6F2D"/>
    <w:rsid w:val="002E16C1"/>
    <w:rsid w:val="002E3095"/>
    <w:rsid w:val="002E543B"/>
    <w:rsid w:val="002F13BB"/>
    <w:rsid w:val="002F3069"/>
    <w:rsid w:val="00310EEF"/>
    <w:rsid w:val="00312DC7"/>
    <w:rsid w:val="00316EEE"/>
    <w:rsid w:val="00317526"/>
    <w:rsid w:val="00321061"/>
    <w:rsid w:val="003215DA"/>
    <w:rsid w:val="00322DF1"/>
    <w:rsid w:val="0032417D"/>
    <w:rsid w:val="00325AEB"/>
    <w:rsid w:val="003261B3"/>
    <w:rsid w:val="00331426"/>
    <w:rsid w:val="00344D08"/>
    <w:rsid w:val="003457F9"/>
    <w:rsid w:val="003568DC"/>
    <w:rsid w:val="003621A1"/>
    <w:rsid w:val="003755C1"/>
    <w:rsid w:val="00381498"/>
    <w:rsid w:val="00384BBC"/>
    <w:rsid w:val="00392F41"/>
    <w:rsid w:val="003B2825"/>
    <w:rsid w:val="003B448E"/>
    <w:rsid w:val="003B62BE"/>
    <w:rsid w:val="003C3294"/>
    <w:rsid w:val="003D5F42"/>
    <w:rsid w:val="003E3349"/>
    <w:rsid w:val="003F2552"/>
    <w:rsid w:val="003F7A7E"/>
    <w:rsid w:val="00400B7C"/>
    <w:rsid w:val="004032B0"/>
    <w:rsid w:val="00410976"/>
    <w:rsid w:val="004323E6"/>
    <w:rsid w:val="00436C47"/>
    <w:rsid w:val="004424B2"/>
    <w:rsid w:val="004457C2"/>
    <w:rsid w:val="00446C78"/>
    <w:rsid w:val="00451239"/>
    <w:rsid w:val="004543F0"/>
    <w:rsid w:val="00465A0E"/>
    <w:rsid w:val="004720DB"/>
    <w:rsid w:val="00485502"/>
    <w:rsid w:val="004877A8"/>
    <w:rsid w:val="00490F1C"/>
    <w:rsid w:val="00496BE6"/>
    <w:rsid w:val="004A4CBD"/>
    <w:rsid w:val="004A6EC2"/>
    <w:rsid w:val="004B5199"/>
    <w:rsid w:val="004B55EB"/>
    <w:rsid w:val="004C5439"/>
    <w:rsid w:val="004D28F8"/>
    <w:rsid w:val="004D56BC"/>
    <w:rsid w:val="004E1ED4"/>
    <w:rsid w:val="004E3916"/>
    <w:rsid w:val="004E7073"/>
    <w:rsid w:val="004E7772"/>
    <w:rsid w:val="004F4103"/>
    <w:rsid w:val="00501631"/>
    <w:rsid w:val="005063F3"/>
    <w:rsid w:val="005146C7"/>
    <w:rsid w:val="0051640C"/>
    <w:rsid w:val="00526C6B"/>
    <w:rsid w:val="00547D8B"/>
    <w:rsid w:val="00552138"/>
    <w:rsid w:val="0055454C"/>
    <w:rsid w:val="005562C9"/>
    <w:rsid w:val="00560FF0"/>
    <w:rsid w:val="00565ADE"/>
    <w:rsid w:val="0056706C"/>
    <w:rsid w:val="00577725"/>
    <w:rsid w:val="00582A2F"/>
    <w:rsid w:val="005A23F0"/>
    <w:rsid w:val="005A3A30"/>
    <w:rsid w:val="005C2CD3"/>
    <w:rsid w:val="005D4EF2"/>
    <w:rsid w:val="005D6DED"/>
    <w:rsid w:val="005F14D9"/>
    <w:rsid w:val="005F4997"/>
    <w:rsid w:val="005F65FA"/>
    <w:rsid w:val="00601E2B"/>
    <w:rsid w:val="0060250C"/>
    <w:rsid w:val="00603FCE"/>
    <w:rsid w:val="00613199"/>
    <w:rsid w:val="00614598"/>
    <w:rsid w:val="00617279"/>
    <w:rsid w:val="00620D93"/>
    <w:rsid w:val="006242D4"/>
    <w:rsid w:val="00625A52"/>
    <w:rsid w:val="0063202E"/>
    <w:rsid w:val="00633380"/>
    <w:rsid w:val="006569DD"/>
    <w:rsid w:val="006658F1"/>
    <w:rsid w:val="006774C6"/>
    <w:rsid w:val="006951FD"/>
    <w:rsid w:val="00697599"/>
    <w:rsid w:val="006A5848"/>
    <w:rsid w:val="006A6141"/>
    <w:rsid w:val="006A7939"/>
    <w:rsid w:val="006B2170"/>
    <w:rsid w:val="006B227A"/>
    <w:rsid w:val="006D3C4A"/>
    <w:rsid w:val="006E1F30"/>
    <w:rsid w:val="006F1575"/>
    <w:rsid w:val="006F49D4"/>
    <w:rsid w:val="007013C7"/>
    <w:rsid w:val="0070252D"/>
    <w:rsid w:val="00703F1B"/>
    <w:rsid w:val="00706215"/>
    <w:rsid w:val="00706935"/>
    <w:rsid w:val="007166AF"/>
    <w:rsid w:val="007174CA"/>
    <w:rsid w:val="0072391A"/>
    <w:rsid w:val="00742A4F"/>
    <w:rsid w:val="00754439"/>
    <w:rsid w:val="00762B14"/>
    <w:rsid w:val="00772490"/>
    <w:rsid w:val="00776A5F"/>
    <w:rsid w:val="00781391"/>
    <w:rsid w:val="007825DD"/>
    <w:rsid w:val="00793088"/>
    <w:rsid w:val="007969A7"/>
    <w:rsid w:val="007A0806"/>
    <w:rsid w:val="007A0A2E"/>
    <w:rsid w:val="007A4369"/>
    <w:rsid w:val="007A495F"/>
    <w:rsid w:val="007A6FDC"/>
    <w:rsid w:val="007B218D"/>
    <w:rsid w:val="007C1CDB"/>
    <w:rsid w:val="007C1F43"/>
    <w:rsid w:val="008006B2"/>
    <w:rsid w:val="00802186"/>
    <w:rsid w:val="00810D91"/>
    <w:rsid w:val="008210BC"/>
    <w:rsid w:val="00821985"/>
    <w:rsid w:val="00825C92"/>
    <w:rsid w:val="00827268"/>
    <w:rsid w:val="0083214F"/>
    <w:rsid w:val="008339C5"/>
    <w:rsid w:val="00836394"/>
    <w:rsid w:val="00844E64"/>
    <w:rsid w:val="00851941"/>
    <w:rsid w:val="00851C83"/>
    <w:rsid w:val="00867A3A"/>
    <w:rsid w:val="00870B4B"/>
    <w:rsid w:val="00877B87"/>
    <w:rsid w:val="00881DA4"/>
    <w:rsid w:val="00882144"/>
    <w:rsid w:val="008A47FD"/>
    <w:rsid w:val="008B4FD7"/>
    <w:rsid w:val="008E1748"/>
    <w:rsid w:val="008E7AD0"/>
    <w:rsid w:val="008F0C60"/>
    <w:rsid w:val="008F426C"/>
    <w:rsid w:val="00903B88"/>
    <w:rsid w:val="00903C3F"/>
    <w:rsid w:val="00910CFB"/>
    <w:rsid w:val="00913748"/>
    <w:rsid w:val="0091651F"/>
    <w:rsid w:val="00924E5E"/>
    <w:rsid w:val="00932D90"/>
    <w:rsid w:val="009346A0"/>
    <w:rsid w:val="00934EA3"/>
    <w:rsid w:val="009358ED"/>
    <w:rsid w:val="00936F71"/>
    <w:rsid w:val="00943524"/>
    <w:rsid w:val="0097051C"/>
    <w:rsid w:val="009948B6"/>
    <w:rsid w:val="009A78E3"/>
    <w:rsid w:val="009B3857"/>
    <w:rsid w:val="009B4A66"/>
    <w:rsid w:val="009D4B29"/>
    <w:rsid w:val="009E504C"/>
    <w:rsid w:val="009F2287"/>
    <w:rsid w:val="009F2B52"/>
    <w:rsid w:val="00A233E5"/>
    <w:rsid w:val="00A27801"/>
    <w:rsid w:val="00A306F1"/>
    <w:rsid w:val="00A43B3B"/>
    <w:rsid w:val="00A60569"/>
    <w:rsid w:val="00A60E62"/>
    <w:rsid w:val="00A61035"/>
    <w:rsid w:val="00A622D3"/>
    <w:rsid w:val="00A62C07"/>
    <w:rsid w:val="00A64226"/>
    <w:rsid w:val="00A668CA"/>
    <w:rsid w:val="00A82436"/>
    <w:rsid w:val="00A85402"/>
    <w:rsid w:val="00A97D47"/>
    <w:rsid w:val="00AA347C"/>
    <w:rsid w:val="00AA63A3"/>
    <w:rsid w:val="00AB0274"/>
    <w:rsid w:val="00AB45A7"/>
    <w:rsid w:val="00AC6EFC"/>
    <w:rsid w:val="00AC7331"/>
    <w:rsid w:val="00AE2474"/>
    <w:rsid w:val="00AE7A03"/>
    <w:rsid w:val="00AF30AB"/>
    <w:rsid w:val="00AF491D"/>
    <w:rsid w:val="00AF5496"/>
    <w:rsid w:val="00B00EB6"/>
    <w:rsid w:val="00B018C0"/>
    <w:rsid w:val="00B01EC4"/>
    <w:rsid w:val="00B1224A"/>
    <w:rsid w:val="00B13E03"/>
    <w:rsid w:val="00B16C5E"/>
    <w:rsid w:val="00B23B1C"/>
    <w:rsid w:val="00B24482"/>
    <w:rsid w:val="00B25355"/>
    <w:rsid w:val="00B31371"/>
    <w:rsid w:val="00B33402"/>
    <w:rsid w:val="00B43433"/>
    <w:rsid w:val="00B43DD9"/>
    <w:rsid w:val="00B4557A"/>
    <w:rsid w:val="00B47A6F"/>
    <w:rsid w:val="00B52AC0"/>
    <w:rsid w:val="00B53E88"/>
    <w:rsid w:val="00B60716"/>
    <w:rsid w:val="00B64503"/>
    <w:rsid w:val="00B65564"/>
    <w:rsid w:val="00B65B8E"/>
    <w:rsid w:val="00B713F4"/>
    <w:rsid w:val="00B82610"/>
    <w:rsid w:val="00B849C4"/>
    <w:rsid w:val="00B86E14"/>
    <w:rsid w:val="00BA2EBB"/>
    <w:rsid w:val="00BA4890"/>
    <w:rsid w:val="00BA7283"/>
    <w:rsid w:val="00BB25E3"/>
    <w:rsid w:val="00BC7784"/>
    <w:rsid w:val="00BE0F63"/>
    <w:rsid w:val="00BE5669"/>
    <w:rsid w:val="00BF17D0"/>
    <w:rsid w:val="00C15729"/>
    <w:rsid w:val="00C15CC9"/>
    <w:rsid w:val="00C17D09"/>
    <w:rsid w:val="00C25826"/>
    <w:rsid w:val="00C36072"/>
    <w:rsid w:val="00C369E0"/>
    <w:rsid w:val="00C41053"/>
    <w:rsid w:val="00C422B5"/>
    <w:rsid w:val="00C423D2"/>
    <w:rsid w:val="00C5012F"/>
    <w:rsid w:val="00C50A5E"/>
    <w:rsid w:val="00C638B2"/>
    <w:rsid w:val="00C77698"/>
    <w:rsid w:val="00C8544A"/>
    <w:rsid w:val="00C94423"/>
    <w:rsid w:val="00CA7D35"/>
    <w:rsid w:val="00CB723B"/>
    <w:rsid w:val="00CC4EF3"/>
    <w:rsid w:val="00CD286D"/>
    <w:rsid w:val="00CD4872"/>
    <w:rsid w:val="00CE4667"/>
    <w:rsid w:val="00CE6C51"/>
    <w:rsid w:val="00CF2117"/>
    <w:rsid w:val="00CF56CE"/>
    <w:rsid w:val="00D04F1D"/>
    <w:rsid w:val="00D12A91"/>
    <w:rsid w:val="00D25510"/>
    <w:rsid w:val="00D31988"/>
    <w:rsid w:val="00D34E28"/>
    <w:rsid w:val="00D35CCD"/>
    <w:rsid w:val="00D37C5E"/>
    <w:rsid w:val="00D42A54"/>
    <w:rsid w:val="00D45975"/>
    <w:rsid w:val="00D525C7"/>
    <w:rsid w:val="00D56BEB"/>
    <w:rsid w:val="00D84845"/>
    <w:rsid w:val="00D86A13"/>
    <w:rsid w:val="00D90873"/>
    <w:rsid w:val="00D94884"/>
    <w:rsid w:val="00DA5696"/>
    <w:rsid w:val="00DA59D3"/>
    <w:rsid w:val="00DA5CD2"/>
    <w:rsid w:val="00DA71A8"/>
    <w:rsid w:val="00DB25FA"/>
    <w:rsid w:val="00DB2CE7"/>
    <w:rsid w:val="00DB56C1"/>
    <w:rsid w:val="00DD4839"/>
    <w:rsid w:val="00DE52C4"/>
    <w:rsid w:val="00E04210"/>
    <w:rsid w:val="00E15D04"/>
    <w:rsid w:val="00E2779D"/>
    <w:rsid w:val="00E34EB6"/>
    <w:rsid w:val="00E409AE"/>
    <w:rsid w:val="00E41EE0"/>
    <w:rsid w:val="00E43400"/>
    <w:rsid w:val="00E54038"/>
    <w:rsid w:val="00E640F1"/>
    <w:rsid w:val="00E65BCD"/>
    <w:rsid w:val="00E66C03"/>
    <w:rsid w:val="00E7239E"/>
    <w:rsid w:val="00E769FC"/>
    <w:rsid w:val="00E76E6F"/>
    <w:rsid w:val="00E83F77"/>
    <w:rsid w:val="00EB50CC"/>
    <w:rsid w:val="00EB5730"/>
    <w:rsid w:val="00EB5789"/>
    <w:rsid w:val="00EC3427"/>
    <w:rsid w:val="00EC5CB3"/>
    <w:rsid w:val="00EC76F7"/>
    <w:rsid w:val="00ED0674"/>
    <w:rsid w:val="00ED6268"/>
    <w:rsid w:val="00EE2C07"/>
    <w:rsid w:val="00EE4757"/>
    <w:rsid w:val="00EF2A87"/>
    <w:rsid w:val="00F00C95"/>
    <w:rsid w:val="00F014E1"/>
    <w:rsid w:val="00F12AD0"/>
    <w:rsid w:val="00F21944"/>
    <w:rsid w:val="00F241BD"/>
    <w:rsid w:val="00F25F05"/>
    <w:rsid w:val="00F261EB"/>
    <w:rsid w:val="00F26C67"/>
    <w:rsid w:val="00F40E9A"/>
    <w:rsid w:val="00F473B6"/>
    <w:rsid w:val="00F47573"/>
    <w:rsid w:val="00F56927"/>
    <w:rsid w:val="00F678D8"/>
    <w:rsid w:val="00F81526"/>
    <w:rsid w:val="00F82241"/>
    <w:rsid w:val="00F93F91"/>
    <w:rsid w:val="00F95EC2"/>
    <w:rsid w:val="00FA3833"/>
    <w:rsid w:val="00FB0D7F"/>
    <w:rsid w:val="00FC7F65"/>
    <w:rsid w:val="00FD7ACF"/>
    <w:rsid w:val="00FE1B36"/>
    <w:rsid w:val="00FE33BB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37E"/>
  </w:style>
  <w:style w:type="paragraph" w:styleId="1">
    <w:name w:val="heading 1"/>
    <w:basedOn w:val="a"/>
    <w:next w:val="a"/>
    <w:qFormat/>
    <w:rsid w:val="0016437E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6437E"/>
    <w:pPr>
      <w:keepNext/>
      <w:spacing w:line="360" w:lineRule="auto"/>
      <w:outlineLvl w:val="1"/>
    </w:pPr>
    <w:rPr>
      <w:rFonts w:ascii="Arial" w:hAnsi="Arial"/>
      <w:color w:val="000000"/>
      <w:sz w:val="24"/>
    </w:rPr>
  </w:style>
  <w:style w:type="paragraph" w:styleId="3">
    <w:name w:val="heading 3"/>
    <w:basedOn w:val="a"/>
    <w:next w:val="a"/>
    <w:qFormat/>
    <w:rsid w:val="0016437E"/>
    <w:pPr>
      <w:keepNext/>
      <w:outlineLvl w:val="2"/>
    </w:pPr>
    <w:rPr>
      <w:rFonts w:ascii="Arial" w:hAnsi="Arial"/>
      <w:color w:val="FF0000"/>
      <w:sz w:val="48"/>
    </w:rPr>
  </w:style>
  <w:style w:type="paragraph" w:styleId="4">
    <w:name w:val="heading 4"/>
    <w:basedOn w:val="a"/>
    <w:next w:val="a"/>
    <w:link w:val="40"/>
    <w:qFormat/>
    <w:rsid w:val="0016437E"/>
    <w:pPr>
      <w:keepNext/>
      <w:jc w:val="both"/>
      <w:outlineLvl w:val="3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16437E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37E"/>
    <w:pPr>
      <w:tabs>
        <w:tab w:val="left" w:pos="-3402"/>
      </w:tabs>
      <w:ind w:right="5242"/>
      <w:jc w:val="both"/>
    </w:pPr>
    <w:rPr>
      <w:sz w:val="28"/>
    </w:rPr>
  </w:style>
  <w:style w:type="paragraph" w:styleId="20">
    <w:name w:val="Body Text 2"/>
    <w:basedOn w:val="a"/>
    <w:link w:val="21"/>
    <w:rsid w:val="0016437E"/>
    <w:pPr>
      <w:jc w:val="both"/>
    </w:pPr>
    <w:rPr>
      <w:b/>
      <w:sz w:val="28"/>
    </w:rPr>
  </w:style>
  <w:style w:type="paragraph" w:styleId="30">
    <w:name w:val="List 3"/>
    <w:basedOn w:val="a"/>
    <w:rsid w:val="0016437E"/>
    <w:p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ConsTitle">
    <w:name w:val="ConsTitle"/>
    <w:rsid w:val="0016437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1643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16437E"/>
    <w:pPr>
      <w:ind w:right="5498"/>
      <w:jc w:val="both"/>
    </w:pPr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16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16437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nformat">
    <w:name w:val="ConsNonformat"/>
    <w:rsid w:val="0016437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16437E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 Indent"/>
    <w:basedOn w:val="a"/>
    <w:rsid w:val="0016437E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3F7A7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701F3"/>
    <w:rPr>
      <w:b/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rsid w:val="0025260E"/>
    <w:rPr>
      <w:rFonts w:ascii="Arial" w:hAnsi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F56927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F93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7174CA"/>
    <w:pPr>
      <w:tabs>
        <w:tab w:val="center" w:pos="4536"/>
        <w:tab w:val="right" w:pos="9072"/>
      </w:tabs>
    </w:pPr>
    <w:rPr>
      <w:sz w:val="28"/>
    </w:rPr>
  </w:style>
  <w:style w:type="character" w:customStyle="1" w:styleId="a7">
    <w:name w:val="Нижний колонтитул Знак"/>
    <w:basedOn w:val="a0"/>
    <w:link w:val="a6"/>
    <w:rsid w:val="007174CA"/>
    <w:rPr>
      <w:sz w:val="28"/>
    </w:rPr>
  </w:style>
  <w:style w:type="table" w:styleId="a8">
    <w:name w:val="Table Grid"/>
    <w:basedOn w:val="a1"/>
    <w:rsid w:val="004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A93E9F41A84B6C682C518B68F91753F4EB0B3105E27BAD245534C858gB2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5460-85AA-4A2E-9C99-E659061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«Усинск» кар кытшлöн муниципальнöй юкöнса Сöвет</vt:lpstr>
    </vt:vector>
  </TitlesOfParts>
  <Company>МО Город Усинск</Company>
  <LinksUpToDate>false</LinksUpToDate>
  <CharactersWithSpaces>3572</CharactersWithSpaces>
  <SharedDoc>false</SharedDoc>
  <HLinks>
    <vt:vector size="6" baseType="variant"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consultantplus://offline/ref=A9A93E9F41A84B6C682C518B68F91753F4EB0B3105E27BAD245534C858gB22K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«Усинск» кар кытшлöн муниципальнöй юкöнса Сöвет</dc:title>
  <dc:creator>Зуйкина</dc:creator>
  <cp:lastModifiedBy>Величко Екатерина</cp:lastModifiedBy>
  <cp:revision>29</cp:revision>
  <cp:lastPrinted>2018-12-07T11:15:00Z</cp:lastPrinted>
  <dcterms:created xsi:type="dcterms:W3CDTF">2018-12-07T08:20:00Z</dcterms:created>
  <dcterms:modified xsi:type="dcterms:W3CDTF">2021-05-21T09:54:00Z</dcterms:modified>
</cp:coreProperties>
</file>