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FE" w:rsidRDefault="006416FE" w:rsidP="006416FE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Приложение № 3</w:t>
      </w:r>
    </w:p>
    <w:p w:rsidR="006416FE" w:rsidRDefault="006416FE" w:rsidP="006416FE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к Решению внеочередной сессии Совета</w:t>
      </w:r>
    </w:p>
    <w:p w:rsidR="006416FE" w:rsidRDefault="006416FE" w:rsidP="006416FE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муниципального образования городского</w:t>
      </w:r>
    </w:p>
    <w:p w:rsidR="006416FE" w:rsidRDefault="006416FE" w:rsidP="006416FE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округа «Усинск» пятого созыва</w:t>
      </w:r>
    </w:p>
    <w:p w:rsidR="006416FE" w:rsidRDefault="006416FE" w:rsidP="006416FE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от 30 августа 2018 года № 218</w:t>
      </w:r>
    </w:p>
    <w:p w:rsidR="006416FE" w:rsidRDefault="006416FE" w:rsidP="006416FE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</w:p>
    <w:p w:rsidR="006416FE" w:rsidRDefault="006416FE" w:rsidP="006416FE">
      <w:pPr>
        <w:autoSpaceDE w:val="0"/>
        <w:autoSpaceDN w:val="0"/>
        <w:adjustRightInd w:val="0"/>
        <w:ind w:left="4253"/>
        <w:contextualSpacing/>
        <w:jc w:val="center"/>
        <w:outlineLvl w:val="1"/>
        <w:rPr>
          <w:rFonts w:eastAsia="Calibri"/>
          <w:szCs w:val="28"/>
        </w:rPr>
      </w:pPr>
    </w:p>
    <w:p w:rsidR="006416FE" w:rsidRDefault="006416FE" w:rsidP="006416FE">
      <w:pPr>
        <w:widowControl w:val="0"/>
        <w:autoSpaceDE w:val="0"/>
        <w:autoSpaceDN w:val="0"/>
        <w:jc w:val="center"/>
        <w:rPr>
          <w:szCs w:val="28"/>
        </w:rPr>
      </w:pPr>
      <w:r w:rsidRPr="00E71232">
        <w:rPr>
          <w:szCs w:val="28"/>
        </w:rPr>
        <w:t>ПЕРЕЧЕНЬ</w:t>
      </w:r>
    </w:p>
    <w:p w:rsidR="006416FE" w:rsidRDefault="006416FE" w:rsidP="006416FE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отдельных категорий граждан, имеющих право на оплату в размере 20% </w:t>
      </w:r>
    </w:p>
    <w:p w:rsidR="006416FE" w:rsidRPr="003F187C" w:rsidRDefault="006416FE" w:rsidP="006416FE">
      <w:pPr>
        <w:widowControl w:val="0"/>
        <w:tabs>
          <w:tab w:val="left" w:pos="567"/>
        </w:tabs>
        <w:autoSpaceDE w:val="0"/>
        <w:autoSpaceDN w:val="0"/>
        <w:jc w:val="center"/>
        <w:rPr>
          <w:b/>
          <w:sz w:val="24"/>
        </w:rPr>
      </w:pPr>
      <w:r>
        <w:rPr>
          <w:szCs w:val="28"/>
        </w:rPr>
        <w:t>от общего начисления за пользование коммунальными услугами</w:t>
      </w:r>
    </w:p>
    <w:p w:rsidR="006416FE" w:rsidRPr="003F187C" w:rsidRDefault="006416FE" w:rsidP="006416FE">
      <w:pPr>
        <w:widowControl w:val="0"/>
        <w:autoSpaceDE w:val="0"/>
        <w:autoSpaceDN w:val="0"/>
        <w:adjustRightInd w:val="0"/>
        <w:snapToGrid w:val="0"/>
        <w:jc w:val="center"/>
        <w:outlineLvl w:val="0"/>
        <w:rPr>
          <w:szCs w:val="28"/>
          <w:highlight w:val="yellow"/>
        </w:rPr>
      </w:pPr>
    </w:p>
    <w:p w:rsidR="006416FE" w:rsidRPr="003F187C" w:rsidRDefault="006416FE" w:rsidP="006416FE">
      <w:pPr>
        <w:widowControl w:val="0"/>
        <w:autoSpaceDE w:val="0"/>
        <w:autoSpaceDN w:val="0"/>
        <w:adjustRightInd w:val="0"/>
        <w:snapToGrid w:val="0"/>
        <w:outlineLvl w:val="0"/>
        <w:rPr>
          <w:szCs w:val="28"/>
          <w:highlight w:val="yellow"/>
        </w:rPr>
      </w:pPr>
    </w:p>
    <w:p w:rsidR="006416FE" w:rsidRPr="003F187C" w:rsidRDefault="006416FE" w:rsidP="006416FE">
      <w:pPr>
        <w:widowControl w:val="0"/>
        <w:autoSpaceDE w:val="0"/>
        <w:autoSpaceDN w:val="0"/>
        <w:adjustRightInd w:val="0"/>
        <w:snapToGri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1. </w:t>
      </w:r>
      <w:r w:rsidRPr="003F187C">
        <w:rPr>
          <w:szCs w:val="28"/>
        </w:rPr>
        <w:t>Многодетные семьи, воспитывающие пять и более несовершеннолетних детей.</w:t>
      </w:r>
    </w:p>
    <w:p w:rsidR="006416FE" w:rsidRPr="003F187C" w:rsidRDefault="006416FE" w:rsidP="006416FE">
      <w:pPr>
        <w:widowControl w:val="0"/>
        <w:autoSpaceDE w:val="0"/>
        <w:autoSpaceDN w:val="0"/>
        <w:spacing w:line="360" w:lineRule="auto"/>
        <w:jc w:val="both"/>
        <w:rPr>
          <w:szCs w:val="28"/>
        </w:rPr>
      </w:pPr>
    </w:p>
    <w:p w:rsidR="006416FE" w:rsidRPr="003F187C" w:rsidRDefault="006416FE" w:rsidP="006416FE">
      <w:pPr>
        <w:widowControl w:val="0"/>
        <w:autoSpaceDE w:val="0"/>
        <w:autoSpaceDN w:val="0"/>
        <w:rPr>
          <w:sz w:val="24"/>
        </w:rPr>
      </w:pPr>
    </w:p>
    <w:p w:rsidR="006416FE" w:rsidRPr="00E71232" w:rsidRDefault="006416FE" w:rsidP="006416FE">
      <w:pPr>
        <w:widowControl w:val="0"/>
        <w:tabs>
          <w:tab w:val="left" w:pos="567"/>
        </w:tabs>
        <w:autoSpaceDE w:val="0"/>
        <w:autoSpaceDN w:val="0"/>
        <w:jc w:val="center"/>
        <w:rPr>
          <w:szCs w:val="28"/>
        </w:rPr>
      </w:pPr>
    </w:p>
    <w:p w:rsidR="006416FE" w:rsidRDefault="006416FE" w:rsidP="006416FE">
      <w:pPr>
        <w:widowControl w:val="0"/>
        <w:autoSpaceDE w:val="0"/>
        <w:autoSpaceDN w:val="0"/>
        <w:jc w:val="center"/>
        <w:rPr>
          <w:szCs w:val="28"/>
        </w:rPr>
      </w:pPr>
    </w:p>
    <w:p w:rsidR="006416FE" w:rsidRDefault="006416FE" w:rsidP="006416FE">
      <w:pPr>
        <w:widowControl w:val="0"/>
        <w:autoSpaceDE w:val="0"/>
        <w:autoSpaceDN w:val="0"/>
        <w:jc w:val="center"/>
        <w:rPr>
          <w:szCs w:val="28"/>
        </w:rPr>
      </w:pPr>
    </w:p>
    <w:p w:rsidR="001D11A0" w:rsidRDefault="001D11A0">
      <w:bookmarkStart w:id="0" w:name="_GoBack"/>
      <w:bookmarkEnd w:id="0"/>
    </w:p>
    <w:sectPr w:rsidR="001D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FD"/>
    <w:rsid w:val="001D11A0"/>
    <w:rsid w:val="006416FE"/>
    <w:rsid w:val="0097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Олеся Петровна</dc:creator>
  <cp:keywords/>
  <dc:description/>
  <cp:lastModifiedBy>Зубкова Олеся Петровна</cp:lastModifiedBy>
  <cp:revision>2</cp:revision>
  <dcterms:created xsi:type="dcterms:W3CDTF">2018-08-31T06:12:00Z</dcterms:created>
  <dcterms:modified xsi:type="dcterms:W3CDTF">2018-08-31T06:13:00Z</dcterms:modified>
</cp:coreProperties>
</file>