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14:paraId="001BD9CC" w14:textId="77777777" w:rsidTr="0007763A">
        <w:trPr>
          <w:trHeight w:val="1989"/>
        </w:trPr>
        <w:tc>
          <w:tcPr>
            <w:tcW w:w="3322" w:type="dxa"/>
          </w:tcPr>
          <w:p w14:paraId="7A4FD717" w14:textId="77777777"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«Усинск»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Сöвет</w:t>
            </w:r>
            <w:proofErr w:type="spellEnd"/>
          </w:p>
          <w:p w14:paraId="63FB98DF" w14:textId="77777777"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4624853E" w14:textId="75E28299" w:rsidR="0007763A" w:rsidRPr="00397366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02187A63" w14:textId="77777777"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477F1292" w14:textId="77777777"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14:paraId="70F842FF" w14:textId="77777777"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14:paraId="7F2F2A04" w14:textId="77777777"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14:paraId="4F6BE58C" w14:textId="77777777"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7951FCB4" w14:textId="77777777" w:rsidR="00F52150" w:rsidRPr="00397366" w:rsidRDefault="00F52150" w:rsidP="00F521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73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«Усинск» на 2020 год и плановый период </w:t>
      </w:r>
    </w:p>
    <w:p w14:paraId="59588538" w14:textId="77777777" w:rsidR="00F52150" w:rsidRPr="00397366" w:rsidRDefault="00F52150" w:rsidP="00F521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7366">
        <w:rPr>
          <w:rFonts w:ascii="Times New Roman" w:eastAsia="Times New Roman" w:hAnsi="Times New Roman"/>
          <w:b/>
          <w:sz w:val="28"/>
          <w:szCs w:val="28"/>
          <w:lang w:eastAsia="ru-RU"/>
        </w:rPr>
        <w:t>2021 и 2022 годы»</w:t>
      </w:r>
    </w:p>
    <w:p w14:paraId="33FB8AB0" w14:textId="77777777" w:rsidR="00296861" w:rsidRPr="00397366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4045781" w14:textId="77777777" w:rsidR="00C743CE" w:rsidRPr="00397366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59DDA56" w14:textId="77777777"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53CDF35A" w14:textId="77777777"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1EFDA2EE" w14:textId="77777777"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016700" w:rsidRPr="00397366">
        <w:rPr>
          <w:rFonts w:ascii="Times New Roman" w:hAnsi="Times New Roman"/>
          <w:sz w:val="28"/>
          <w:szCs w:val="28"/>
        </w:rPr>
        <w:t>внеочередной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016700" w:rsidRPr="00397366">
        <w:rPr>
          <w:rFonts w:ascii="Times New Roman" w:hAnsi="Times New Roman"/>
          <w:sz w:val="28"/>
          <w:szCs w:val="28"/>
        </w:rPr>
        <w:t xml:space="preserve">         13 октября</w:t>
      </w:r>
      <w:r w:rsidRPr="00397366">
        <w:rPr>
          <w:rFonts w:ascii="Times New Roman" w:hAnsi="Times New Roman"/>
          <w:sz w:val="28"/>
          <w:szCs w:val="28"/>
        </w:rPr>
        <w:t xml:space="preserve"> 2020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14:paraId="03605922" w14:textId="77777777" w:rsidR="00C5728B" w:rsidRPr="00397366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482A92" w14:textId="77777777" w:rsidR="00296861" w:rsidRPr="00397366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95E5E0" w14:textId="77777777" w:rsidR="00D22262" w:rsidRPr="00397366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A09D1E" w14:textId="77777777" w:rsidR="00F52150" w:rsidRPr="00397366" w:rsidRDefault="00F52150" w:rsidP="006811A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7366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21 декабря 2001 года № 178-ФЗ «О приватизации государственного и муниципального имущества», от 22 июля 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на основании Положения о порядке планирования приватизации муниципального имущества муниципального образования городского округа «Усинск» от 18 декабря 2012 года № 219, руководствуясь статьями 50,53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06B83A1B" w14:textId="77777777" w:rsidR="00F52150" w:rsidRPr="00397366" w:rsidRDefault="00F52150" w:rsidP="006811A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97366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</w:p>
    <w:p w14:paraId="6499C5BE" w14:textId="77777777" w:rsidR="00F52150" w:rsidRPr="00397366" w:rsidRDefault="00F52150" w:rsidP="006811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7A44031B" w14:textId="77777777" w:rsidR="006811A2" w:rsidRPr="00397366" w:rsidRDefault="006811A2" w:rsidP="006811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381108" w14:textId="77777777" w:rsidR="00F52150" w:rsidRPr="00397366" w:rsidRDefault="00F52150" w:rsidP="00FF214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Прогнозный план приватизации муниципального имущества муниципального образования городского округа «Усинск» на 2020 год и </w:t>
      </w: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«Усинск» на 2020 год и плановый период 2021 и 2022 годы» следующие изменения:</w:t>
      </w:r>
    </w:p>
    <w:p w14:paraId="67F21ADF" w14:textId="77777777" w:rsidR="00F52150" w:rsidRPr="00397366" w:rsidRDefault="00F52150" w:rsidP="00FF214B">
      <w:pPr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>Изложить п. 1.4. в новой редакции следующего содержания:</w:t>
      </w:r>
    </w:p>
    <w:p w14:paraId="4DFDDB57" w14:textId="77777777" w:rsidR="00F52150" w:rsidRPr="00397366" w:rsidRDefault="00F52150" w:rsidP="006811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>«К приватизации предложены объекты, относящиеся к имуществу казны муниципального образования городского округа «Усинск», не обеспечивающие выполнение функций органов местного самоуправления и не предназначенные для решения вопросов местного значения.</w:t>
      </w:r>
    </w:p>
    <w:p w14:paraId="1ED47BE3" w14:textId="77777777" w:rsidR="00F52150" w:rsidRPr="00397366" w:rsidRDefault="00F52150" w:rsidP="006811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>Исходя из оценки прогнозируемой стоимости предлагаемых к приватизации объектов, ожидаются поступления в бюджет муниципального образования городского округа "Усинск" доходов от приватизации муниципального имущества:</w:t>
      </w:r>
    </w:p>
    <w:p w14:paraId="58A180CA" w14:textId="77777777" w:rsidR="00F52150" w:rsidRPr="00397366" w:rsidRDefault="00F52150" w:rsidP="006811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>- в 2020 году в объеме 18,15 млн. руб.,</w:t>
      </w:r>
    </w:p>
    <w:p w14:paraId="46D6B09B" w14:textId="77777777" w:rsidR="00F52150" w:rsidRPr="00397366" w:rsidRDefault="00F52150" w:rsidP="006811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>- в 2021 году в объеме 21,54 млн. руб.,</w:t>
      </w:r>
    </w:p>
    <w:p w14:paraId="35420160" w14:textId="77777777" w:rsidR="00F52150" w:rsidRPr="00397366" w:rsidRDefault="00F52150" w:rsidP="006811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>- в 2022 году в объеме 17,6 млн. руб.</w:t>
      </w:r>
    </w:p>
    <w:p w14:paraId="403B9C43" w14:textId="77777777" w:rsidR="00F52150" w:rsidRPr="00397366" w:rsidRDefault="00F52150" w:rsidP="006811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 Советом муниципального образования городского округа «Усинск».».</w:t>
      </w:r>
    </w:p>
    <w:p w14:paraId="49E68EC1" w14:textId="77777777" w:rsidR="00F52150" w:rsidRPr="00397366" w:rsidRDefault="00F52150" w:rsidP="00FF214B">
      <w:pPr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>Раздел 2.1. изложить в новой редакции:</w:t>
      </w:r>
    </w:p>
    <w:p w14:paraId="2CFF68D7" w14:textId="77777777" w:rsidR="00F52150" w:rsidRPr="00397366" w:rsidRDefault="00F52150" w:rsidP="00F5215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>«2.1. Перечень объектов недвижимого имущества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36"/>
        <w:gridCol w:w="3402"/>
        <w:gridCol w:w="992"/>
        <w:gridCol w:w="1559"/>
      </w:tblGrid>
      <w:tr w:rsidR="00397366" w:rsidRPr="00397366" w14:paraId="732E5DA3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DB11" w14:textId="77777777" w:rsidR="00F52150" w:rsidRPr="00397366" w:rsidRDefault="006811A2" w:rsidP="006811A2">
            <w:pPr>
              <w:autoSpaceDE w:val="0"/>
              <w:autoSpaceDN w:val="0"/>
              <w:adjustRightInd w:val="0"/>
              <w:spacing w:after="0" w:line="240" w:lineRule="auto"/>
              <w:ind w:left="-142" w:right="-9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="00F52150"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08A6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8A3E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Способ приватизации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405E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 пост</w:t>
            </w:r>
            <w:r w:rsidR="006811A2"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ройки (ввода)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39CE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Предпола</w:t>
            </w:r>
            <w:r w:rsidR="006811A2"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гаемый срок приватиза</w:t>
            </w:r>
            <w:r w:rsidR="006811A2"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</w:t>
            </w:r>
          </w:p>
        </w:tc>
      </w:tr>
      <w:tr w:rsidR="00397366" w:rsidRPr="00397366" w14:paraId="1800AD17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3332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DE1B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встроенно-пристроенное помещение, назначение: нежилое, общая площадь 253,5 кв.м, этаж цокольный, номера на поэтажном плане А I (10 - 13, 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16 - 18), адрес объекта: Республика Коми, г. Усинск, ул. Молодежная, д.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7C97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6AF9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9C31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1 - 2 квартал 2020 года</w:t>
            </w:r>
          </w:p>
        </w:tc>
      </w:tr>
      <w:tr w:rsidR="00397366" w:rsidRPr="00397366" w14:paraId="04F7E7C4" w14:textId="77777777" w:rsidTr="006811A2">
        <w:trPr>
          <w:trHeight w:val="203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020D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9D7D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Лечебно-санаторное здание - городская баня, общей полезной площадью 771,0 кв.м, адрес объекта: Республика Коми, г. Усинск, ул. Геологоразведчиков,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AC7D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и среднего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F65A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45A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квартал 2020 года</w:t>
            </w:r>
          </w:p>
        </w:tc>
      </w:tr>
      <w:tr w:rsidR="00397366" w:rsidRPr="00397366" w14:paraId="400BE3CD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3003A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C897B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Нежилое помещение, назначение: нежилое, общая площадь 18 кв.м, этаж 1, номера на поэтажном плане Н-14 (N 36), адрес (местонахождение) объекта: Республика Коми, г. Усинск, ул. 60 лет Октября,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340C6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и среднего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8C6F7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5E62B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квартал 2020 года</w:t>
            </w:r>
          </w:p>
        </w:tc>
      </w:tr>
      <w:tr w:rsidR="00397366" w:rsidRPr="00397366" w14:paraId="6928BA15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F03B2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D7D6F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Баржа МПГ-1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1E6E2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и среднего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36AF5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B0056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квартал 2020 года</w:t>
            </w:r>
          </w:p>
        </w:tc>
      </w:tr>
      <w:tr w:rsidR="00397366" w:rsidRPr="00397366" w14:paraId="47198945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7A579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3F7BC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Баржа МП-204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3CCE7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и среднего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87914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9F931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квартал 2020 года</w:t>
            </w:r>
          </w:p>
        </w:tc>
      </w:tr>
      <w:tr w:rsidR="00397366" w:rsidRPr="00397366" w14:paraId="402751B7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3E5F2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95280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Баржа МП-203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ECD52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и среднего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78DF1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D3783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квартал 2020 года</w:t>
            </w:r>
          </w:p>
        </w:tc>
      </w:tr>
      <w:tr w:rsidR="00397366" w:rsidRPr="00397366" w14:paraId="19552D4E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6AB01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B10D1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Баржа грузовая БСХ-203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0F864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Реализация субъектом малого и среднего предпринимательства преимущественного права на приобретение арендуемого муниципального 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605B3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550B0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квартал 2020 года</w:t>
            </w:r>
          </w:p>
        </w:tc>
      </w:tr>
      <w:tr w:rsidR="00397366" w:rsidRPr="00397366" w14:paraId="20DC1C86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7DA1B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736AA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Нежилые помещения, назначение: нежилое, общая площадь 660,2 кв.м, этаж 1, номера на поэтажном плане АIII (15, 14 - 47), адрес (местонахождение) объекта: Республика Коми, МО городского округа "Усинск", пос. Усадор, ул. Строителей,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91783" w14:textId="77777777" w:rsidR="00F52150" w:rsidRPr="00397366" w:rsidRDefault="00F52150" w:rsidP="00F52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посредством публичного предложения</w:t>
            </w:r>
          </w:p>
          <w:p w14:paraId="0D47CAE5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F5F8D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16C15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 - IV квартал 2020 год</w:t>
            </w:r>
          </w:p>
        </w:tc>
      </w:tr>
      <w:tr w:rsidR="00397366" w:rsidRPr="00397366" w14:paraId="4684572C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F11AE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60141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Нежилое здание, назначение: нежилое, 1-этажный, общая площадь 130,7 кв.м, инв. N 87:423:005:000005820:0100:00000, лит. А, адрес (местонахождение) объекта: Республика Коми, МО городского округа "Усинск", д. Новикбож, ул. Центральная, д.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AC133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2B045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132BE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 - IV квартал 2020 год</w:t>
            </w:r>
          </w:p>
        </w:tc>
      </w:tr>
      <w:tr w:rsidR="00397366" w:rsidRPr="00397366" w14:paraId="5D09DA36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11D02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2B064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Нежилые помещения, назначение: нежилое, общая площадь 115,2 кв.м, этаж цокольный, номера на поэтажном плане Н-3 (12 - 17, 19, 20, 24), расположенные по адресу: Республика Коми, г. Усинск, ул. Парковая,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5BDEE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посредством публичного предложения</w:t>
            </w:r>
          </w:p>
          <w:p w14:paraId="3CD3FF85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E63AA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23C22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 - IV квартал 2020 год</w:t>
            </w:r>
          </w:p>
        </w:tc>
      </w:tr>
      <w:tr w:rsidR="00397366" w:rsidRPr="00397366" w14:paraId="581424CC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53F1A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2C175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Нежилые помещения, назначение: нежилое, общая площадь 176 кв.м, этаж цокольный, номера на поэтажном плане А I (5 - 18), адрес объекта: Республика Коми, г. Усинск, ул. Парковая, д. 13а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46665" w14:textId="77777777" w:rsidR="00F52150" w:rsidRPr="00397366" w:rsidRDefault="00F52150" w:rsidP="00F521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посредством публичного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8EFB5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0C361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 - IV квартал 2020 год</w:t>
            </w:r>
          </w:p>
        </w:tc>
      </w:tr>
      <w:tr w:rsidR="00397366" w:rsidRPr="00397366" w14:paraId="465BDF69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487AB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571A1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Нежилое помещение, назначение: нежилое, общая площадь 14,4 кв.м, этаж 1, номера на поэтажном плане А III (1), адрес объекта: Республика Коми, г. Усинск, ул. Парковая, д. 13а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50469" w14:textId="77777777" w:rsidR="00F52150" w:rsidRPr="00397366" w:rsidRDefault="00F52150" w:rsidP="00F521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посредством публичного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6D83A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23017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 - IV квартал 2020 год</w:t>
            </w:r>
          </w:p>
        </w:tc>
      </w:tr>
      <w:tr w:rsidR="00397366" w:rsidRPr="00397366" w14:paraId="722A14B4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69F21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3829E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Нежилые помещения, назначение: нежилое, общая площадь 74,3 кв.м, этаж цокольный, номера на поэтажном плане А II (3, 4, 27, 28, 29, 30), адрес объекта: Республика Коми, г. Усинск, ул. Парковая, д. 13а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6A1C4" w14:textId="77777777" w:rsidR="00F52150" w:rsidRPr="00397366" w:rsidRDefault="00F52150" w:rsidP="00F521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посредством публичного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8C925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994B0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 - IV квартал 2020 год</w:t>
            </w:r>
          </w:p>
        </w:tc>
      </w:tr>
      <w:tr w:rsidR="00397366" w:rsidRPr="00397366" w14:paraId="4A564A38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92577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F2B9D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Помещение, назначение: нежилое, общая площадь 117,5 кв.м, этаж: Цокольный этаж N-, адрес (местонахождение) объекта: Республика Коми, г. Усинск, ул. Парковая, д. 13а, пом. Н-4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8D04C" w14:textId="77777777" w:rsidR="00F52150" w:rsidRPr="00397366" w:rsidRDefault="00F52150" w:rsidP="00F521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посредством публичного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BB82B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52B2D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 - IV квартал 2020 год</w:t>
            </w:r>
          </w:p>
        </w:tc>
      </w:tr>
      <w:tr w:rsidR="00397366" w:rsidRPr="00397366" w14:paraId="4AACD6F7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A1D55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441A9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Нежилое помещение, назначение: нежилое, общей площадью 71,4 кв.м, этаж 1, номера на поэтажном плане Н-15 (N 37, 38, 39, 40, 41), адрес (местонахождение) объекта: Республика Коми, г. Усинск, ул. 60 лет Октября,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7CCEF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посредством публичного предложения</w:t>
            </w:r>
          </w:p>
          <w:p w14:paraId="15CDACD1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B860D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25612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 - IV квартал 2020 год</w:t>
            </w:r>
          </w:p>
        </w:tc>
      </w:tr>
      <w:tr w:rsidR="00397366" w:rsidRPr="00397366" w14:paraId="485A3172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FA72E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D8DAA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Помещения, назначение: нежилое, общая площадь 14 кв.м, этаж 1, номера на поэтажном плане А-I (1, 2), адрес объекта: Республика Коми, г. Усинск, ул. Парковая,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0998F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  <w:p w14:paraId="0AFFE4E2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C7517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4B5AC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 - IV квартал 2020 год</w:t>
            </w:r>
          </w:p>
        </w:tc>
      </w:tr>
      <w:tr w:rsidR="00397366" w:rsidRPr="00397366" w14:paraId="270D56A8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B177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FEDE8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Нежилое помещение, назначение: нежилое, общая площадь 9,1 кв.м, этаж 1, номера на поэтажном плане АIII, адрес объекта: Республика Коми, г. Усинск, ул. Приполярная,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6C8A7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Открытый аукцион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C93AC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A01A1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 - IV квартал 2020 год</w:t>
            </w:r>
          </w:p>
        </w:tc>
      </w:tr>
      <w:tr w:rsidR="00397366" w:rsidRPr="00397366" w14:paraId="4DFE0E0F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2245A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968D0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Гараж спецмашин, назначение: нежилое здание, 2-этажный, общая площадь 1788,5 кв.м, инв. N 87:423:009:000001870:0200:00000, лит. Б, Б1, адрес объекта: Республика Коми, г. Усинск, Больничный пр., д. 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8/1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6BE6A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Открытый 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3D3F5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7239C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 - IV квартал 2020 год</w:t>
            </w:r>
          </w:p>
        </w:tc>
      </w:tr>
      <w:tr w:rsidR="00397366" w:rsidRPr="00397366" w14:paraId="171172C8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E2EFE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D7C12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Вагон-дом, назначение: нежилое здание, 1-этажный, общая площадь 17,3 кв.м, инв. N 87:423:005:000005870:0300:00000, лит. В, адрес объекта: Республика Коми, г. Усинск, Больничный пр., д. 8/3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DA869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2B750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F3282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 - IV квартал 2020 год</w:t>
            </w:r>
          </w:p>
        </w:tc>
      </w:tr>
      <w:tr w:rsidR="00397366" w:rsidRPr="00397366" w14:paraId="5A502793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D160F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40827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Ангар (спортзал), назначение: нежилое здание, 1-этажный, общая площадь 371,3 кв.м, инв. N 87:423:005:000005830:0500:00000, лит. Д, адрес объекта: Республика Коми, г. Усинск, Больничный пр., д. 8/5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99DAD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2EA10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A3716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 - IV квартал 2020 год</w:t>
            </w:r>
          </w:p>
        </w:tc>
      </w:tr>
      <w:tr w:rsidR="00397366" w:rsidRPr="00397366" w14:paraId="2847DAF3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B1169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7CF45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Склад-ангар, назначение: нежилое здание, 1-этажный, общая площадь 271,7 кв.м, инв. N 87:423:005:000005860:0600:00000, лит. Е, адрес объекта: Республика Коми, г. Усинск, Больничный пр., д. 8/6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77A02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086CD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04BC7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 - IV квартал 2020 год</w:t>
            </w:r>
          </w:p>
        </w:tc>
      </w:tr>
      <w:tr w:rsidR="00397366" w:rsidRPr="00397366" w14:paraId="710F5D13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764F5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8EC30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Склад-ангар, назначение: нежилое здание, 1-этажный, общая площадь 182,9 кв.м, инв. N 87:423:005:000005880:0700:00000, лит. Ж, адрес объекта: Республика Коми, г. Усинск, Больничный пр., д. 8/7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9B777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03BC2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127C4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 - IV квартал 2020 год</w:t>
            </w:r>
          </w:p>
        </w:tc>
      </w:tr>
      <w:tr w:rsidR="00397366" w:rsidRPr="00397366" w14:paraId="02782D65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28614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EA7EC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Нежилое помещение, назначение: нежилое, общая площадь 68,2 кв.м, этаж 1, номера на поэтажном плане Н-7 (35, 36, 37, 38), адрес объекта: Республика Коми, г. Усинск, ул. 60 лет Октября, д. 6/1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CEFEA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посредством публичного предложения</w:t>
            </w:r>
          </w:p>
          <w:p w14:paraId="2D1C9C0E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B99D5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94491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 - IV квартал 2020 год</w:t>
            </w:r>
          </w:p>
        </w:tc>
      </w:tr>
      <w:tr w:rsidR="00397366" w:rsidRPr="00397366" w14:paraId="60E69C5A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23071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93419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Спортивное здание - спортзал, общей площадью 863,3 кв.м, адрес (местонахождение) объекта: 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Республика Коми, г. Усинск, ул. Промышленная, д. 16/2 с земельным участком, площадью 3800 кв.м кадастровый номер 11:15:0101015:257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073C8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Продажа муниципального имущества посредством публичного предложения</w:t>
            </w:r>
          </w:p>
          <w:p w14:paraId="60368B2F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66783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DD378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 - IV квартал 2020 год</w:t>
            </w:r>
          </w:p>
        </w:tc>
      </w:tr>
      <w:tr w:rsidR="00397366" w:rsidRPr="00397366" w14:paraId="51A220E2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908E8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76874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Нежилое помещение, назначение: нежилое, общая площадь 18,8 кв.м, этаж 1, номер на поэтажном плане АI, расположенное по адресу: Республика Коми, г. Усинск, ул. Нефтяников д. 41, 2 подъезд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ED826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6F183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C01EA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 - IV квартал 2020 года</w:t>
            </w:r>
          </w:p>
        </w:tc>
      </w:tr>
      <w:tr w:rsidR="00397366" w:rsidRPr="00397366" w14:paraId="3CA30C1F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464C1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A141C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Помещение, назначение: нежилое, общая площадь 42,9 кв.м, этаж 1, адрес (местонахождение) объекта: Республика Коми, г. Усинск, ул. Строителей, д. 9б, пом. Н-2, кадастровый номер 11:15:0102012:1009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24166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и среднего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3CDFB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1ED8C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 - III квартал 2020 года</w:t>
            </w:r>
          </w:p>
        </w:tc>
      </w:tr>
      <w:tr w:rsidR="00397366" w:rsidRPr="00397366" w14:paraId="04721A3D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4C944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A24E5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Здание, назначение: нежилое, 2 этажный, общая площадь 537,2 кв.м, инв. N 04.05.00069, лит. А, адрес объекта: Республика Коми, г. Усинск, пр. Больничный,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6544F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и среднего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D42EE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D4AFA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 - IV квартал 2020 года</w:t>
            </w:r>
          </w:p>
        </w:tc>
      </w:tr>
      <w:tr w:rsidR="00397366" w:rsidRPr="00397366" w14:paraId="50D818E9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5393B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15734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Нежилое помещение, назначение: нежилое, общая площадь 85,4 кв.м, этаж 1, номера на поэтажном плане А-Ш (N 1, 2), адрес объекта: Республика Коми, г. Усинск, ул. Строителей, д. 14/1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B3B20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и среднего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7F285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FC57D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III - IV квартал 2020 года</w:t>
            </w:r>
          </w:p>
        </w:tc>
      </w:tr>
      <w:tr w:rsidR="00397366" w:rsidRPr="00397366" w14:paraId="7C8E372E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08DF2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23497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Нежилые помещения, назначение: нежилое, общая площадь 217,2 кв.м, этаж 1, номера на поэтажном плане А-13-Н (N 4 - 14, 41 - 51, 54, 55), адрес объекта: Республика Коми, г. Усинск, ул. 60 лет Октября, д. 12/1, пом. 13-Н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836C3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и среднего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98944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3E467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III - IV квартал 2020 года</w:t>
            </w:r>
          </w:p>
        </w:tc>
      </w:tr>
      <w:tr w:rsidR="00397366" w:rsidRPr="00397366" w14:paraId="76214926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7D1E6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C5DDD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Нежилые помещения, расположенные по адресу: Республика Коми, г. Усинск, ул. Нефтяников, д. 38, площадью 6316,8 кв.м.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9C41E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и среднего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5B51F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25AC6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IV квартал 2020 года</w:t>
            </w:r>
          </w:p>
        </w:tc>
      </w:tr>
      <w:tr w:rsidR="00397366" w:rsidRPr="00397366" w14:paraId="0693E503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344E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9E22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Нежилые помещения, назначение: нежилое, общая площадь 413,5 кв.м, этаж цокольный, номера на поэтажном плане А-3-Н (№14-38), адрес объекта: Республика Коми, г. Усинск, ул. Возейская, д. 19, пом.3-Н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354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и среднего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E11A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19B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IV квартал 2020 года</w:t>
            </w:r>
          </w:p>
        </w:tc>
      </w:tr>
      <w:tr w:rsidR="00397366" w:rsidRPr="00397366" w14:paraId="3522EBE1" w14:textId="77777777" w:rsidTr="006811A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656D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EF6D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Помещение, назначение: нежилое, общая площадь 63,4 кв.м, этаж 1, номера на поэтажном плане 1-6, адрес (местонахождение) объекта: Республика Коми, г. Усинск, ул. Строителей, д. 15, пом. Н-1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E091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и среднего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0ED1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3062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IV квартал 2020 года</w:t>
            </w:r>
          </w:p>
        </w:tc>
      </w:tr>
    </w:tbl>
    <w:p w14:paraId="17BFED22" w14:textId="77777777" w:rsidR="00F52150" w:rsidRPr="00397366" w:rsidRDefault="00F52150" w:rsidP="00FF214B">
      <w:pPr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>Раздел 2.2. «Перечень объектов движимого имущества» изложить в новой редакции следующего содержания:</w:t>
      </w:r>
    </w:p>
    <w:p w14:paraId="38F8F563" w14:textId="77777777" w:rsidR="00F52150" w:rsidRPr="00397366" w:rsidRDefault="00F52150" w:rsidP="006811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402"/>
        <w:gridCol w:w="3402"/>
        <w:gridCol w:w="992"/>
        <w:gridCol w:w="1559"/>
      </w:tblGrid>
      <w:tr w:rsidR="00397366" w:rsidRPr="00397366" w14:paraId="091B8316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AE1B" w14:textId="77777777" w:rsidR="006811A2" w:rsidRPr="00397366" w:rsidRDefault="006811A2" w:rsidP="00812623">
            <w:pPr>
              <w:autoSpaceDE w:val="0"/>
              <w:autoSpaceDN w:val="0"/>
              <w:adjustRightInd w:val="0"/>
              <w:spacing w:after="0" w:line="240" w:lineRule="auto"/>
              <w:ind w:left="-142" w:right="-9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529" w14:textId="77777777" w:rsidR="006811A2" w:rsidRPr="00397366" w:rsidRDefault="006811A2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908D" w14:textId="77777777" w:rsidR="006811A2" w:rsidRPr="00397366" w:rsidRDefault="006811A2" w:rsidP="0081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Способ приватизации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5852" w14:textId="77777777" w:rsidR="006811A2" w:rsidRPr="00397366" w:rsidRDefault="006811A2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 пост-ройки (ввода)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3F98" w14:textId="77777777" w:rsidR="006811A2" w:rsidRPr="00397366" w:rsidRDefault="006811A2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Предпола-гаемый срок приватиза-ции</w:t>
            </w:r>
          </w:p>
        </w:tc>
      </w:tr>
      <w:tr w:rsidR="00397366" w:rsidRPr="00397366" w14:paraId="3A8C5BB4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6CC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EF14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Прицеп "Prestige 2500"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7541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3826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D51B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 - 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IV квартал 2020 года</w:t>
            </w:r>
          </w:p>
        </w:tc>
      </w:tr>
      <w:tr w:rsidR="00397366" w:rsidRPr="00397366" w14:paraId="72F1B9DB" w14:textId="77777777" w:rsidTr="006811A2">
        <w:trPr>
          <w:trHeight w:val="86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DBA3" w14:textId="77777777" w:rsidR="00F52150" w:rsidRPr="00397366" w:rsidRDefault="00F52150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CE7C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Контейнер 40-футов б/у, реестровый номер 11:00:00:001 433 939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55D2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2CE8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B565" w14:textId="77777777" w:rsidR="00F52150" w:rsidRPr="00397366" w:rsidRDefault="00F52150" w:rsidP="0068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 - IV квартал 2020 года</w:t>
            </w:r>
          </w:p>
        </w:tc>
      </w:tr>
      <w:tr w:rsidR="00397366" w:rsidRPr="00397366" w14:paraId="57A7DB3C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26A" w14:textId="77777777" w:rsidR="00F52150" w:rsidRPr="00397366" w:rsidRDefault="006811A2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8017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Автомобиль ЗИЛ-133 АЦ 10МЗ нефтевоз, наименование (тип ТС) - специализированный, категория ТС – С; модель, </w:t>
            </w:r>
            <w:r w:rsidR="006811A2"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двигателя – К740-302614; шасси (рама) № - 106864; 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цвет кузова – синий; государственный регистрационной знак  В 956 ВХ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B531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F38B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CDB3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1EBD1A54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3F3EA82D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7B04" w14:textId="77777777" w:rsidR="00F52150" w:rsidRPr="00397366" w:rsidRDefault="006811A2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29B5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КАМАЗ-53212 АЦН10М, наименование (тип ТС) – автоцистерна; категория ТС – С; модель, № двигателя – К740-306760; шасси (рама) № - 052640; цвет кузова – серый; государственный регистрационный знак В 973 ВХ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FC1D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CBF0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8323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13B5C476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670A6E52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A0DC" w14:textId="77777777" w:rsidR="00F52150" w:rsidRPr="00397366" w:rsidRDefault="006811A2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1F3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МАЗ-5247-Г; наименование (тип ТС) – полуприцепы прочие; категория ТС – прицеп; модель, № двигателя – номер отсутствует; шасси (рама) № - номер отсутствует; цвет кузова – зеленый; государственный регистрационный знак КМ  76-55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7B95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AE5D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F835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5C19DB99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08FD12BD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35A7" w14:textId="77777777" w:rsidR="00F52150" w:rsidRPr="00397366" w:rsidRDefault="006811A2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16CA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ОДАЗ-93571; наименование (тип ТС) – полуприцепы прочие; категория ТС – прицеп; модель, № двигателя – номер отсутствует; шасси (рама) № - 004254; цвет кузова – зеленый; государственный регистрационный знак  КМ 76-56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3C64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AF94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A625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7704AA10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1F004A78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97ED" w14:textId="77777777" w:rsidR="00F52150" w:rsidRPr="00397366" w:rsidRDefault="006811A2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52EF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ГАЗ-6602 АЦ5М; наименование (тип ТС) – специализированный; категория ТС – С; модель, № двигателя – 6600-1394403; шасси (рама) № - Н0503547; цвет кузова – хаки; государственный регистрационный знак В 954 ВХ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9422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B91C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626D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7B1CE814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248BD755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32A" w14:textId="77777777" w:rsidR="00F52150" w:rsidRPr="00397366" w:rsidRDefault="006811A2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AD97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Лодка моторная "Казанка 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5М-4" аллюмин. РЩК 06-24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52F3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Продажа муниципального 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E6A2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8ABA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31E7CC0D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2020 года</w:t>
            </w:r>
          </w:p>
        </w:tc>
      </w:tr>
      <w:tr w:rsidR="00397366" w:rsidRPr="00397366" w14:paraId="6E1954E7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BBB" w14:textId="77777777" w:rsidR="00F52150" w:rsidRPr="00397366" w:rsidRDefault="006811A2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5316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Прицеп, марка, модель ТС – 32944 С; категория ТС – прицеп; шасси (рама) № - 20003048; цвет кузова – серый серебристый; государственный регистрационный знак МК 0875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37C7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9D65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5D7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689D1AC8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31BE77A7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117C" w14:textId="77777777" w:rsidR="00F52150" w:rsidRPr="00397366" w:rsidRDefault="006811A2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ADB8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Погрузчик-экскаватор ТО-49, заводской № машины (рамы) – 541,08084153; двигатель № - 564027; коробка передач № - 039012; цвет – синий; вид движителя – колесный; государственный регистрационный знак   КУ 8840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465B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FB14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2F5F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0F5101CB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38553AAE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1044" w14:textId="77777777" w:rsidR="00F52150" w:rsidRPr="00397366" w:rsidRDefault="006811A2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EF4D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Автомобиль ППЦ НЕФАЗ-96741-10; наименование (тип ТС) – полуприцеп-цистерна; категория ТС – Е; кузов (кабина, прицеп) № - 3 0004671; цвет кузова – оранжевый; государственный регистрационный знак МК 2565 11  </w:t>
            </w:r>
          </w:p>
          <w:p w14:paraId="65BE1458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56B9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E07A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B063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11A9C0C7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53E6B8F2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FB61" w14:textId="77777777" w:rsidR="00F52150" w:rsidRPr="00397366" w:rsidRDefault="006811A2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8DBC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Трактор К-701;  заводской № машины (рамы) – 9101073; двигатель № - ЯМЗ-240БМ2-1 00854; коробка передач № - 1887; цвет – желтый; вид движителя – колесный; государственный регистрационный знак   КУ 88-55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2270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04EC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8A3B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0830D1A1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1C5FD3C5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033D" w14:textId="77777777" w:rsidR="00F52150" w:rsidRPr="00397366" w:rsidRDefault="006811A2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2782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Автомобиль ЗИЛ-131А, наименование (тип ТС) – фургон; категория ТС – С; модель, № двигателя – 130-583586; шасси (рама) № - 623866; цвет кузова – хаки; государственный 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регистрационный знак  В 267 АВ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2BA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34DD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06B0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7CCB3FE9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0BD1E472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570" w14:textId="77777777" w:rsidR="00F52150" w:rsidRPr="00397366" w:rsidRDefault="006811A2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CE5C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ЗИЛ-131Н МРИВ-1, наименование (тип ТС) – специализированный; категория ТС – С; модель, № двигателя – 130-867827; шасси (рама) № - 935513; цвет кузова – хаки; государственный регистрационный знак В 960 ВХ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5CA3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C269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373E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325F4474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24494BD7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95C6" w14:textId="77777777" w:rsidR="00F52150" w:rsidRPr="00397366" w:rsidRDefault="006811A2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94C9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ЗИЛ-131А техпомощь, наименование (тип ТС) – специализированный; категория ТС – С; модель, № двигателя – 375-372334; шасси (рама) № - 518390; цвет кузова – хаки; государственный регистрационный знак В 816 ВУ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C447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A8CA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4C9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0D3ACFF9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1DC56A54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3C6A" w14:textId="77777777" w:rsidR="00F52150" w:rsidRPr="00397366" w:rsidRDefault="006811A2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8906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Автомобиль ГАЗ-5312 КО-503Б, наименование (тип ТС) – специализированный; категория ТС – С; модель, № двигателя – 5311-259862; шасси (рама) № - </w:t>
            </w:r>
          </w:p>
          <w:p w14:paraId="51AE6ED7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1210258; цвет кузова – голубой; государственный регистрационный знак В 386 КХ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08C5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3F2A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00AE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787AE58E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78171DD8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E82A" w14:textId="77777777" w:rsidR="00F52150" w:rsidRPr="00397366" w:rsidRDefault="006811A2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7051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Автомобиль МАЗ 54328, наименование (тип ТС) – грузовой тягач седельный; категория ТС – С; модель, № двигателя – 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N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06348; шасси (рама) № - </w:t>
            </w:r>
          </w:p>
          <w:p w14:paraId="17E8C432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XTM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543280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N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0001135; цвет кузова – белый; государственный регистрационный знак В 051 КС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73E0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3DAD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05DD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5D0DDE54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3482DFE6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E5CD" w14:textId="77777777" w:rsidR="00F52150" w:rsidRPr="00397366" w:rsidRDefault="00AF1BCB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A68A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Автомобиль МАЗ 5337, наименование (тип ТС) – 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автокран; модель, № двигателя – 9127450; шасси (рама) № - </w:t>
            </w:r>
          </w:p>
          <w:p w14:paraId="32EDD766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12197; цвет кузова – голубой; государственный регистрационный знак В 648 ЕХ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20AB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3E4E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E550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772729FE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62E12CB6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4051" w14:textId="77777777" w:rsidR="00F52150" w:rsidRPr="00397366" w:rsidRDefault="00AF1BCB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1B06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Полуприцеп – цистерна, марка, модель ТС – ППЦ 9674; категория ТС – прицеп;  цвет кузова – зеленый; государственный регистрационный знак КМ 9267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8679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D33C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6144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45803795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55BDAF46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3D4C" w14:textId="77777777" w:rsidR="00F52150" w:rsidRPr="00397366" w:rsidRDefault="00AF1BCB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7E21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Автомобиль УАЗ-3303-0001011, наименование (тип ТС) – микроавтобус; категория ТС – В; модель, № двигателя – 4178-50808648; шасси (рама) № - 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0332731; кузов (кабина, прицеп) 8653; цвет кузова – серый; государственный регистрационный знак  В 152 АВ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72A8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7D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7DD0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3B4B6064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6C9AFEBF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ED30" w14:textId="77777777" w:rsidR="00F52150" w:rsidRPr="00397366" w:rsidRDefault="00AF1BCB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5B2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УАЗ-39099, наименование (тип ТС) – грузопассажирский а/м; категория ТС – В; модель, № двигателя – УМЗ-4218 № Х0308870; шасси (рама) № - Х0014815; кузов (кабина, прицеп) Х0015146; цвет кузова – белая ночь; государственный регистрационный знак  В 045 ВР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FC9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EDA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236C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5C3EB462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553D3CB5" w14:textId="77777777" w:rsidTr="006811A2">
        <w:trPr>
          <w:trHeight w:val="10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DBDA" w14:textId="77777777" w:rsidR="00F52150" w:rsidRPr="00397366" w:rsidRDefault="00AF1BCB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F46A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МАЗ-5551, наименование (тип ТС) – тягач седельный; категория ТС – С; модель, № двигателя – 236М2-03104; шасси (рама) № - Т0055864; цвет кузова – бежевый; государственный регистрационный знак В 499 АН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6584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5F16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7249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25F22334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22B42C79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DC26" w14:textId="77777777" w:rsidR="00F52150" w:rsidRPr="00397366" w:rsidRDefault="00AF1BCB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62F6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Автомобиль ГАЗ-3307, наименование (тип ТС) – грузовой бортовой; категория ТС – С; модель, № двигателя – 511-78934; шасси (рама) – 1522129; цвет кузова – хаки; государственный регистрационный знак  В 959 АС 11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6A4E" w14:textId="77777777" w:rsidR="00F52150" w:rsidRPr="00397366" w:rsidRDefault="00F52150" w:rsidP="00F521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49B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01F0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79F40D6E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235C93AA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D01" w14:textId="77777777" w:rsidR="00F52150" w:rsidRPr="00397366" w:rsidRDefault="00AF1BCB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3168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ГАЗ-66-11, наименование (тип ТС) – специализированный; категория ТС – С; модель, № двигателя – 6676-М904499; шасси (рама) № - 621344; цвет кузова – хаки; государственный регистрационный знак  В 727 ВУ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27F2" w14:textId="77777777" w:rsidR="00F52150" w:rsidRPr="00397366" w:rsidRDefault="00F52150" w:rsidP="00F521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1521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5EE4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1B082ABF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74FDC7C3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B607" w14:textId="77777777" w:rsidR="00F52150" w:rsidRPr="00397366" w:rsidRDefault="00AF1BCB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F924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ГАЗ-33021, наименование (тип ТС) – грузовой бортовой; категория ТС – В; модель, № двигателя – 451М-30406231; кузов (кабина, прицеп) № 330200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Y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0049007; цвет кузова – светло-серый; государственный регистрационный знак  В 238 ЕА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C8AC" w14:textId="77777777" w:rsidR="00F52150" w:rsidRPr="00397366" w:rsidRDefault="00F52150" w:rsidP="00F521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4C39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319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1A561F5C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2265B583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7EA6" w14:textId="77777777" w:rsidR="00F52150" w:rsidRPr="00397366" w:rsidRDefault="00AF1BCB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750D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ВАЗ-21213, наименование (тип ТС) – легковой; категория ТС – В; модель, № двигателя – 5949731; цвет кузова – зеленый; государственный регистрационный знак  В 406 ЕА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7041" w14:textId="77777777" w:rsidR="00F52150" w:rsidRPr="00397366" w:rsidRDefault="00F52150" w:rsidP="00F521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341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060F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1DB42114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6E3A3D11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33BD" w14:textId="77777777" w:rsidR="00F52150" w:rsidRPr="00397366" w:rsidRDefault="00AF1BCB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A8A2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ГАЗ-33023, наименование (тип ТС) – грузовой; категория ТС – В; цвет кузова – св. серый; государственный регистрационный знак  В 879 ВХ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39ED" w14:textId="77777777" w:rsidR="00F52150" w:rsidRPr="00397366" w:rsidRDefault="00F52150" w:rsidP="00F521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023A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4FB3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617F5DB1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19FAA0BE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B959" w14:textId="77777777" w:rsidR="00F52150" w:rsidRPr="00397366" w:rsidRDefault="00AF1BCB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750E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ГАЗ-33023, наименование (тип ТС) – грузовой; категория ТС – В; модель, № двигателя – *40260F*Y0052133*; шасси (рама) № - 330230Y1792555; кузов (прицеп) № - 330230Y0007174;  цвет кузова – св. серый; государственный регистрационный знак  В  880  ВХ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7F3C" w14:textId="77777777" w:rsidR="00F52150" w:rsidRPr="00397366" w:rsidRDefault="00F52150" w:rsidP="00F521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93D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0085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2434D5CB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3567DB9A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6440" w14:textId="77777777" w:rsidR="00F52150" w:rsidRPr="00397366" w:rsidRDefault="00AF1BCB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D32C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Снегоход "Буран" СБ-640А. заводской № машины (рамы) – 20040071 (0040024); двигатель № - 002-1797; коробка передач № - ОВ 831; цвет – красный; государственный регистрационный знак 11 КУ 8848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3CB6" w14:textId="77777777" w:rsidR="00F52150" w:rsidRPr="00397366" w:rsidRDefault="00F52150" w:rsidP="00F521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0A60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F33F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704580B7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5A63E50E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64CE" w14:textId="77777777" w:rsidR="00F52150" w:rsidRPr="00397366" w:rsidRDefault="00AF1BCB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2613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Снегоход "Буран" СБ-640А. заводской № машины (рамы) – 20040070 (0040014); двигатель № - 002-1792; коробка передач № - ОВ 862; цвет – красный; государственный регистрационный знак 11 КУ 8847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8ED4" w14:textId="77777777" w:rsidR="00F52150" w:rsidRPr="00397366" w:rsidRDefault="00F52150" w:rsidP="00F521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261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AB7F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6EB61581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4FAC4641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3934" w14:textId="77777777" w:rsidR="00F52150" w:rsidRPr="00397366" w:rsidRDefault="00AF1BCB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680B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Трактор Т30А-80, заводской № машины (рамы) 693374; двигатель № - 41299; коробка передач № 696722; основной ведущий мост (мосты) № 696722; цвет - красный; вид движителя – колесный; государственный регистрационный знак 11 КУ 88-33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33E7" w14:textId="77777777" w:rsidR="00F52150" w:rsidRPr="00397366" w:rsidRDefault="00F52150" w:rsidP="00F521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10D1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EAFB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76F27CD7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7552790A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1916" w14:textId="77777777" w:rsidR="00F52150" w:rsidRPr="00397366" w:rsidRDefault="00AF1BCB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22EE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Трактор Т30А-80, заводской № машины (рамы) 693551; двигатель № - 41816; коробка передач № 696799; основной ведущий мост (мосты) № 696799; цвет - красный; вид движителя – 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колесный; государственный регистрационный знак 11 КУ 88-38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D84E" w14:textId="77777777" w:rsidR="00F52150" w:rsidRPr="00397366" w:rsidRDefault="00F52150" w:rsidP="00F521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0BFE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D913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24B2AAE2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1189AF27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65C5" w14:textId="77777777" w:rsidR="00F52150" w:rsidRPr="00397366" w:rsidRDefault="00AF1BCB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418F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Трактор Т30А80, заводской № машины (рамы) 693688; двигатель № - 42112; коробка передач № 696878; основной ведущий мост (мосты) № 696878; цвет - красный; вид движителя – колесный; государственный регистрационный знак11 КУ 8834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E2B1" w14:textId="77777777" w:rsidR="00F52150" w:rsidRPr="00397366" w:rsidRDefault="00F52150" w:rsidP="00F521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6EAC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BC8A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55BEBDF1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3BC94376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3485" w14:textId="77777777" w:rsidR="00F52150" w:rsidRPr="00397366" w:rsidRDefault="00AF1BCB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CBDA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Полуприцеп тракторный 1ПТС-2,5, заводской № машины (рамы) 0000026; государственный регистрационный знак 11 КУ 8845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3580" w14:textId="77777777" w:rsidR="00F52150" w:rsidRPr="00397366" w:rsidRDefault="00F52150" w:rsidP="00F521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3809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5E27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6F80D070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153BDA1D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D990" w14:textId="77777777" w:rsidR="00F52150" w:rsidRPr="00397366" w:rsidRDefault="00AF1BCB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3F09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Полуприцеп тракторный 1ПТС-2,5, заводской № машины (рамы) 0000048; цвет – серый; государственный регистрационный знак 11 КУ 8844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E7F5" w14:textId="77777777" w:rsidR="00F52150" w:rsidRPr="00397366" w:rsidRDefault="00F52150" w:rsidP="00F521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5182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D3B6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421AB26D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5ECBF81A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4E32" w14:textId="77777777" w:rsidR="00F52150" w:rsidRPr="00397366" w:rsidRDefault="00AF1BCB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AED3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Полуприцеп тракторный 1ПТС-2,5, заводской № машины (рамы) 0000046; цвет – серый; государственный регистрационный знак 11 КУ 8846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C9E" w14:textId="77777777" w:rsidR="00F52150" w:rsidRPr="00397366" w:rsidRDefault="00F52150" w:rsidP="00F521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7588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BBB9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58876F76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04776051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EF69" w14:textId="77777777" w:rsidR="00F52150" w:rsidRPr="00397366" w:rsidRDefault="00AF1BCB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738C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ГАЗ-33023, наименование (тип ТС) – грузовой; категория ТС – В; модель, № двигателя  *40260F*Y0060879*; шасси (рама) № - 330230Y1795544; кузов (прицеп) № - 330230Y0007461; цвет кузова – св.серый; государственный регистрационный знак  В 992 ВХ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AAFB" w14:textId="77777777" w:rsidR="00F52150" w:rsidRPr="00397366" w:rsidRDefault="00F52150" w:rsidP="00F521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5965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34FB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1746715B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369241B1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B600" w14:textId="77777777" w:rsidR="00F52150" w:rsidRPr="00397366" w:rsidRDefault="00AF1BCB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0F24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ГАЗ-33023, наименование (тип ТС) – грузовой; категория ТС – В; модель, № двигателя  *40260F*Y0064151*; шасси (рама) № - 330230Y1796407; кузов (прицеп) № - 330230Y0007534; цвет кузова – св.серый; государственный регистрационный знак  В 994 ВХ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BCB6" w14:textId="77777777" w:rsidR="00F52150" w:rsidRPr="00397366" w:rsidRDefault="00F52150" w:rsidP="00F521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436C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4DA4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58A46A63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7F4DC8BD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E218" w14:textId="77777777" w:rsidR="00F52150" w:rsidRPr="00397366" w:rsidRDefault="00AF1BCB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6E70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Автомобиль ГАЗ 5312 ассенизационная,  наименование (тип ТС) – специализированный; категория ТС – С; модель, № двигателя – 511-22419; шасси (рама) № - 1407961; цвет кузова – голубой; государственный регистрационный знак В 221 ЕН 11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8F9D" w14:textId="77777777" w:rsidR="00F52150" w:rsidRPr="00397366" w:rsidRDefault="00F52150" w:rsidP="00F521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341A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C0E1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3DC66642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719AF59B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07E6" w14:textId="77777777" w:rsidR="00F52150" w:rsidRPr="00397366" w:rsidRDefault="00AF1BCB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EB88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МАЗ-5549, наименование (тип ТС) – самосвал; категория ТС – С; модель, № двигателя – ЯМЗ3236-787686; шасси (рама) № - 118825; цвет кузова – синий; государственный регистрационный знак В 953 АС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863D" w14:textId="77777777" w:rsidR="00F52150" w:rsidRPr="00397366" w:rsidRDefault="00F52150" w:rsidP="00F521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B717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BA88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0FE8D0B2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  <w:tr w:rsidR="00397366" w:rsidRPr="00397366" w14:paraId="019F8EA8" w14:textId="77777777" w:rsidTr="006811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3D4F" w14:textId="77777777" w:rsidR="00F52150" w:rsidRPr="00397366" w:rsidRDefault="00AF1BCB" w:rsidP="00F52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DF3C" w14:textId="77777777" w:rsidR="00F52150" w:rsidRPr="00397366" w:rsidRDefault="00F52150" w:rsidP="006811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Трактор ДТ-75, заводской № машины (рамы) 126302; двигатель № - СМД-14НГ 720407; коробка передач № 343438; основной ведущий мост (мосты) № 343438; цвет - красный; вид движителя – гусеничный; государственный регистрационный знак 11 КУ 8864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CAFA" w14:textId="77777777" w:rsidR="00F52150" w:rsidRPr="00397366" w:rsidRDefault="00F52150" w:rsidP="00F521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муниципального имущества на аукционе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ABEA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1AB4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  <w:p w14:paraId="39515E68" w14:textId="77777777" w:rsidR="00F52150" w:rsidRPr="00397366" w:rsidRDefault="00F52150" w:rsidP="0068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</w:tc>
      </w:tr>
    </w:tbl>
    <w:p w14:paraId="61307276" w14:textId="77777777" w:rsidR="00F52150" w:rsidRPr="00397366" w:rsidRDefault="00F52150" w:rsidP="00AF1BCB">
      <w:pPr>
        <w:spacing w:after="0" w:line="36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1BCB" w:rsidRPr="003973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1AA3F1E3" w14:textId="77777777" w:rsidR="00F52150" w:rsidRPr="00397366" w:rsidRDefault="00F52150" w:rsidP="00F5215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Контроль за исполнением настоящего </w:t>
      </w:r>
      <w:r w:rsidR="00AF1BCB" w:rsidRPr="0039736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14:paraId="1E834851" w14:textId="77777777" w:rsidR="00F52150" w:rsidRPr="00397366" w:rsidRDefault="00F52150" w:rsidP="00F5215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366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14:paraId="2D79FD68" w14:textId="77777777" w:rsidR="00F52150" w:rsidRPr="00397366" w:rsidRDefault="00F52150" w:rsidP="00F521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BFB382D" w14:textId="77777777" w:rsidR="00F52150" w:rsidRPr="00397366" w:rsidRDefault="00F52150" w:rsidP="00F521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FA6F56F" w14:textId="77777777" w:rsidR="00F52150" w:rsidRPr="00397366" w:rsidRDefault="00F52150" w:rsidP="00F521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3226A0F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4B86E8" w14:textId="77777777" w:rsidR="00F52150" w:rsidRPr="00397366" w:rsidRDefault="00F52150" w:rsidP="00F5215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4E835ABB" w14:textId="77777777" w:rsidR="00A3319A" w:rsidRPr="00397366" w:rsidRDefault="00F52150" w:rsidP="00F52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203C99B8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E1DCE4" w14:textId="77777777" w:rsidR="00AF1BCB" w:rsidRPr="00397366" w:rsidRDefault="00AF1BCB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E407BF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г. Усинск</w:t>
      </w:r>
    </w:p>
    <w:p w14:paraId="1509F9F7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13 октября 2020 года</w:t>
      </w:r>
    </w:p>
    <w:p w14:paraId="3AC72876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№ </w:t>
      </w:r>
      <w:r w:rsidR="00F52150" w:rsidRPr="00397366">
        <w:rPr>
          <w:rFonts w:ascii="Times New Roman" w:hAnsi="Times New Roman"/>
          <w:sz w:val="28"/>
          <w:szCs w:val="28"/>
        </w:rPr>
        <w:t>20</w:t>
      </w:r>
    </w:p>
    <w:p w14:paraId="05680565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A3B4F5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61D67F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6EA886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43D3C0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1F59FE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CC5F08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66961D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99B910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5D959E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41C383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F64EC1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383DF9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AE369A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716DD0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8EA36C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203E6D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07AD6B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94C932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F76F82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7DC118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657AA6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1F36B5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826FBC" w14:textId="77777777"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3319A" w:rsidRPr="00397366" w:rsidSect="006811A2">
      <w:headerReference w:type="default" r:id="rId8"/>
      <w:pgSz w:w="11906" w:h="16838"/>
      <w:pgMar w:top="680" w:right="737" w:bottom="680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D4D31" w14:textId="77777777" w:rsidR="00B162B8" w:rsidRDefault="00B162B8" w:rsidP="009703C7">
      <w:pPr>
        <w:spacing w:after="0" w:line="240" w:lineRule="auto"/>
      </w:pPr>
      <w:r>
        <w:separator/>
      </w:r>
    </w:p>
  </w:endnote>
  <w:endnote w:type="continuationSeparator" w:id="0">
    <w:p w14:paraId="42FF8608" w14:textId="77777777" w:rsidR="00B162B8" w:rsidRDefault="00B162B8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CBD63" w14:textId="77777777" w:rsidR="00B162B8" w:rsidRDefault="00B162B8" w:rsidP="009703C7">
      <w:pPr>
        <w:spacing w:after="0" w:line="240" w:lineRule="auto"/>
      </w:pPr>
      <w:r>
        <w:separator/>
      </w:r>
    </w:p>
  </w:footnote>
  <w:footnote w:type="continuationSeparator" w:id="0">
    <w:p w14:paraId="10B0B4F4" w14:textId="77777777" w:rsidR="00B162B8" w:rsidRDefault="00B162B8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3D0AA08C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366">
          <w:rPr>
            <w:noProof/>
          </w:rPr>
          <w:t>17</w:t>
        </w:r>
        <w:r>
          <w:fldChar w:fldCharType="end"/>
        </w:r>
      </w:p>
    </w:sdtContent>
  </w:sdt>
  <w:p w14:paraId="5BBDE0C4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F76"/>
    <w:rsid w:val="003577BE"/>
    <w:rsid w:val="00365444"/>
    <w:rsid w:val="003669CD"/>
    <w:rsid w:val="00377019"/>
    <w:rsid w:val="00381F89"/>
    <w:rsid w:val="003825CF"/>
    <w:rsid w:val="00384B75"/>
    <w:rsid w:val="00397366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3319A"/>
    <w:rsid w:val="00A44E24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B15695"/>
    <w:rsid w:val="00B162B8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150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9D51AE"/>
  <w15:docId w15:val="{751B4479-C05B-4302-8CC0-91783AA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9CF8B-F91A-4449-8692-802EA5CF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17</Pages>
  <Words>3589</Words>
  <Characters>20462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7</cp:revision>
  <cp:lastPrinted>2020-10-26T12:03:00Z</cp:lastPrinted>
  <dcterms:created xsi:type="dcterms:W3CDTF">2020-10-16T08:35:00Z</dcterms:created>
  <dcterms:modified xsi:type="dcterms:W3CDTF">2020-10-26T12:20:00Z</dcterms:modified>
</cp:coreProperties>
</file>