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168541B4" w14:textId="77777777" w:rsidTr="00FC7177">
        <w:trPr>
          <w:trHeight w:val="1843"/>
        </w:trPr>
        <w:tc>
          <w:tcPr>
            <w:tcW w:w="3322" w:type="dxa"/>
          </w:tcPr>
          <w:p w14:paraId="2F256D5C" w14:textId="77777777" w:rsidR="003648BB" w:rsidRPr="003648BB" w:rsidRDefault="009D7BAC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49E136A4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5FFA11B6" w14:textId="183B2EB3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17864EAF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9D7BA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9D7BA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14:paraId="11365DBA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DB6590C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07830F35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49EB22D2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5CA39F77" w14:textId="77777777" w:rsidR="009D7BAC" w:rsidRDefault="009D7BAC" w:rsidP="009D7B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BAC"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восемнадцатой сессии Совета муниципального образования городского округа </w:t>
      </w:r>
      <w:r>
        <w:rPr>
          <w:rFonts w:ascii="Times New Roman" w:hAnsi="Times New Roman"/>
          <w:b/>
          <w:sz w:val="28"/>
          <w:szCs w:val="28"/>
        </w:rPr>
        <w:t>«</w:t>
      </w:r>
      <w:r w:rsidRPr="009D7BAC">
        <w:rPr>
          <w:rFonts w:ascii="Times New Roman" w:hAnsi="Times New Roman"/>
          <w:b/>
          <w:sz w:val="28"/>
          <w:szCs w:val="28"/>
        </w:rPr>
        <w:t>Усинск</w:t>
      </w:r>
      <w:r>
        <w:rPr>
          <w:rFonts w:ascii="Times New Roman" w:hAnsi="Times New Roman"/>
          <w:b/>
          <w:sz w:val="28"/>
          <w:szCs w:val="28"/>
        </w:rPr>
        <w:t>»</w:t>
      </w:r>
      <w:r w:rsidRPr="009D7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пятого созыва </w:t>
      </w:r>
    </w:p>
    <w:p w14:paraId="0C297585" w14:textId="77777777" w:rsidR="009D7BAC" w:rsidRPr="009D7BAC" w:rsidRDefault="009D7BAC" w:rsidP="009D7BAC">
      <w:pPr>
        <w:spacing w:after="0"/>
        <w:jc w:val="center"/>
        <w:rPr>
          <w:b/>
          <w:sz w:val="28"/>
          <w:szCs w:val="28"/>
        </w:rPr>
      </w:pPr>
      <w:r w:rsidRPr="009D7BAC">
        <w:rPr>
          <w:rFonts w:ascii="Times New Roman" w:hAnsi="Times New Roman"/>
          <w:b/>
          <w:sz w:val="28"/>
          <w:szCs w:val="28"/>
        </w:rPr>
        <w:t xml:space="preserve">от 06 сентября 2018 года № 229 </w:t>
      </w:r>
      <w:r>
        <w:rPr>
          <w:rFonts w:ascii="Times New Roman" w:hAnsi="Times New Roman"/>
          <w:b/>
          <w:sz w:val="28"/>
          <w:szCs w:val="28"/>
        </w:rPr>
        <w:t>«</w:t>
      </w:r>
      <w:r w:rsidRPr="009D7BAC">
        <w:rPr>
          <w:rFonts w:ascii="Times New Roman" w:hAnsi="Times New Roman"/>
          <w:b/>
          <w:sz w:val="28"/>
          <w:szCs w:val="28"/>
        </w:rPr>
        <w:t xml:space="preserve">Об установлении 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</w:t>
      </w:r>
      <w:r>
        <w:rPr>
          <w:rFonts w:ascii="Times New Roman" w:hAnsi="Times New Roman"/>
          <w:b/>
          <w:sz w:val="28"/>
          <w:szCs w:val="28"/>
        </w:rPr>
        <w:t>«</w:t>
      </w:r>
      <w:r w:rsidRPr="009D7BAC">
        <w:rPr>
          <w:rFonts w:ascii="Times New Roman" w:hAnsi="Times New Roman"/>
          <w:b/>
          <w:sz w:val="28"/>
          <w:szCs w:val="28"/>
        </w:rPr>
        <w:t>Усинск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D8E2843" w14:textId="77777777" w:rsidR="00C743CE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AB6DFA" w14:textId="77777777" w:rsidR="009D7BAC" w:rsidRPr="00296861" w:rsidRDefault="009D7BAC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A6EF47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736605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9D7BAC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9D7BAC">
        <w:rPr>
          <w:rFonts w:ascii="Times New Roman" w:hAnsi="Times New Roman"/>
          <w:sz w:val="28"/>
          <w:szCs w:val="28"/>
        </w:rPr>
        <w:t>»</w:t>
      </w:r>
    </w:p>
    <w:p w14:paraId="2C1BCD5E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A27D90">
        <w:rPr>
          <w:rFonts w:ascii="Times New Roman" w:hAnsi="Times New Roman"/>
          <w:sz w:val="28"/>
          <w:szCs w:val="28"/>
        </w:rPr>
        <w:t>четвертой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F193E">
        <w:rPr>
          <w:rFonts w:ascii="Times New Roman" w:hAnsi="Times New Roman"/>
          <w:sz w:val="28"/>
          <w:szCs w:val="28"/>
        </w:rPr>
        <w:t xml:space="preserve">17 </w:t>
      </w:r>
      <w:r w:rsidR="00A27D9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1A2531C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5B2959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4DFC72" w14:textId="77777777" w:rsidR="009D7BAC" w:rsidRPr="009D7BAC" w:rsidRDefault="009D7BAC" w:rsidP="009D7BA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7B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21DA7556" w14:textId="77777777" w:rsidR="009D7BAC" w:rsidRPr="009D7BAC" w:rsidRDefault="009D7BAC" w:rsidP="009D7BAC">
      <w:pPr>
        <w:pStyle w:val="ConsNormal"/>
        <w:widowControl/>
        <w:tabs>
          <w:tab w:val="left" w:pos="426"/>
          <w:tab w:val="left" w:pos="993"/>
        </w:tabs>
        <w:spacing w:line="360" w:lineRule="auto"/>
        <w:ind w:right="0" w:firstLine="709"/>
        <w:jc w:val="both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Руководствуясь подпунктом 24 пункта 2 статьи 26.3. Федерального закона от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0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 октября 1999 года № 184-ФЗ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«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»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частью 2 статьи 1 Федерального закона от 29 декабря 2006 года № 256-ФЗ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«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>О дополнительных мерах государственной поддержки семей, имеющих детей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»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статьями 50, 53 Устава муниципального образования городского округа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«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>Усинск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»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Совет муниципального образования городского округа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«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>Усинск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»</w:t>
      </w:r>
      <w:r w:rsidRPr="009D7BAC">
        <w:rPr>
          <w:rFonts w:ascii="Times New Roman" w:eastAsia="Calibri" w:hAnsi="Times New Roman"/>
          <w:snapToGrid/>
          <w:sz w:val="28"/>
          <w:szCs w:val="28"/>
          <w:lang w:eastAsia="en-US"/>
        </w:rPr>
        <w:t>,</w:t>
      </w:r>
    </w:p>
    <w:p w14:paraId="54D42880" w14:textId="77777777" w:rsidR="009D7BAC" w:rsidRPr="009D7BAC" w:rsidRDefault="009D7BAC" w:rsidP="009D7BA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6A22A28B" w14:textId="77777777" w:rsidR="009D7BAC" w:rsidRDefault="009D7BAC" w:rsidP="009D7B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BAC">
        <w:rPr>
          <w:rFonts w:ascii="Times New Roman" w:hAnsi="Times New Roman"/>
          <w:sz w:val="28"/>
          <w:szCs w:val="28"/>
        </w:rPr>
        <w:t>Р Е Ш И Л:</w:t>
      </w:r>
    </w:p>
    <w:p w14:paraId="4DC2ABDA" w14:textId="77777777" w:rsidR="009D7BAC" w:rsidRPr="009D7BAC" w:rsidRDefault="009D7BAC" w:rsidP="009D7B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479F9D" w14:textId="77777777" w:rsidR="009D7BAC" w:rsidRPr="009D7BAC" w:rsidRDefault="009D7BAC" w:rsidP="009D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BAC">
        <w:rPr>
          <w:rFonts w:ascii="Times New Roman" w:hAnsi="Times New Roman"/>
          <w:sz w:val="28"/>
          <w:szCs w:val="28"/>
        </w:rPr>
        <w:t xml:space="preserve">1. Внести в </w:t>
      </w:r>
      <w:r w:rsidRPr="009D7BAC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9D7BA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восемнадцатой сессии </w:t>
      </w:r>
      <w:r w:rsidRPr="009D7BAC">
        <w:rPr>
          <w:rFonts w:ascii="Times New Roman" w:hAnsi="Times New Roman"/>
          <w:bCs/>
          <w:sz w:val="28"/>
          <w:szCs w:val="28"/>
        </w:rPr>
        <w:t xml:space="preserve">Совета муниципального образования городского округа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D7BAC">
        <w:rPr>
          <w:rFonts w:ascii="Times New Roman" w:hAnsi="Times New Roman"/>
          <w:bCs/>
          <w:sz w:val="28"/>
          <w:szCs w:val="28"/>
        </w:rPr>
        <w:t>Усинск</w:t>
      </w:r>
      <w:r>
        <w:rPr>
          <w:rFonts w:ascii="Times New Roman" w:hAnsi="Times New Roman"/>
          <w:bCs/>
          <w:sz w:val="28"/>
          <w:szCs w:val="28"/>
        </w:rPr>
        <w:t>»</w:t>
      </w:r>
      <w:r w:rsidRPr="009D7BAC">
        <w:rPr>
          <w:rFonts w:ascii="Times New Roman" w:hAnsi="Times New Roman"/>
          <w:bCs/>
          <w:sz w:val="28"/>
          <w:szCs w:val="28"/>
        </w:rPr>
        <w:t xml:space="preserve"> от 06 сентября 2018 года № 229</w:t>
      </w:r>
      <w:r w:rsidRPr="009D7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9D7BAC">
        <w:rPr>
          <w:rFonts w:ascii="Times New Roman" w:hAnsi="Times New Roman"/>
          <w:bCs/>
          <w:sz w:val="28"/>
          <w:szCs w:val="28"/>
        </w:rPr>
        <w:t xml:space="preserve">Об установлении льготы для многодетных семей при посещении детьми муниципальных образовательных организаций, реализующих образовательные </w:t>
      </w:r>
      <w:r w:rsidRPr="009D7BAC">
        <w:rPr>
          <w:rFonts w:ascii="Times New Roman" w:hAnsi="Times New Roman"/>
          <w:bCs/>
          <w:sz w:val="28"/>
          <w:szCs w:val="28"/>
        </w:rPr>
        <w:lastRenderedPageBreak/>
        <w:t xml:space="preserve">программы дошкольного образования на территории муниципального образования городского округа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9D7BAC">
        <w:rPr>
          <w:rFonts w:ascii="Times New Roman" w:hAnsi="Times New Roman"/>
          <w:bCs/>
          <w:sz w:val="28"/>
          <w:szCs w:val="28"/>
        </w:rPr>
        <w:t>Усинск</w:t>
      </w:r>
      <w:r>
        <w:rPr>
          <w:rFonts w:ascii="Times New Roman" w:hAnsi="Times New Roman"/>
          <w:bCs/>
          <w:sz w:val="28"/>
          <w:szCs w:val="28"/>
        </w:rPr>
        <w:t>»</w:t>
      </w:r>
      <w:r w:rsidRPr="009D7BAC">
        <w:rPr>
          <w:rFonts w:ascii="Times New Roman" w:hAnsi="Times New Roman"/>
          <w:bCs/>
          <w:sz w:val="28"/>
          <w:szCs w:val="28"/>
        </w:rPr>
        <w:t xml:space="preserve"> (далее - Решение), следующие </w:t>
      </w:r>
      <w:r w:rsidRPr="009D7BAC">
        <w:rPr>
          <w:rFonts w:ascii="Times New Roman" w:hAnsi="Times New Roman"/>
          <w:sz w:val="28"/>
          <w:szCs w:val="28"/>
        </w:rPr>
        <w:t>изменения:</w:t>
      </w:r>
    </w:p>
    <w:p w14:paraId="16C32693" w14:textId="77777777" w:rsidR="009D7BAC" w:rsidRPr="009D7BAC" w:rsidRDefault="009D7BAC" w:rsidP="009D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BAC">
        <w:rPr>
          <w:rFonts w:ascii="Times New Roman" w:hAnsi="Times New Roman"/>
          <w:sz w:val="28"/>
          <w:szCs w:val="28"/>
        </w:rPr>
        <w:t>1.1. Пункт 1 решения изложить в следующей редакции:</w:t>
      </w:r>
    </w:p>
    <w:p w14:paraId="57AB9564" w14:textId="77777777" w:rsidR="009D7BAC" w:rsidRPr="009D7BAC" w:rsidRDefault="009D7BAC" w:rsidP="009D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7BAC">
        <w:rPr>
          <w:rFonts w:ascii="Times New Roman" w:hAnsi="Times New Roman"/>
          <w:sz w:val="28"/>
          <w:szCs w:val="28"/>
        </w:rPr>
        <w:t xml:space="preserve">1. Снизить размер родительской платы, взимаемой с родителей (законных представителей) за присмотр и уход при посещении детьми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9D7BAC">
        <w:rPr>
          <w:rFonts w:ascii="Times New Roman" w:hAnsi="Times New Roman"/>
          <w:sz w:val="28"/>
          <w:szCs w:val="28"/>
        </w:rPr>
        <w:t>Усинск</w:t>
      </w:r>
      <w:r>
        <w:rPr>
          <w:rFonts w:ascii="Times New Roman" w:hAnsi="Times New Roman"/>
          <w:sz w:val="28"/>
          <w:szCs w:val="28"/>
        </w:rPr>
        <w:t>»</w:t>
      </w:r>
      <w:r w:rsidRPr="009D7BAC">
        <w:rPr>
          <w:rFonts w:ascii="Times New Roman" w:hAnsi="Times New Roman"/>
          <w:sz w:val="28"/>
          <w:szCs w:val="28"/>
        </w:rPr>
        <w:t xml:space="preserve">, на 50% от установленной нормативно-правовым актом администрации муниципального образования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9D7BAC">
        <w:rPr>
          <w:rFonts w:ascii="Times New Roman" w:hAnsi="Times New Roman"/>
          <w:sz w:val="28"/>
          <w:szCs w:val="28"/>
        </w:rPr>
        <w:t>Усинск</w:t>
      </w:r>
      <w:r>
        <w:rPr>
          <w:rFonts w:ascii="Times New Roman" w:hAnsi="Times New Roman"/>
          <w:sz w:val="28"/>
          <w:szCs w:val="28"/>
        </w:rPr>
        <w:t>»</w:t>
      </w:r>
      <w:r w:rsidRPr="009D7BAC">
        <w:rPr>
          <w:rFonts w:ascii="Times New Roman" w:hAnsi="Times New Roman"/>
          <w:sz w:val="28"/>
          <w:szCs w:val="28"/>
        </w:rPr>
        <w:t xml:space="preserve"> родительской платы для многодетных семей, имеющих трех и более несовершеннолетних детей (признанных в установленном на территории Республики Коми порядке многодетной семьей).</w:t>
      </w:r>
      <w:r>
        <w:rPr>
          <w:rFonts w:ascii="Times New Roman" w:hAnsi="Times New Roman"/>
          <w:sz w:val="28"/>
          <w:szCs w:val="28"/>
        </w:rPr>
        <w:t>»</w:t>
      </w:r>
      <w:r w:rsidRPr="009D7BAC">
        <w:rPr>
          <w:rFonts w:ascii="Times New Roman" w:hAnsi="Times New Roman"/>
          <w:sz w:val="28"/>
          <w:szCs w:val="28"/>
        </w:rPr>
        <w:t>.</w:t>
      </w:r>
    </w:p>
    <w:p w14:paraId="6C8EFBCF" w14:textId="77777777" w:rsidR="009D7BAC" w:rsidRPr="009D7BAC" w:rsidRDefault="009D7BAC" w:rsidP="009D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BAC">
        <w:rPr>
          <w:rFonts w:ascii="Times New Roman" w:hAnsi="Times New Roman"/>
          <w:sz w:val="28"/>
          <w:szCs w:val="28"/>
        </w:rPr>
        <w:t xml:space="preserve">2. Контроль </w:t>
      </w:r>
      <w:r w:rsidRPr="009D7BAC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исполнением решения возложить на постоянную комиссию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7BAC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7B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законодательству, социальным вопросам и депутатской этике</w:t>
      </w:r>
      <w:r w:rsidRPr="009D7BAC">
        <w:rPr>
          <w:rFonts w:ascii="Times New Roman" w:hAnsi="Times New Roman"/>
          <w:sz w:val="28"/>
          <w:szCs w:val="28"/>
        </w:rPr>
        <w:t>.</w:t>
      </w:r>
    </w:p>
    <w:p w14:paraId="445F3646" w14:textId="77777777" w:rsidR="009D7BAC" w:rsidRPr="009D7BAC" w:rsidRDefault="009D7BAC" w:rsidP="009D7BAC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BAC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13B201DC" w14:textId="77777777" w:rsidR="009D7BAC" w:rsidRPr="009D7BAC" w:rsidRDefault="009D7BAC" w:rsidP="009D7B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EFE1403" w14:textId="77777777" w:rsidR="00C35916" w:rsidRPr="009D7BAC" w:rsidRDefault="00C35916" w:rsidP="00C35916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528EAE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E389003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6AF9A505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9D7B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9D7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</w:t>
      </w:r>
      <w:proofErr w:type="spellStart"/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14:paraId="063C9A2B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DF32615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5408D1E3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168DEA2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5F31DFA4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175D7AE9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A01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7BAC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sectPr w:rsidR="00952EF6" w:rsidSect="007E04D9">
      <w:headerReference w:type="default" r:id="rId8"/>
      <w:headerReference w:type="firs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E39C" w14:textId="77777777" w:rsidR="00AF59F9" w:rsidRDefault="00AF59F9" w:rsidP="009703C7">
      <w:pPr>
        <w:spacing w:after="0" w:line="240" w:lineRule="auto"/>
      </w:pPr>
      <w:r>
        <w:separator/>
      </w:r>
    </w:p>
  </w:endnote>
  <w:endnote w:type="continuationSeparator" w:id="0">
    <w:p w14:paraId="7F3E650B" w14:textId="77777777" w:rsidR="00AF59F9" w:rsidRDefault="00AF59F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FC5D" w14:textId="77777777" w:rsidR="00AF59F9" w:rsidRDefault="00AF59F9" w:rsidP="009703C7">
      <w:pPr>
        <w:spacing w:after="0" w:line="240" w:lineRule="auto"/>
      </w:pPr>
      <w:r>
        <w:separator/>
      </w:r>
    </w:p>
  </w:footnote>
  <w:footnote w:type="continuationSeparator" w:id="0">
    <w:p w14:paraId="6CEBA17D" w14:textId="77777777" w:rsidR="00AF59F9" w:rsidRDefault="00AF59F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166D11AA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AC">
          <w:rPr>
            <w:noProof/>
          </w:rPr>
          <w:t>2</w:t>
        </w:r>
        <w:r>
          <w:fldChar w:fldCharType="end"/>
        </w:r>
      </w:p>
    </w:sdtContent>
  </w:sdt>
  <w:p w14:paraId="714B5EF4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C12C" w14:textId="77777777" w:rsidR="007E04D9" w:rsidRDefault="007E04D9">
    <w:pPr>
      <w:pStyle w:val="aa"/>
      <w:jc w:val="center"/>
    </w:pPr>
  </w:p>
  <w:p w14:paraId="6A637B7D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90287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D7BAC"/>
    <w:rsid w:val="009E63DB"/>
    <w:rsid w:val="009F40CA"/>
    <w:rsid w:val="00A0781A"/>
    <w:rsid w:val="00A10170"/>
    <w:rsid w:val="00A1562C"/>
    <w:rsid w:val="00A210BB"/>
    <w:rsid w:val="00A255BE"/>
    <w:rsid w:val="00A27D90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59F9"/>
    <w:rsid w:val="00B15695"/>
    <w:rsid w:val="00B22432"/>
    <w:rsid w:val="00B2541F"/>
    <w:rsid w:val="00B2772D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916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24F8C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9C0C2"/>
  <w15:docId w15:val="{F86D23CE-298A-40E7-93B1-E0576F22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B2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70FE-F3ED-4050-9554-F3B62C53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9</cp:revision>
  <cp:lastPrinted>2020-12-21T09:06:00Z</cp:lastPrinted>
  <dcterms:created xsi:type="dcterms:W3CDTF">2020-12-21T09:07:00Z</dcterms:created>
  <dcterms:modified xsi:type="dcterms:W3CDTF">2021-04-06T09:53:00Z</dcterms:modified>
</cp:coreProperties>
</file>