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89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580157" w14:paraId="7249BA54" w14:textId="77777777" w:rsidTr="00580157">
        <w:trPr>
          <w:trHeight w:val="1989"/>
        </w:trPr>
        <w:tc>
          <w:tcPr>
            <w:tcW w:w="3322" w:type="dxa"/>
          </w:tcPr>
          <w:p w14:paraId="7E995FC0" w14:textId="77777777" w:rsidR="00580157" w:rsidRDefault="00580157" w:rsidP="00580157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5CFB401C" w14:textId="77777777" w:rsidR="00580157" w:rsidRDefault="00580157" w:rsidP="00580157">
            <w:pPr>
              <w:pStyle w:val="21"/>
            </w:pPr>
          </w:p>
        </w:tc>
        <w:tc>
          <w:tcPr>
            <w:tcW w:w="3023" w:type="dxa"/>
          </w:tcPr>
          <w:p w14:paraId="2DD759A6" w14:textId="0E4148F4" w:rsidR="00580157" w:rsidRPr="0007763A" w:rsidRDefault="00580157" w:rsidP="00580157">
            <w:pPr>
              <w:jc w:val="center"/>
            </w:pPr>
          </w:p>
        </w:tc>
        <w:tc>
          <w:tcPr>
            <w:tcW w:w="3621" w:type="dxa"/>
          </w:tcPr>
          <w:p w14:paraId="3997093A" w14:textId="77777777" w:rsidR="00580157" w:rsidRDefault="00580157" w:rsidP="00580157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117E1491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2CE7AF75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4F42D87F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278546E" w14:textId="77777777" w:rsidR="00703F39" w:rsidRPr="00703F39" w:rsidRDefault="00703F39" w:rsidP="00703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F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восьмой сессии Совета муниципального образования городского округа «Усинск» </w:t>
      </w:r>
      <w:r w:rsidR="00B76D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четвертого созыва </w:t>
      </w:r>
      <w:r w:rsidRPr="00703F39">
        <w:rPr>
          <w:rFonts w:ascii="Times New Roman" w:eastAsia="Times New Roman" w:hAnsi="Times New Roman"/>
          <w:b/>
          <w:sz w:val="28"/>
          <w:szCs w:val="28"/>
          <w:lang w:eastAsia="ru-RU"/>
        </w:rPr>
        <w:t>от 05 июня 2012</w:t>
      </w:r>
      <w:r w:rsidR="00B113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03F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165  «Об утверждении  перечня наименований существующих элементов улично-дорожной сети, расположенных на территории населенного пункта города Усинск на территории муниципального образования городского округа «Усинск»</w:t>
      </w:r>
    </w:p>
    <w:p w14:paraId="6D4BE70F" w14:textId="77777777" w:rsidR="00D64F8B" w:rsidRPr="00D64F8B" w:rsidRDefault="00D64F8B" w:rsidP="00D64F8B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EC2842" w14:textId="77777777" w:rsidR="00C743CE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5D11E8D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28DF85E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3B7DEC44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EE4F57">
        <w:rPr>
          <w:rFonts w:ascii="Times New Roman" w:hAnsi="Times New Roman"/>
          <w:sz w:val="28"/>
          <w:szCs w:val="28"/>
        </w:rPr>
        <w:t>четвертой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EE4F57">
        <w:rPr>
          <w:rFonts w:ascii="Times New Roman" w:hAnsi="Times New Roman"/>
          <w:sz w:val="28"/>
          <w:szCs w:val="28"/>
        </w:rPr>
        <w:t xml:space="preserve">       </w:t>
      </w:r>
      <w:r w:rsidR="00D64F8B">
        <w:rPr>
          <w:rFonts w:ascii="Times New Roman" w:hAnsi="Times New Roman"/>
          <w:sz w:val="28"/>
          <w:szCs w:val="28"/>
        </w:rPr>
        <w:t>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EE4F5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03F39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68DDB66E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AC8FFA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1C2085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1858B9" w14:textId="77777777" w:rsidR="00703F39" w:rsidRPr="00703F39" w:rsidRDefault="00703F39" w:rsidP="00B76D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частью </w:t>
      </w:r>
      <w:r w:rsidRPr="00703F3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года № 1221, статьей 33 Федерального закона от 06.10.2003 г. № 131-ФЗ «Об общих принципах организации местного самоуправления в Российской Федерации», статьями 31, 50, 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061072D9" w14:textId="77777777" w:rsidR="00703F39" w:rsidRDefault="00703F39" w:rsidP="00703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4012A6CE" w14:textId="77777777" w:rsidR="00B113DB" w:rsidRPr="00703F39" w:rsidRDefault="00B113DB" w:rsidP="00703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95FA9D" w14:textId="77777777" w:rsidR="00703F39" w:rsidRPr="00703F39" w:rsidRDefault="00703F39" w:rsidP="00B76DF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F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Внести изменения в </w:t>
      </w: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восьмой сессии Совета муниципального образования городского округа «Усинск» </w:t>
      </w:r>
      <w:r w:rsidR="00B113DB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четвертого созыва </w:t>
      </w: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>от 05 июня 2012 года № 165 «Об утверждении  перечня наименований существующих элементов улично-дорожной сети, расположенных на территории населенного пункта города Усинск на территории муниципального образования городского округа «Усинск»</w:t>
      </w:r>
      <w:r w:rsidRPr="00703F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>изложив строку под номер</w:t>
      </w:r>
      <w:r w:rsidR="00B113D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 xml:space="preserve"> 5 Перечня наименований существующих элементов улично-дорожной сети  в новой редакции, согласно приложению.</w:t>
      </w:r>
    </w:p>
    <w:p w14:paraId="62BC2157" w14:textId="77777777" w:rsidR="00703F39" w:rsidRPr="00703F39" w:rsidRDefault="00703F39" w:rsidP="00B76DF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F39">
        <w:rPr>
          <w:rFonts w:ascii="Times New Roman" w:hAnsi="Times New Roman"/>
          <w:sz w:val="28"/>
          <w:szCs w:val="28"/>
        </w:rPr>
        <w:lastRenderedPageBreak/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r w:rsidRPr="00703F39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ем</w:t>
      </w:r>
      <w:r w:rsidRPr="00703F39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proofErr w:type="gramStart"/>
      <w:r w:rsidRPr="00703F39">
        <w:rPr>
          <w:rFonts w:ascii="Times New Roman" w:hAnsi="Times New Roman"/>
          <w:sz w:val="28"/>
          <w:szCs w:val="28"/>
        </w:rPr>
        <w:t>постоянную  комиссию</w:t>
      </w:r>
      <w:proofErr w:type="gramEnd"/>
      <w:r w:rsidRPr="00703F39">
        <w:rPr>
          <w:rFonts w:ascii="Times New Roman" w:hAnsi="Times New Roman"/>
          <w:sz w:val="28"/>
          <w:szCs w:val="28"/>
        </w:rPr>
        <w:t xml:space="preserve"> 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6657EB4F" w14:textId="77777777" w:rsidR="00703F39" w:rsidRPr="00703F39" w:rsidRDefault="00703F39" w:rsidP="00B76DF9">
      <w:pPr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360" w:lineRule="auto"/>
        <w:ind w:left="0" w:right="-185" w:firstLine="709"/>
        <w:jc w:val="both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703F39">
        <w:rPr>
          <w:rFonts w:ascii="Times New Roman" w:eastAsia="Arial" w:hAnsi="Times New Roman"/>
          <w:sz w:val="28"/>
          <w:szCs w:val="28"/>
          <w:lang w:eastAsia="ar-SA"/>
        </w:rPr>
        <w:t xml:space="preserve">Настоящее решение вступает в силу со дня </w:t>
      </w:r>
      <w:r w:rsidR="00B113DB">
        <w:rPr>
          <w:rFonts w:ascii="Times New Roman" w:eastAsia="Arial" w:hAnsi="Times New Roman"/>
          <w:sz w:val="28"/>
          <w:szCs w:val="28"/>
          <w:lang w:eastAsia="ar-SA"/>
        </w:rPr>
        <w:t>подписания</w:t>
      </w:r>
      <w:r w:rsidRPr="00703F39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14:paraId="55EB1455" w14:textId="77777777" w:rsidR="00703F39" w:rsidRDefault="00703F39" w:rsidP="00B76DF9">
      <w:pPr>
        <w:tabs>
          <w:tab w:val="left" w:pos="993"/>
        </w:tabs>
        <w:suppressAutoHyphens/>
        <w:autoSpaceDE w:val="0"/>
        <w:spacing w:after="0" w:line="360" w:lineRule="auto"/>
        <w:ind w:right="-185"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3677EA87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316D1B3B" w14:textId="77777777" w:rsidR="00703F39" w:rsidRPr="00F52150" w:rsidRDefault="00703F39" w:rsidP="00703F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41BA6646" w14:textId="77777777" w:rsidR="00703F39" w:rsidRPr="00A3319A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26F25BFB" w14:textId="77777777" w:rsidR="00703F39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BF69C6" w14:textId="77777777" w:rsidR="00703F39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9B69B" w14:textId="77777777" w:rsidR="00703F39" w:rsidRPr="00A3319A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EF44CF" w14:textId="77777777" w:rsidR="00703F39" w:rsidRPr="00A3319A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002F6D47" w14:textId="77777777" w:rsidR="00703F39" w:rsidRPr="00A3319A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A3319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A3319A">
        <w:rPr>
          <w:rFonts w:ascii="Times New Roman" w:hAnsi="Times New Roman"/>
          <w:sz w:val="28"/>
          <w:szCs w:val="28"/>
        </w:rPr>
        <w:t xml:space="preserve"> года</w:t>
      </w:r>
    </w:p>
    <w:p w14:paraId="367FF97C" w14:textId="77777777" w:rsidR="00703F39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137</w:t>
      </w:r>
    </w:p>
    <w:p w14:paraId="6692E8D5" w14:textId="77777777" w:rsidR="00703F39" w:rsidRDefault="00703F39" w:rsidP="00703F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FB12FD" w14:textId="77777777" w:rsidR="00703F39" w:rsidRDefault="00703F39" w:rsidP="00703F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14450F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1FAA1F6D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5C845D4E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5CFC68D4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5A4E71A5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0E6A9E9C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2B538E15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3F7E7314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711189A0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48D9A447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60801A06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2D73370A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381352D3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585D3A79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0B991B49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0BB88582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40E6725E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63BE4515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156D14AB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14BE9607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6E8E3CF8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61C5D94C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7E2E2554" w14:textId="77777777" w:rsidR="00B76DF9" w:rsidRDefault="00703F39" w:rsidP="00B76DF9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ю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четвертой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4B5AF6DC" w14:textId="77777777" w:rsidR="00703F39" w:rsidRPr="00036634" w:rsidRDefault="00703F39" w:rsidP="00B76DF9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7BBD2CC3" w14:textId="77777777" w:rsidR="00703F39" w:rsidRPr="00036634" w:rsidRDefault="00703F39" w:rsidP="00B76DF9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17 марта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137</w:t>
      </w:r>
    </w:p>
    <w:p w14:paraId="236B22B0" w14:textId="77777777" w:rsidR="00703F39" w:rsidRDefault="00703F39" w:rsidP="00B76DF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1E7880" w14:textId="77777777" w:rsidR="00703F39" w:rsidRPr="00703F39" w:rsidRDefault="00703F39" w:rsidP="00B76DF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14:paraId="0C01BA0B" w14:textId="77777777" w:rsidR="00703F39" w:rsidRPr="00703F39" w:rsidRDefault="00703F39" w:rsidP="00B76DF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>восьмой сессии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>Совета муниципального образования</w:t>
      </w:r>
      <w:r w:rsidR="00B76D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76D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>четвертого созыва</w:t>
      </w:r>
    </w:p>
    <w:p w14:paraId="394AEEEB" w14:textId="77777777" w:rsidR="00703F39" w:rsidRPr="00703F39" w:rsidRDefault="00703F39" w:rsidP="00B76DF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>5 июня 2012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 xml:space="preserve"> 165</w:t>
      </w:r>
    </w:p>
    <w:p w14:paraId="0ABC8CAF" w14:textId="77777777" w:rsidR="00703F39" w:rsidRPr="00703F39" w:rsidRDefault="00703F39" w:rsidP="00B76DF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E6DCAD8" w14:textId="77777777" w:rsidR="00703F39" w:rsidRDefault="00703F39" w:rsidP="00703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0BC64A" w14:textId="77777777" w:rsidR="00B76DF9" w:rsidRDefault="00B76DF9" w:rsidP="00703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C2EE9B" w14:textId="77777777" w:rsidR="00703F39" w:rsidRPr="00703F39" w:rsidRDefault="00703F39" w:rsidP="00703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</w:t>
      </w:r>
    </w:p>
    <w:p w14:paraId="34489576" w14:textId="77777777" w:rsidR="00CE37D0" w:rsidRDefault="00703F39" w:rsidP="00703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наименований существующих элементов улично-дорожной сети, расположенных на территории населенного пункта города Усинск на </w:t>
      </w:r>
    </w:p>
    <w:p w14:paraId="5F9AB1F2" w14:textId="77777777" w:rsidR="00703F39" w:rsidRPr="00703F39" w:rsidRDefault="00703F39" w:rsidP="00703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F39">
        <w:rPr>
          <w:rFonts w:ascii="Times New Roman" w:eastAsia="Times New Roman" w:hAnsi="Times New Roman"/>
          <w:sz w:val="28"/>
          <w:szCs w:val="28"/>
          <w:lang w:eastAsia="ru-RU"/>
        </w:rPr>
        <w:t>территории муниципального образования городского округа «Усинск»</w:t>
      </w:r>
    </w:p>
    <w:p w14:paraId="4CA98833" w14:textId="77777777" w:rsidR="00703F39" w:rsidRPr="00703F39" w:rsidRDefault="00703F39" w:rsidP="00703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5812"/>
      </w:tblGrid>
      <w:tr w:rsidR="00703F39" w:rsidRPr="00703F39" w14:paraId="75C43BE9" w14:textId="77777777" w:rsidTr="00B76DF9">
        <w:trPr>
          <w:trHeight w:val="534"/>
        </w:trPr>
        <w:tc>
          <w:tcPr>
            <w:tcW w:w="534" w:type="dxa"/>
            <w:vMerge w:val="restart"/>
          </w:tcPr>
          <w:p w14:paraId="1EDAECF6" w14:textId="77777777" w:rsidR="00703F39" w:rsidRPr="00703F39" w:rsidRDefault="00703F39" w:rsidP="00B76DF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№/№</w:t>
            </w:r>
          </w:p>
        </w:tc>
        <w:tc>
          <w:tcPr>
            <w:tcW w:w="3543" w:type="dxa"/>
            <w:gridSpan w:val="2"/>
          </w:tcPr>
          <w:p w14:paraId="4FC16A70" w14:textId="77777777" w:rsidR="00703F39" w:rsidRPr="00703F39" w:rsidRDefault="00703F39" w:rsidP="0070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5812" w:type="dxa"/>
            <w:vMerge w:val="restart"/>
          </w:tcPr>
          <w:p w14:paraId="4A1D390E" w14:textId="77777777" w:rsidR="00B76DF9" w:rsidRDefault="00703F39" w:rsidP="0070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расположения улицы </w:t>
            </w:r>
          </w:p>
          <w:p w14:paraId="5E22BD47" w14:textId="77777777" w:rsidR="00703F39" w:rsidRPr="00703F39" w:rsidRDefault="00703F39" w:rsidP="0070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(географическое описание)</w:t>
            </w:r>
          </w:p>
        </w:tc>
      </w:tr>
      <w:tr w:rsidR="00703F39" w:rsidRPr="00703F39" w14:paraId="2C7F4AA2" w14:textId="77777777" w:rsidTr="00B76DF9">
        <w:trPr>
          <w:trHeight w:val="630"/>
        </w:trPr>
        <w:tc>
          <w:tcPr>
            <w:tcW w:w="534" w:type="dxa"/>
            <w:vMerge/>
          </w:tcPr>
          <w:p w14:paraId="043B41CD" w14:textId="77777777" w:rsidR="00703F39" w:rsidRPr="00703F39" w:rsidRDefault="00703F39" w:rsidP="0070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057F52A" w14:textId="77777777" w:rsidR="00703F39" w:rsidRPr="00703F39" w:rsidRDefault="00703F39" w:rsidP="0070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русском                    языке</w:t>
            </w:r>
          </w:p>
        </w:tc>
        <w:tc>
          <w:tcPr>
            <w:tcW w:w="1701" w:type="dxa"/>
          </w:tcPr>
          <w:p w14:paraId="79654617" w14:textId="77777777" w:rsidR="00703F39" w:rsidRPr="00703F39" w:rsidRDefault="00703F39" w:rsidP="0070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коми                    языке</w:t>
            </w:r>
          </w:p>
        </w:tc>
        <w:tc>
          <w:tcPr>
            <w:tcW w:w="5812" w:type="dxa"/>
            <w:vMerge/>
          </w:tcPr>
          <w:p w14:paraId="3D3EC7AF" w14:textId="77777777" w:rsidR="00703F39" w:rsidRPr="00703F39" w:rsidRDefault="00703F39" w:rsidP="0070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03F39" w:rsidRPr="00703F39" w14:paraId="053335D7" w14:textId="77777777" w:rsidTr="00B76DF9">
        <w:trPr>
          <w:trHeight w:val="315"/>
        </w:trPr>
        <w:tc>
          <w:tcPr>
            <w:tcW w:w="534" w:type="dxa"/>
          </w:tcPr>
          <w:p w14:paraId="2A5EFC53" w14:textId="77777777" w:rsidR="00703F39" w:rsidRPr="00703F39" w:rsidRDefault="00703F39" w:rsidP="0070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14:paraId="1902BCF8" w14:textId="77777777" w:rsidR="00703F39" w:rsidRPr="00703F39" w:rsidRDefault="00703F39" w:rsidP="0070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19182E25" w14:textId="77777777" w:rsidR="00703F39" w:rsidRPr="00703F39" w:rsidRDefault="00703F39" w:rsidP="0070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</w:tcPr>
          <w:p w14:paraId="4FAEEFD2" w14:textId="77777777" w:rsidR="00703F39" w:rsidRPr="00703F39" w:rsidRDefault="00703F39" w:rsidP="0070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03F39" w:rsidRPr="00703F39" w14:paraId="6B7BD8D7" w14:textId="77777777" w:rsidTr="00B76DF9">
        <w:trPr>
          <w:trHeight w:val="315"/>
        </w:trPr>
        <w:tc>
          <w:tcPr>
            <w:tcW w:w="534" w:type="dxa"/>
          </w:tcPr>
          <w:p w14:paraId="18A537D3" w14:textId="77777777" w:rsidR="00703F39" w:rsidRPr="00703F39" w:rsidRDefault="00703F39" w:rsidP="0070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14:paraId="155B4E68" w14:textId="77777777" w:rsidR="00703F39" w:rsidRPr="00703F39" w:rsidRDefault="00703F39" w:rsidP="0070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 Ленина</w:t>
            </w:r>
          </w:p>
        </w:tc>
        <w:tc>
          <w:tcPr>
            <w:tcW w:w="1701" w:type="dxa"/>
          </w:tcPr>
          <w:p w14:paraId="6ADB9A76" w14:textId="77777777" w:rsidR="00703F39" w:rsidRPr="00703F39" w:rsidRDefault="00703F39" w:rsidP="0070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   </w:t>
            </w:r>
            <w:proofErr w:type="spellStart"/>
            <w:r w:rsidRPr="0070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улича</w:t>
            </w:r>
            <w:proofErr w:type="spellEnd"/>
          </w:p>
        </w:tc>
        <w:tc>
          <w:tcPr>
            <w:tcW w:w="5812" w:type="dxa"/>
          </w:tcPr>
          <w:p w14:paraId="05C180EE" w14:textId="77777777" w:rsidR="00703F39" w:rsidRPr="00703F39" w:rsidRDefault="00703F39" w:rsidP="00703F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 расположена параллельно улице Нефтяников. Простирается с запада на  восток. На западе улица начинается от пересечения улиц Промышленная – Ленина,  прерывается перед зданием Администрации, пересекает улицу Мира, прерывается перед зданием бассейна, заканчивается на востоке до пересечения улиц Ленина – Пионерская. Протяженность улицы 1170 м.</w:t>
            </w:r>
          </w:p>
        </w:tc>
      </w:tr>
    </w:tbl>
    <w:p w14:paraId="093A9AA8" w14:textId="77777777" w:rsidR="00703F39" w:rsidRPr="00703F39" w:rsidRDefault="00703F39" w:rsidP="00703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4BDDE6" w14:textId="77777777" w:rsidR="00703F39" w:rsidRPr="00703F39" w:rsidRDefault="00703F39" w:rsidP="00B113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03F39" w:rsidRPr="00703F39" w:rsidSect="00580157">
      <w:headerReference w:type="default" r:id="rId8"/>
      <w:headerReference w:type="first" r:id="rId9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27EC9" w14:textId="77777777" w:rsidR="00B068DD" w:rsidRDefault="00B068DD" w:rsidP="009703C7">
      <w:pPr>
        <w:spacing w:after="0" w:line="240" w:lineRule="auto"/>
      </w:pPr>
      <w:r>
        <w:separator/>
      </w:r>
    </w:p>
  </w:endnote>
  <w:endnote w:type="continuationSeparator" w:id="0">
    <w:p w14:paraId="3EF442A9" w14:textId="77777777" w:rsidR="00B068DD" w:rsidRDefault="00B068D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082E8" w14:textId="77777777" w:rsidR="00B068DD" w:rsidRDefault="00B068DD" w:rsidP="009703C7">
      <w:pPr>
        <w:spacing w:after="0" w:line="240" w:lineRule="auto"/>
      </w:pPr>
      <w:r>
        <w:separator/>
      </w:r>
    </w:p>
  </w:footnote>
  <w:footnote w:type="continuationSeparator" w:id="0">
    <w:p w14:paraId="1ACE0BE8" w14:textId="77777777" w:rsidR="00B068DD" w:rsidRDefault="00B068D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0165097"/>
      <w:docPartObj>
        <w:docPartGallery w:val="Page Numbers (Top of Page)"/>
        <w:docPartUnique/>
      </w:docPartObj>
    </w:sdtPr>
    <w:sdtEndPr/>
    <w:sdtContent>
      <w:p w14:paraId="5D6711F9" w14:textId="77777777" w:rsidR="00B113DB" w:rsidRDefault="00B113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7D0">
          <w:rPr>
            <w:noProof/>
          </w:rPr>
          <w:t>2</w:t>
        </w:r>
        <w:r>
          <w:fldChar w:fldCharType="end"/>
        </w:r>
      </w:p>
    </w:sdtContent>
  </w:sdt>
  <w:p w14:paraId="5629769D" w14:textId="77777777" w:rsidR="00B113DB" w:rsidRDefault="00B113D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2190856"/>
      <w:docPartObj>
        <w:docPartGallery w:val="Page Numbers (Top of Page)"/>
        <w:docPartUnique/>
      </w:docPartObj>
    </w:sdtPr>
    <w:sdtEndPr/>
    <w:sdtContent>
      <w:p w14:paraId="2E6A19D8" w14:textId="77777777" w:rsidR="00580157" w:rsidRDefault="005801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DB">
          <w:rPr>
            <w:noProof/>
          </w:rPr>
          <w:t>1</w:t>
        </w:r>
        <w:r>
          <w:fldChar w:fldCharType="end"/>
        </w:r>
      </w:p>
    </w:sdtContent>
  </w:sdt>
  <w:p w14:paraId="376E44D7" w14:textId="77777777" w:rsidR="00580157" w:rsidRDefault="005801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058D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0157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3F39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9512C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404A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C6946"/>
    <w:rsid w:val="00AD368C"/>
    <w:rsid w:val="00AD6E6F"/>
    <w:rsid w:val="00AD7909"/>
    <w:rsid w:val="00AE3826"/>
    <w:rsid w:val="00AF0B09"/>
    <w:rsid w:val="00B068DD"/>
    <w:rsid w:val="00B113D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76DF9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460F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E37D0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4F57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D2480"/>
  <w15:docId w15:val="{DC3CCCC5-9B6D-43A9-A314-A3A980FA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BD31B-E8A3-445A-8EF0-8AEDA57D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20</cp:revision>
  <cp:lastPrinted>2020-10-30T08:26:00Z</cp:lastPrinted>
  <dcterms:created xsi:type="dcterms:W3CDTF">2020-10-30T08:07:00Z</dcterms:created>
  <dcterms:modified xsi:type="dcterms:W3CDTF">2021-04-06T09:49:00Z</dcterms:modified>
</cp:coreProperties>
</file>