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322"/>
        <w:gridCol w:w="3023"/>
        <w:gridCol w:w="3621"/>
      </w:tblGrid>
      <w:tr w:rsidR="003648BB" w:rsidRPr="003648BB" w14:paraId="44C8AC3E" w14:textId="77777777" w:rsidTr="0097237A">
        <w:trPr>
          <w:trHeight w:val="1843"/>
        </w:trPr>
        <w:tc>
          <w:tcPr>
            <w:tcW w:w="3322" w:type="dxa"/>
          </w:tcPr>
          <w:p w14:paraId="36378524"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Сöвет</w:t>
            </w:r>
            <w:proofErr w:type="spellEnd"/>
          </w:p>
          <w:p w14:paraId="0AFB8D4C" w14:textId="77777777"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14:paraId="6F686091" w14:textId="638CE898"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14:paraId="124D9137"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14:paraId="6184A861"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p>
    <w:p w14:paraId="393C739F" w14:textId="77777777"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14:paraId="5F2C6131" w14:textId="77777777"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14:paraId="44998B1D"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p>
    <w:p w14:paraId="517AAA1B"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b/>
          <w:bCs/>
          <w:sz w:val="28"/>
          <w:szCs w:val="28"/>
          <w:lang w:eastAsia="ru-RU"/>
        </w:rPr>
      </w:pPr>
      <w:r w:rsidRPr="003F7DC0">
        <w:rPr>
          <w:rFonts w:ascii="Times New Roman" w:eastAsia="Times New Roman" w:hAnsi="Times New Roman"/>
          <w:b/>
          <w:bCs/>
          <w:sz w:val="28"/>
          <w:szCs w:val="28"/>
          <w:lang w:eastAsia="ru-RU"/>
        </w:rPr>
        <w:t>О проведении публичных слушаний «О внесении изменений</w:t>
      </w:r>
      <w:r>
        <w:rPr>
          <w:rFonts w:ascii="Times New Roman" w:eastAsia="Times New Roman" w:hAnsi="Times New Roman"/>
          <w:b/>
          <w:bCs/>
          <w:sz w:val="28"/>
          <w:szCs w:val="28"/>
          <w:lang w:eastAsia="ru-RU"/>
        </w:rPr>
        <w:t xml:space="preserve"> </w:t>
      </w:r>
      <w:r w:rsidRPr="003F7DC0">
        <w:rPr>
          <w:rFonts w:ascii="Times New Roman" w:eastAsia="Times New Roman" w:hAnsi="Times New Roman"/>
          <w:b/>
          <w:bCs/>
          <w:sz w:val="28"/>
          <w:szCs w:val="28"/>
          <w:lang w:eastAsia="ru-RU"/>
        </w:rPr>
        <w:t>и дополнений в Устав муниципального образования</w:t>
      </w:r>
      <w:r>
        <w:rPr>
          <w:rFonts w:ascii="Times New Roman" w:eastAsia="Times New Roman" w:hAnsi="Times New Roman"/>
          <w:b/>
          <w:bCs/>
          <w:sz w:val="28"/>
          <w:szCs w:val="28"/>
          <w:lang w:eastAsia="ru-RU"/>
        </w:rPr>
        <w:t xml:space="preserve"> </w:t>
      </w:r>
      <w:r w:rsidRPr="003F7DC0">
        <w:rPr>
          <w:rFonts w:ascii="Times New Roman" w:eastAsia="Times New Roman" w:hAnsi="Times New Roman"/>
          <w:b/>
          <w:bCs/>
          <w:sz w:val="28"/>
          <w:szCs w:val="28"/>
          <w:lang w:eastAsia="ru-RU"/>
        </w:rPr>
        <w:t>городского округа «Усинск»</w:t>
      </w:r>
    </w:p>
    <w:p w14:paraId="69DCAE17" w14:textId="77777777" w:rsidR="00296861" w:rsidRDefault="00296861" w:rsidP="006D40A2">
      <w:pPr>
        <w:autoSpaceDE w:val="0"/>
        <w:autoSpaceDN w:val="0"/>
        <w:adjustRightInd w:val="0"/>
        <w:spacing w:after="0" w:line="240" w:lineRule="auto"/>
        <w:jc w:val="center"/>
        <w:rPr>
          <w:rFonts w:ascii="Times New Roman" w:hAnsi="Times New Roman"/>
          <w:b/>
          <w:sz w:val="20"/>
          <w:szCs w:val="20"/>
        </w:rPr>
      </w:pPr>
    </w:p>
    <w:p w14:paraId="520F91DB" w14:textId="77777777" w:rsidR="00C743CE" w:rsidRPr="00296861" w:rsidRDefault="00C743CE" w:rsidP="006D40A2">
      <w:pPr>
        <w:spacing w:after="0"/>
        <w:jc w:val="center"/>
        <w:rPr>
          <w:rFonts w:ascii="Times New Roman" w:hAnsi="Times New Roman"/>
          <w:b/>
          <w:sz w:val="20"/>
          <w:szCs w:val="20"/>
        </w:rPr>
      </w:pPr>
    </w:p>
    <w:p w14:paraId="3A5B4ECF"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5BEB2347"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66B550F4"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F193E">
        <w:rPr>
          <w:rFonts w:ascii="Times New Roman" w:hAnsi="Times New Roman"/>
          <w:sz w:val="28"/>
          <w:szCs w:val="28"/>
        </w:rPr>
        <w:t>третьей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r>
      <w:r w:rsidR="000F193E">
        <w:rPr>
          <w:rFonts w:ascii="Times New Roman" w:hAnsi="Times New Roman"/>
          <w:sz w:val="28"/>
          <w:szCs w:val="28"/>
        </w:rPr>
        <w:t>17 декабря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54EF8BA3" w14:textId="77777777" w:rsidR="00C5728B" w:rsidRDefault="00C5728B" w:rsidP="006D40A2">
      <w:pPr>
        <w:spacing w:after="0" w:line="240" w:lineRule="auto"/>
        <w:jc w:val="both"/>
        <w:rPr>
          <w:rFonts w:ascii="Times New Roman" w:hAnsi="Times New Roman"/>
          <w:sz w:val="20"/>
          <w:szCs w:val="20"/>
        </w:rPr>
      </w:pPr>
    </w:p>
    <w:p w14:paraId="04CCD4BE" w14:textId="77777777" w:rsidR="00296861" w:rsidRDefault="00296861" w:rsidP="006D40A2">
      <w:pPr>
        <w:spacing w:after="0" w:line="240" w:lineRule="auto"/>
        <w:jc w:val="both"/>
        <w:rPr>
          <w:rFonts w:ascii="Times New Roman" w:hAnsi="Times New Roman"/>
          <w:sz w:val="20"/>
          <w:szCs w:val="20"/>
        </w:rPr>
      </w:pPr>
    </w:p>
    <w:p w14:paraId="410A3F69" w14:textId="77777777" w:rsidR="000F193E" w:rsidRPr="000F193E" w:rsidRDefault="000F193E" w:rsidP="000F193E">
      <w:pPr>
        <w:spacing w:after="0" w:line="240" w:lineRule="auto"/>
        <w:ind w:right="112"/>
        <w:jc w:val="center"/>
        <w:rPr>
          <w:rFonts w:ascii="Times New Roman" w:eastAsia="Times New Roman" w:hAnsi="Times New Roman"/>
          <w:sz w:val="28"/>
          <w:szCs w:val="28"/>
          <w:lang w:eastAsia="ru-RU"/>
        </w:rPr>
      </w:pPr>
    </w:p>
    <w:p w14:paraId="412F7670" w14:textId="77777777" w:rsidR="003F7DC0" w:rsidRPr="003F7DC0" w:rsidRDefault="003F7DC0" w:rsidP="003F7DC0">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 xml:space="preserve">В соответствии со </w:t>
      </w:r>
      <w:hyperlink r:id="rId8" w:history="1">
        <w:r w:rsidRPr="003F7DC0">
          <w:rPr>
            <w:rFonts w:ascii="Times New Roman" w:eastAsia="Times New Roman" w:hAnsi="Times New Roman"/>
            <w:bCs/>
            <w:sz w:val="28"/>
            <w:szCs w:val="28"/>
            <w:lang w:eastAsia="ru-RU"/>
          </w:rPr>
          <w:t>статьями 28</w:t>
        </w:r>
      </w:hyperlink>
      <w:r w:rsidRPr="003F7DC0">
        <w:rPr>
          <w:rFonts w:ascii="Times New Roman" w:eastAsia="Times New Roman" w:hAnsi="Times New Roman"/>
          <w:bCs/>
          <w:sz w:val="28"/>
          <w:szCs w:val="28"/>
          <w:lang w:eastAsia="ru-RU"/>
        </w:rPr>
        <w:t xml:space="preserve">, </w:t>
      </w:r>
      <w:hyperlink r:id="rId9" w:history="1">
        <w:r w:rsidRPr="003F7DC0">
          <w:rPr>
            <w:rFonts w:ascii="Times New Roman" w:eastAsia="Times New Roman" w:hAnsi="Times New Roman"/>
            <w:bCs/>
            <w:sz w:val="28"/>
            <w:szCs w:val="28"/>
            <w:lang w:eastAsia="ru-RU"/>
          </w:rPr>
          <w:t>44</w:t>
        </w:r>
      </w:hyperlink>
      <w:r w:rsidRPr="003F7DC0">
        <w:rPr>
          <w:rFonts w:ascii="Times New Roman" w:eastAsia="Times New Roman" w:hAnsi="Times New Roman"/>
          <w:bCs/>
          <w:sz w:val="28"/>
          <w:szCs w:val="28"/>
          <w:lang w:eastAsia="ru-RU"/>
        </w:rPr>
        <w:t xml:space="preserve"> Федерального закона от 06 октября 2003 года № 131-ФЗ «Об общих принципах организации местного самоуправления в Российской Федерации», руководствуясь </w:t>
      </w:r>
      <w:hyperlink r:id="rId10" w:history="1">
        <w:r w:rsidRPr="003F7DC0">
          <w:rPr>
            <w:rFonts w:ascii="Times New Roman" w:eastAsia="Times New Roman" w:hAnsi="Times New Roman"/>
            <w:bCs/>
            <w:sz w:val="28"/>
            <w:szCs w:val="28"/>
            <w:lang w:eastAsia="ru-RU"/>
          </w:rPr>
          <w:t>статьями 2</w:t>
        </w:r>
      </w:hyperlink>
      <w:r w:rsidRPr="003F7DC0">
        <w:rPr>
          <w:rFonts w:ascii="Times New Roman" w:eastAsia="Times New Roman" w:hAnsi="Times New Roman"/>
          <w:bCs/>
          <w:sz w:val="28"/>
          <w:szCs w:val="28"/>
          <w:lang w:eastAsia="ru-RU"/>
        </w:rPr>
        <w:t xml:space="preserve">2, </w:t>
      </w:r>
      <w:hyperlink r:id="rId11" w:history="1">
        <w:r w:rsidRPr="003F7DC0">
          <w:rPr>
            <w:rFonts w:ascii="Times New Roman" w:eastAsia="Times New Roman" w:hAnsi="Times New Roman"/>
            <w:bCs/>
            <w:sz w:val="28"/>
            <w:szCs w:val="28"/>
            <w:lang w:eastAsia="ru-RU"/>
          </w:rPr>
          <w:t>77</w:t>
        </w:r>
      </w:hyperlink>
      <w:r w:rsidRPr="003F7DC0">
        <w:rPr>
          <w:rFonts w:ascii="Times New Roman" w:eastAsia="Times New Roman" w:hAnsi="Times New Roman"/>
          <w:bCs/>
          <w:sz w:val="28"/>
          <w:szCs w:val="28"/>
          <w:lang w:eastAsia="ru-RU"/>
        </w:rPr>
        <w:t xml:space="preserve"> Устава муниципального образования городского округа «Усинск», Совет муниципального образования городского округа «Усинск» </w:t>
      </w:r>
    </w:p>
    <w:p w14:paraId="54DF719D" w14:textId="77777777" w:rsidR="003F7DC0" w:rsidRPr="003F7DC0" w:rsidRDefault="003F7DC0" w:rsidP="003F7DC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1B168674"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Р Е Ш И Л:</w:t>
      </w:r>
    </w:p>
    <w:p w14:paraId="4A30D1A1" w14:textId="77777777" w:rsidR="003F7DC0" w:rsidRPr="003F7DC0" w:rsidRDefault="003F7DC0" w:rsidP="003F7DC0">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14:paraId="4DE6DDE3" w14:textId="77777777" w:rsidR="003F7DC0" w:rsidRPr="003F7DC0" w:rsidRDefault="003F7DC0" w:rsidP="003F7DC0">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 xml:space="preserve">1. Вынести на публичные слушания проект решения Совета муниципального образования городского округа «Усинск» «О внесении изменений и дополнений в </w:t>
      </w:r>
      <w:hyperlink r:id="rId12" w:history="1">
        <w:r w:rsidRPr="003F7DC0">
          <w:rPr>
            <w:rFonts w:ascii="Times New Roman" w:eastAsia="Times New Roman" w:hAnsi="Times New Roman"/>
            <w:bCs/>
            <w:sz w:val="28"/>
            <w:szCs w:val="28"/>
            <w:lang w:eastAsia="ru-RU"/>
          </w:rPr>
          <w:t>Устав</w:t>
        </w:r>
      </w:hyperlink>
      <w:r w:rsidRPr="003F7DC0">
        <w:rPr>
          <w:rFonts w:ascii="Times New Roman" w:eastAsia="Times New Roman" w:hAnsi="Times New Roman"/>
          <w:bCs/>
          <w:sz w:val="28"/>
          <w:szCs w:val="28"/>
          <w:lang w:eastAsia="ru-RU"/>
        </w:rPr>
        <w:t xml:space="preserve"> муниципального образования городского округа «Усинск».</w:t>
      </w:r>
    </w:p>
    <w:p w14:paraId="2CDB237C" w14:textId="77777777" w:rsidR="003F7DC0" w:rsidRPr="003F7DC0" w:rsidRDefault="003F7DC0" w:rsidP="003F7DC0">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2. Публичные слушания провести в порядке, установленном Положением по организации и проведению публичных слушаний на территории муниципального образования городского округа «Усинск», утвержденным решением внеочередной сессии Совета муниципального образования городского округа «Усинск» четвертого созыва от 10 июля 2014 года № 369.</w:t>
      </w:r>
    </w:p>
    <w:p w14:paraId="6DED139A" w14:textId="77777777" w:rsidR="003F7DC0" w:rsidRPr="003F7DC0" w:rsidRDefault="003F7DC0" w:rsidP="003F7DC0">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 xml:space="preserve">3. Публичные слушания в форме расширенного заседания провести </w:t>
      </w:r>
      <w:r w:rsidRPr="003F7DC0">
        <w:rPr>
          <w:rFonts w:ascii="Times New Roman" w:eastAsia="Times New Roman" w:hAnsi="Times New Roman"/>
          <w:bCs/>
          <w:sz w:val="28"/>
          <w:szCs w:val="28"/>
          <w:lang w:eastAsia="ru-RU"/>
        </w:rPr>
        <w:br/>
        <w:t>25 января 2021 года в 16.30 часов по адресу: Российская Федерация, Республика Коми, город Усинск, ул. Ленина, д.13, актовый зал администрации городского округа «Усинск».</w:t>
      </w:r>
    </w:p>
    <w:p w14:paraId="3B15E6B1" w14:textId="77777777" w:rsidR="003F7DC0" w:rsidRPr="003F7DC0" w:rsidRDefault="003F7DC0" w:rsidP="003F7DC0">
      <w:pPr>
        <w:tabs>
          <w:tab w:val="left" w:pos="1134"/>
        </w:tabs>
        <w:autoSpaceDE w:val="0"/>
        <w:autoSpaceDN w:val="0"/>
        <w:adjustRightInd w:val="0"/>
        <w:spacing w:after="0" w:line="312" w:lineRule="auto"/>
        <w:ind w:firstLine="709"/>
        <w:jc w:val="both"/>
        <w:rPr>
          <w:rFonts w:ascii="Times New Roman" w:hAnsi="Times New Roman"/>
          <w:sz w:val="28"/>
          <w:szCs w:val="28"/>
        </w:rPr>
      </w:pPr>
      <w:r w:rsidRPr="003F7DC0">
        <w:rPr>
          <w:rFonts w:ascii="Times New Roman" w:hAnsi="Times New Roman"/>
          <w:sz w:val="28"/>
          <w:szCs w:val="28"/>
        </w:rPr>
        <w:lastRenderedPageBreak/>
        <w:t>4. Назначить временную комиссию по организации и проведению публичных слушаний (далее - Комиссия) в составе:</w:t>
      </w:r>
    </w:p>
    <w:tbl>
      <w:tblPr>
        <w:tblW w:w="0" w:type="auto"/>
        <w:tblLook w:val="04A0" w:firstRow="1" w:lastRow="0" w:firstColumn="1" w:lastColumn="0" w:noHBand="0" w:noVBand="1"/>
      </w:tblPr>
      <w:tblGrid>
        <w:gridCol w:w="3217"/>
        <w:gridCol w:w="6672"/>
      </w:tblGrid>
      <w:tr w:rsidR="003F7DC0" w:rsidRPr="003F7DC0" w14:paraId="4A4E1FC5" w14:textId="77777777" w:rsidTr="003F7DC0">
        <w:tc>
          <w:tcPr>
            <w:tcW w:w="3217" w:type="dxa"/>
            <w:shd w:val="clear" w:color="auto" w:fill="auto"/>
            <w:hideMark/>
          </w:tcPr>
          <w:p w14:paraId="523FF5EE"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r w:rsidRPr="003F7DC0">
              <w:rPr>
                <w:rFonts w:ascii="Times New Roman" w:hAnsi="Times New Roman"/>
                <w:sz w:val="28"/>
                <w:szCs w:val="28"/>
              </w:rPr>
              <w:t>Серов М.А.</w:t>
            </w:r>
          </w:p>
        </w:tc>
        <w:tc>
          <w:tcPr>
            <w:tcW w:w="6672" w:type="dxa"/>
            <w:shd w:val="clear" w:color="auto" w:fill="auto"/>
          </w:tcPr>
          <w:p w14:paraId="7ACA9F4C" w14:textId="77777777" w:rsidR="003F7DC0" w:rsidRPr="003F7DC0" w:rsidRDefault="003F7DC0" w:rsidP="00992A07">
            <w:pPr>
              <w:numPr>
                <w:ilvl w:val="0"/>
                <w:numId w:val="1"/>
              </w:numPr>
              <w:autoSpaceDE w:val="0"/>
              <w:autoSpaceDN w:val="0"/>
              <w:adjustRightInd w:val="0"/>
              <w:spacing w:after="0" w:line="240" w:lineRule="auto"/>
              <w:ind w:left="327" w:hanging="283"/>
              <w:jc w:val="both"/>
              <w:rPr>
                <w:rFonts w:ascii="Times New Roman" w:hAnsi="Times New Roman"/>
                <w:sz w:val="28"/>
                <w:szCs w:val="28"/>
              </w:rPr>
            </w:pPr>
            <w:r w:rsidRPr="003F7DC0">
              <w:rPr>
                <w:rFonts w:ascii="Times New Roman" w:hAnsi="Times New Roman"/>
                <w:sz w:val="28"/>
                <w:szCs w:val="28"/>
              </w:rPr>
              <w:t>председатель Совета муниципального образования городского округа «Усинск», председатель Комиссии;</w:t>
            </w:r>
          </w:p>
        </w:tc>
      </w:tr>
      <w:tr w:rsidR="003F7DC0" w:rsidRPr="003F7DC0" w14:paraId="4DB7747E" w14:textId="77777777" w:rsidTr="003F7DC0">
        <w:tc>
          <w:tcPr>
            <w:tcW w:w="3217" w:type="dxa"/>
            <w:shd w:val="clear" w:color="auto" w:fill="auto"/>
            <w:hideMark/>
          </w:tcPr>
          <w:p w14:paraId="32259778"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r w:rsidRPr="003F7DC0">
              <w:rPr>
                <w:rFonts w:ascii="Times New Roman" w:hAnsi="Times New Roman"/>
                <w:sz w:val="28"/>
                <w:szCs w:val="28"/>
              </w:rPr>
              <w:t>Латынин Д.Ю.</w:t>
            </w:r>
          </w:p>
        </w:tc>
        <w:tc>
          <w:tcPr>
            <w:tcW w:w="6672" w:type="dxa"/>
            <w:shd w:val="clear" w:color="auto" w:fill="auto"/>
          </w:tcPr>
          <w:p w14:paraId="67309455" w14:textId="77777777" w:rsidR="003F7DC0" w:rsidRPr="003F7DC0" w:rsidRDefault="003F7DC0" w:rsidP="00992A07">
            <w:pPr>
              <w:numPr>
                <w:ilvl w:val="0"/>
                <w:numId w:val="1"/>
              </w:numPr>
              <w:autoSpaceDE w:val="0"/>
              <w:autoSpaceDN w:val="0"/>
              <w:adjustRightInd w:val="0"/>
              <w:spacing w:after="0" w:line="240" w:lineRule="auto"/>
              <w:ind w:left="327" w:hanging="283"/>
              <w:jc w:val="both"/>
              <w:rPr>
                <w:rFonts w:ascii="Times New Roman" w:hAnsi="Times New Roman"/>
                <w:sz w:val="28"/>
                <w:szCs w:val="28"/>
              </w:rPr>
            </w:pPr>
            <w:r w:rsidRPr="003F7DC0">
              <w:rPr>
                <w:rFonts w:ascii="Times New Roman" w:hAnsi="Times New Roman"/>
                <w:sz w:val="28"/>
                <w:szCs w:val="28"/>
              </w:rPr>
              <w:t>первый заместитель председателя Совета муниципального образования городского округа «Усинск», заместитель председателя Комиссии;</w:t>
            </w:r>
          </w:p>
        </w:tc>
      </w:tr>
      <w:tr w:rsidR="003F7DC0" w:rsidRPr="003F7DC0" w14:paraId="33A6CDDA" w14:textId="77777777" w:rsidTr="003F7DC0">
        <w:tc>
          <w:tcPr>
            <w:tcW w:w="3217" w:type="dxa"/>
            <w:shd w:val="clear" w:color="auto" w:fill="auto"/>
            <w:hideMark/>
          </w:tcPr>
          <w:p w14:paraId="11FCEA08"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proofErr w:type="spellStart"/>
            <w:r w:rsidRPr="003F7DC0">
              <w:rPr>
                <w:rFonts w:ascii="Times New Roman" w:hAnsi="Times New Roman"/>
                <w:sz w:val="28"/>
                <w:szCs w:val="28"/>
              </w:rPr>
              <w:t>Иванычева</w:t>
            </w:r>
            <w:proofErr w:type="spellEnd"/>
            <w:r w:rsidRPr="003F7DC0">
              <w:rPr>
                <w:rFonts w:ascii="Times New Roman" w:hAnsi="Times New Roman"/>
                <w:sz w:val="28"/>
                <w:szCs w:val="28"/>
              </w:rPr>
              <w:t xml:space="preserve"> О.Д.</w:t>
            </w:r>
          </w:p>
        </w:tc>
        <w:tc>
          <w:tcPr>
            <w:tcW w:w="6672" w:type="dxa"/>
            <w:shd w:val="clear" w:color="auto" w:fill="auto"/>
          </w:tcPr>
          <w:p w14:paraId="2EAAE9BB" w14:textId="77777777" w:rsidR="003F7DC0" w:rsidRPr="003F7DC0" w:rsidRDefault="003F7DC0" w:rsidP="00992A07">
            <w:pPr>
              <w:numPr>
                <w:ilvl w:val="0"/>
                <w:numId w:val="1"/>
              </w:numPr>
              <w:autoSpaceDE w:val="0"/>
              <w:autoSpaceDN w:val="0"/>
              <w:adjustRightInd w:val="0"/>
              <w:spacing w:after="0" w:line="240" w:lineRule="auto"/>
              <w:ind w:left="327" w:hanging="283"/>
              <w:contextualSpacing/>
              <w:jc w:val="both"/>
              <w:rPr>
                <w:rFonts w:ascii="Times New Roman" w:hAnsi="Times New Roman"/>
                <w:sz w:val="28"/>
                <w:szCs w:val="28"/>
              </w:rPr>
            </w:pPr>
            <w:r w:rsidRPr="003F7DC0">
              <w:rPr>
                <w:rFonts w:ascii="Times New Roman" w:eastAsia="Times New Roman" w:hAnsi="Times New Roman"/>
                <w:sz w:val="28"/>
                <w:szCs w:val="28"/>
                <w:lang w:eastAsia="ru-RU"/>
              </w:rPr>
              <w:t>старший юрисконсульт отдела правовой экспертизы и претензионно-исковой экспертизы правового управления администрации МО ГО «Усинск»</w:t>
            </w:r>
            <w:r w:rsidRPr="003F7DC0">
              <w:rPr>
                <w:rFonts w:ascii="Times New Roman" w:hAnsi="Times New Roman"/>
                <w:sz w:val="28"/>
                <w:szCs w:val="28"/>
              </w:rPr>
              <w:t>, секретарь Комиссии.</w:t>
            </w:r>
          </w:p>
          <w:p w14:paraId="6DD586F1" w14:textId="77777777" w:rsidR="003F7DC0" w:rsidRPr="003F7DC0" w:rsidRDefault="003F7DC0" w:rsidP="003F7DC0">
            <w:pPr>
              <w:autoSpaceDE w:val="0"/>
              <w:autoSpaceDN w:val="0"/>
              <w:adjustRightInd w:val="0"/>
              <w:spacing w:after="0" w:line="240" w:lineRule="auto"/>
              <w:ind w:left="327" w:hanging="283"/>
              <w:contextualSpacing/>
              <w:jc w:val="both"/>
              <w:rPr>
                <w:rFonts w:ascii="Times New Roman" w:hAnsi="Times New Roman"/>
                <w:sz w:val="28"/>
                <w:szCs w:val="28"/>
              </w:rPr>
            </w:pPr>
          </w:p>
        </w:tc>
      </w:tr>
      <w:tr w:rsidR="003F7DC0" w:rsidRPr="003F7DC0" w14:paraId="6E502DEF" w14:textId="77777777" w:rsidTr="003F7DC0">
        <w:tc>
          <w:tcPr>
            <w:tcW w:w="9889" w:type="dxa"/>
            <w:gridSpan w:val="2"/>
            <w:shd w:val="clear" w:color="auto" w:fill="auto"/>
          </w:tcPr>
          <w:p w14:paraId="2133F93E" w14:textId="77777777" w:rsidR="003F7DC0" w:rsidRPr="003F7DC0" w:rsidRDefault="003F7DC0" w:rsidP="003F7DC0">
            <w:pPr>
              <w:autoSpaceDE w:val="0"/>
              <w:autoSpaceDN w:val="0"/>
              <w:adjustRightInd w:val="0"/>
              <w:spacing w:after="0" w:line="240" w:lineRule="auto"/>
              <w:ind w:left="327" w:hanging="283"/>
              <w:jc w:val="center"/>
              <w:rPr>
                <w:rFonts w:ascii="Times New Roman" w:hAnsi="Times New Roman"/>
                <w:sz w:val="28"/>
                <w:szCs w:val="28"/>
              </w:rPr>
            </w:pPr>
            <w:r w:rsidRPr="003F7DC0">
              <w:rPr>
                <w:rFonts w:ascii="Times New Roman" w:hAnsi="Times New Roman"/>
                <w:sz w:val="28"/>
                <w:szCs w:val="28"/>
              </w:rPr>
              <w:t>Члены Комиссии:</w:t>
            </w:r>
          </w:p>
          <w:p w14:paraId="61ED7937" w14:textId="77777777" w:rsidR="003F7DC0" w:rsidRPr="003F7DC0" w:rsidRDefault="003F7DC0" w:rsidP="003F7DC0">
            <w:pPr>
              <w:autoSpaceDE w:val="0"/>
              <w:autoSpaceDN w:val="0"/>
              <w:adjustRightInd w:val="0"/>
              <w:spacing w:after="0" w:line="240" w:lineRule="auto"/>
              <w:ind w:left="327" w:hanging="283"/>
              <w:rPr>
                <w:rFonts w:ascii="Times New Roman" w:hAnsi="Times New Roman"/>
                <w:sz w:val="28"/>
                <w:szCs w:val="28"/>
              </w:rPr>
            </w:pPr>
          </w:p>
        </w:tc>
      </w:tr>
      <w:tr w:rsidR="003F7DC0" w:rsidRPr="003F7DC0" w14:paraId="229A0554" w14:textId="77777777" w:rsidTr="003F7DC0">
        <w:tc>
          <w:tcPr>
            <w:tcW w:w="3217" w:type="dxa"/>
            <w:shd w:val="clear" w:color="auto" w:fill="auto"/>
            <w:hideMark/>
          </w:tcPr>
          <w:p w14:paraId="14FF2CCD"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r w:rsidRPr="003F7DC0">
              <w:rPr>
                <w:rFonts w:ascii="Times New Roman" w:hAnsi="Times New Roman"/>
                <w:sz w:val="28"/>
                <w:szCs w:val="28"/>
              </w:rPr>
              <w:t>Лодыгин Ю.Н.</w:t>
            </w:r>
          </w:p>
        </w:tc>
        <w:tc>
          <w:tcPr>
            <w:tcW w:w="6672" w:type="dxa"/>
            <w:shd w:val="clear" w:color="auto" w:fill="auto"/>
          </w:tcPr>
          <w:p w14:paraId="1C667B6F" w14:textId="77777777" w:rsidR="003F7DC0" w:rsidRPr="003F7DC0" w:rsidRDefault="003F7DC0" w:rsidP="00992A07">
            <w:pPr>
              <w:numPr>
                <w:ilvl w:val="0"/>
                <w:numId w:val="2"/>
              </w:numPr>
              <w:autoSpaceDE w:val="0"/>
              <w:autoSpaceDN w:val="0"/>
              <w:adjustRightInd w:val="0"/>
              <w:spacing w:after="0" w:line="240" w:lineRule="auto"/>
              <w:ind w:left="327" w:hanging="283"/>
              <w:contextualSpacing/>
              <w:jc w:val="both"/>
              <w:rPr>
                <w:rFonts w:ascii="Times New Roman" w:hAnsi="Times New Roman"/>
                <w:sz w:val="28"/>
                <w:szCs w:val="28"/>
              </w:rPr>
            </w:pPr>
            <w:r w:rsidRPr="003F7DC0">
              <w:rPr>
                <w:rFonts w:ascii="Times New Roman" w:hAnsi="Times New Roman"/>
                <w:sz w:val="28"/>
                <w:szCs w:val="28"/>
              </w:rPr>
              <w:t>председатель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3F7DC0" w:rsidRPr="003F7DC0" w14:paraId="7EFCAD05" w14:textId="77777777" w:rsidTr="003F7DC0">
        <w:tc>
          <w:tcPr>
            <w:tcW w:w="3217" w:type="dxa"/>
            <w:shd w:val="clear" w:color="auto" w:fill="auto"/>
            <w:hideMark/>
          </w:tcPr>
          <w:p w14:paraId="09CB1D3E"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proofErr w:type="spellStart"/>
            <w:r w:rsidRPr="003F7DC0">
              <w:rPr>
                <w:rFonts w:ascii="Times New Roman" w:hAnsi="Times New Roman"/>
                <w:sz w:val="28"/>
                <w:szCs w:val="28"/>
              </w:rPr>
              <w:t>Чугункина</w:t>
            </w:r>
            <w:proofErr w:type="spellEnd"/>
            <w:r w:rsidRPr="003F7DC0">
              <w:rPr>
                <w:rFonts w:ascii="Times New Roman" w:hAnsi="Times New Roman"/>
                <w:sz w:val="28"/>
                <w:szCs w:val="28"/>
              </w:rPr>
              <w:t xml:space="preserve"> И.В.</w:t>
            </w:r>
          </w:p>
        </w:tc>
        <w:tc>
          <w:tcPr>
            <w:tcW w:w="6672" w:type="dxa"/>
            <w:shd w:val="clear" w:color="auto" w:fill="auto"/>
          </w:tcPr>
          <w:p w14:paraId="502D9011" w14:textId="77777777" w:rsidR="003F7DC0" w:rsidRPr="003F7DC0" w:rsidRDefault="003F7DC0" w:rsidP="00992A07">
            <w:pPr>
              <w:numPr>
                <w:ilvl w:val="0"/>
                <w:numId w:val="2"/>
              </w:numPr>
              <w:autoSpaceDE w:val="0"/>
              <w:autoSpaceDN w:val="0"/>
              <w:adjustRightInd w:val="0"/>
              <w:spacing w:after="0" w:line="240" w:lineRule="auto"/>
              <w:ind w:left="327" w:hanging="283"/>
              <w:contextualSpacing/>
              <w:jc w:val="both"/>
              <w:rPr>
                <w:rFonts w:ascii="Times New Roman" w:hAnsi="Times New Roman"/>
                <w:sz w:val="28"/>
                <w:szCs w:val="28"/>
              </w:rPr>
            </w:pPr>
            <w:r w:rsidRPr="003F7DC0">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законодательству, социальным вопросам и депутатской этике;</w:t>
            </w:r>
          </w:p>
        </w:tc>
      </w:tr>
      <w:tr w:rsidR="003F7DC0" w:rsidRPr="003F7DC0" w14:paraId="5D886377" w14:textId="77777777" w:rsidTr="003F7DC0">
        <w:tc>
          <w:tcPr>
            <w:tcW w:w="3217" w:type="dxa"/>
            <w:shd w:val="clear" w:color="auto" w:fill="auto"/>
          </w:tcPr>
          <w:p w14:paraId="3E8698A5" w14:textId="77777777" w:rsidR="003F7DC0" w:rsidRPr="003F7DC0" w:rsidRDefault="003F7DC0" w:rsidP="003F7DC0">
            <w:pPr>
              <w:spacing w:after="0" w:line="240" w:lineRule="auto"/>
              <w:rPr>
                <w:rFonts w:ascii="Times New Roman" w:hAnsi="Times New Roman"/>
                <w:sz w:val="28"/>
                <w:szCs w:val="28"/>
              </w:rPr>
            </w:pPr>
            <w:proofErr w:type="spellStart"/>
            <w:r w:rsidRPr="003F7DC0">
              <w:rPr>
                <w:rFonts w:ascii="Times New Roman" w:hAnsi="Times New Roman"/>
                <w:sz w:val="28"/>
                <w:szCs w:val="28"/>
              </w:rPr>
              <w:t>Акинин</w:t>
            </w:r>
            <w:proofErr w:type="spellEnd"/>
            <w:r w:rsidRPr="003F7DC0">
              <w:rPr>
                <w:rFonts w:ascii="Times New Roman" w:hAnsi="Times New Roman"/>
                <w:sz w:val="28"/>
                <w:szCs w:val="28"/>
              </w:rPr>
              <w:t xml:space="preserve"> В.А.</w:t>
            </w:r>
          </w:p>
          <w:p w14:paraId="4C9AC749" w14:textId="77777777" w:rsidR="003F7DC0" w:rsidRPr="003F7DC0" w:rsidRDefault="003F7DC0" w:rsidP="003F7DC0">
            <w:pPr>
              <w:autoSpaceDE w:val="0"/>
              <w:autoSpaceDN w:val="0"/>
              <w:adjustRightInd w:val="0"/>
              <w:spacing w:after="0" w:line="240" w:lineRule="auto"/>
              <w:rPr>
                <w:rFonts w:ascii="Times New Roman" w:hAnsi="Times New Roman"/>
                <w:sz w:val="28"/>
                <w:szCs w:val="28"/>
              </w:rPr>
            </w:pPr>
          </w:p>
        </w:tc>
        <w:tc>
          <w:tcPr>
            <w:tcW w:w="6672" w:type="dxa"/>
            <w:shd w:val="clear" w:color="auto" w:fill="auto"/>
          </w:tcPr>
          <w:p w14:paraId="68DC1116" w14:textId="77777777" w:rsidR="003F7DC0" w:rsidRPr="003F7DC0" w:rsidRDefault="003F7DC0" w:rsidP="00992A07">
            <w:pPr>
              <w:numPr>
                <w:ilvl w:val="0"/>
                <w:numId w:val="2"/>
              </w:numPr>
              <w:spacing w:after="0" w:line="240" w:lineRule="auto"/>
              <w:ind w:left="327" w:hanging="283"/>
              <w:jc w:val="both"/>
              <w:rPr>
                <w:rFonts w:ascii="Times New Roman" w:hAnsi="Times New Roman"/>
                <w:sz w:val="28"/>
                <w:szCs w:val="28"/>
              </w:rPr>
            </w:pPr>
            <w:r w:rsidRPr="003F7DC0">
              <w:rPr>
                <w:rFonts w:ascii="Times New Roman" w:hAnsi="Times New Roman"/>
                <w:sz w:val="28"/>
                <w:szCs w:val="28"/>
              </w:rPr>
              <w:t>заместитель председателя постоянной комиссии Совета муниципального образования городского округа «Усинск» по вопросам бюджета, муниципальному имуществу и развитию территории;</w:t>
            </w:r>
          </w:p>
        </w:tc>
      </w:tr>
      <w:tr w:rsidR="003F7DC0" w:rsidRPr="003F7DC0" w14:paraId="4849CEC6" w14:textId="77777777" w:rsidTr="003F7DC0">
        <w:tc>
          <w:tcPr>
            <w:tcW w:w="3217" w:type="dxa"/>
            <w:shd w:val="clear" w:color="auto" w:fill="auto"/>
          </w:tcPr>
          <w:p w14:paraId="545CAA57" w14:textId="77777777" w:rsidR="003F7DC0" w:rsidRPr="003F7DC0" w:rsidRDefault="003F7DC0" w:rsidP="003F7DC0">
            <w:pPr>
              <w:spacing w:after="0" w:line="240" w:lineRule="auto"/>
              <w:rPr>
                <w:rFonts w:ascii="Times New Roman" w:hAnsi="Times New Roman"/>
                <w:sz w:val="28"/>
                <w:szCs w:val="28"/>
              </w:rPr>
            </w:pPr>
            <w:r w:rsidRPr="003F7DC0">
              <w:rPr>
                <w:rFonts w:ascii="Times New Roman" w:hAnsi="Times New Roman"/>
                <w:sz w:val="28"/>
                <w:szCs w:val="28"/>
              </w:rPr>
              <w:t>Белоус М.Е.</w:t>
            </w:r>
          </w:p>
        </w:tc>
        <w:tc>
          <w:tcPr>
            <w:tcW w:w="6672" w:type="dxa"/>
            <w:shd w:val="clear" w:color="auto" w:fill="auto"/>
          </w:tcPr>
          <w:p w14:paraId="01FFAAD8" w14:textId="77777777" w:rsidR="003F7DC0" w:rsidRPr="003F7DC0" w:rsidRDefault="003F7DC0" w:rsidP="00992A07">
            <w:pPr>
              <w:numPr>
                <w:ilvl w:val="0"/>
                <w:numId w:val="2"/>
              </w:numPr>
              <w:spacing w:after="0" w:line="240" w:lineRule="auto"/>
              <w:ind w:left="327" w:hanging="283"/>
              <w:jc w:val="both"/>
              <w:rPr>
                <w:rFonts w:ascii="Times New Roman" w:hAnsi="Times New Roman"/>
                <w:sz w:val="28"/>
                <w:szCs w:val="28"/>
              </w:rPr>
            </w:pPr>
            <w:r w:rsidRPr="003F7DC0">
              <w:rPr>
                <w:rFonts w:ascii="Times New Roman" w:hAnsi="Times New Roman"/>
                <w:sz w:val="28"/>
                <w:szCs w:val="28"/>
              </w:rPr>
              <w:t xml:space="preserve">руководитель Управления правовой и кадровой работы администрации муниципального образования городского округа «Усинск». </w:t>
            </w:r>
          </w:p>
        </w:tc>
      </w:tr>
    </w:tbl>
    <w:p w14:paraId="528E6583" w14:textId="77777777" w:rsidR="003F7DC0" w:rsidRPr="003F7DC0" w:rsidRDefault="003F7DC0" w:rsidP="003F7DC0">
      <w:pPr>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5. Предложения и замечания по проекту муниципального правового акта, вынесенному на обсуждение,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«Усинск»:</w:t>
      </w:r>
    </w:p>
    <w:p w14:paraId="3BD92C6E" w14:textId="77777777" w:rsidR="003F7DC0" w:rsidRPr="003F7DC0" w:rsidRDefault="003F7DC0" w:rsidP="00992A07">
      <w:pPr>
        <w:numPr>
          <w:ilvl w:val="0"/>
          <w:numId w:val="3"/>
        </w:numPr>
        <w:tabs>
          <w:tab w:val="left" w:pos="1134"/>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в письменной форме по адресу: город Усинск, улица Ленина, д. 13, кабинеты №№ 410, 402 с 09.30 до 13.00 часов 22 января 2021 года;</w:t>
      </w:r>
    </w:p>
    <w:p w14:paraId="158A49A3" w14:textId="77777777" w:rsidR="003F7DC0" w:rsidRPr="003F7DC0" w:rsidRDefault="003F7DC0" w:rsidP="00992A07">
      <w:pPr>
        <w:numPr>
          <w:ilvl w:val="0"/>
          <w:numId w:val="3"/>
        </w:numPr>
        <w:tabs>
          <w:tab w:val="left" w:pos="993"/>
        </w:tabs>
        <w:autoSpaceDE w:val="0"/>
        <w:autoSpaceDN w:val="0"/>
        <w:adjustRightInd w:val="0"/>
        <w:spacing w:after="0" w:line="312" w:lineRule="auto"/>
        <w:ind w:left="0"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в устной форме в рабочие дни, в период времени с 09.30 до 13.00 часов 22 января 2021 года по телефонам: 2-76-56, 2-91-04, 2-74-75.</w:t>
      </w:r>
    </w:p>
    <w:p w14:paraId="7537A53D" w14:textId="77777777" w:rsidR="003F7DC0" w:rsidRPr="003F7DC0" w:rsidRDefault="003F7DC0" w:rsidP="003F7DC0">
      <w:pPr>
        <w:tabs>
          <w:tab w:val="left" w:pos="993"/>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eastAsia="Times New Roman" w:hAnsi="Times New Roman"/>
          <w:bCs/>
          <w:sz w:val="28"/>
          <w:szCs w:val="28"/>
          <w:lang w:eastAsia="ru-RU"/>
        </w:rPr>
        <w:t xml:space="preserve">6. Считать утратившим силу решение двадцать девятой сессии Совета муниципального образования городского округа «Усинск» пятого созыва от 07 мая 2020 года № 444 «О проведении публичных слушаний «О внесении </w:t>
      </w:r>
      <w:r w:rsidRPr="003F7DC0">
        <w:rPr>
          <w:rFonts w:ascii="Times New Roman" w:eastAsia="Times New Roman" w:hAnsi="Times New Roman"/>
          <w:bCs/>
          <w:sz w:val="28"/>
          <w:szCs w:val="28"/>
          <w:lang w:eastAsia="ru-RU"/>
        </w:rPr>
        <w:lastRenderedPageBreak/>
        <w:t>изменений и дополнений в Устав муниципального образования городского округа «Усинск».</w:t>
      </w:r>
    </w:p>
    <w:p w14:paraId="72CB09BF" w14:textId="77777777" w:rsidR="003F7DC0" w:rsidRPr="003F7DC0" w:rsidRDefault="003F7DC0" w:rsidP="003F7DC0">
      <w:pPr>
        <w:tabs>
          <w:tab w:val="left" w:pos="993"/>
        </w:tabs>
        <w:autoSpaceDE w:val="0"/>
        <w:autoSpaceDN w:val="0"/>
        <w:adjustRightInd w:val="0"/>
        <w:spacing w:after="0" w:line="312" w:lineRule="auto"/>
        <w:ind w:firstLine="709"/>
        <w:jc w:val="both"/>
        <w:rPr>
          <w:rFonts w:ascii="Times New Roman" w:hAnsi="Times New Roman"/>
          <w:sz w:val="28"/>
          <w:szCs w:val="28"/>
        </w:rPr>
      </w:pPr>
      <w:r w:rsidRPr="003F7DC0">
        <w:rPr>
          <w:rFonts w:ascii="Times New Roman" w:eastAsia="Times New Roman" w:hAnsi="Times New Roman"/>
          <w:sz w:val="28"/>
          <w:szCs w:val="28"/>
          <w:lang w:eastAsia="ru-RU"/>
        </w:rPr>
        <w:t>7. Контроль за исполнением настоящего решения возложить на постоянную комиссию Совета муниципального образования городского округа «Усинск» по законодательству, социальным вопросам и депутатской этике</w:t>
      </w:r>
      <w:r w:rsidRPr="003F7DC0">
        <w:rPr>
          <w:rFonts w:ascii="Times New Roman" w:hAnsi="Times New Roman"/>
          <w:sz w:val="28"/>
          <w:szCs w:val="28"/>
        </w:rPr>
        <w:t>.</w:t>
      </w:r>
    </w:p>
    <w:p w14:paraId="7241D680" w14:textId="77777777" w:rsidR="003F7DC0" w:rsidRPr="003F7DC0" w:rsidRDefault="003F7DC0" w:rsidP="003F7DC0">
      <w:pPr>
        <w:tabs>
          <w:tab w:val="left" w:pos="993"/>
        </w:tabs>
        <w:autoSpaceDE w:val="0"/>
        <w:autoSpaceDN w:val="0"/>
        <w:adjustRightInd w:val="0"/>
        <w:spacing w:after="0" w:line="312" w:lineRule="auto"/>
        <w:ind w:firstLine="709"/>
        <w:jc w:val="both"/>
        <w:rPr>
          <w:rFonts w:ascii="Times New Roman" w:eastAsia="Times New Roman" w:hAnsi="Times New Roman"/>
          <w:bCs/>
          <w:sz w:val="28"/>
          <w:szCs w:val="28"/>
          <w:lang w:eastAsia="ru-RU"/>
        </w:rPr>
      </w:pPr>
      <w:r w:rsidRPr="003F7DC0">
        <w:rPr>
          <w:rFonts w:ascii="Times New Roman" w:hAnsi="Times New Roman"/>
          <w:sz w:val="28"/>
          <w:szCs w:val="28"/>
        </w:rPr>
        <w:t>8. Решение вступает в силу со дня официального опубликования</w:t>
      </w:r>
      <w:r w:rsidRPr="003F7DC0">
        <w:rPr>
          <w:rFonts w:ascii="Times New Roman" w:eastAsia="Times New Roman" w:hAnsi="Times New Roman"/>
          <w:bCs/>
          <w:sz w:val="28"/>
          <w:szCs w:val="28"/>
          <w:lang w:eastAsia="ru-RU"/>
        </w:rPr>
        <w:t>.</w:t>
      </w:r>
    </w:p>
    <w:p w14:paraId="62CEDEEA" w14:textId="77777777" w:rsidR="003F7DC0" w:rsidRPr="003F7DC0" w:rsidRDefault="003F7DC0" w:rsidP="003F7DC0">
      <w:pPr>
        <w:widowControl w:val="0"/>
        <w:autoSpaceDE w:val="0"/>
        <w:autoSpaceDN w:val="0"/>
        <w:adjustRightInd w:val="0"/>
        <w:spacing w:after="0" w:line="312" w:lineRule="auto"/>
        <w:rPr>
          <w:rFonts w:ascii="Times New Roman" w:eastAsia="Times New Roman" w:hAnsi="Times New Roman"/>
          <w:sz w:val="28"/>
          <w:szCs w:val="28"/>
          <w:lang w:eastAsia="ru-RU"/>
        </w:rPr>
      </w:pPr>
    </w:p>
    <w:p w14:paraId="354A9EEF" w14:textId="77777777" w:rsidR="003F7DC0" w:rsidRPr="003F7DC0" w:rsidRDefault="003F7DC0" w:rsidP="003F7DC0">
      <w:pPr>
        <w:widowControl w:val="0"/>
        <w:autoSpaceDE w:val="0"/>
        <w:autoSpaceDN w:val="0"/>
        <w:adjustRightInd w:val="0"/>
        <w:spacing w:after="0" w:line="240" w:lineRule="auto"/>
        <w:rPr>
          <w:rFonts w:ascii="Times New Roman" w:eastAsia="Times New Roman" w:hAnsi="Times New Roman"/>
          <w:sz w:val="28"/>
          <w:szCs w:val="28"/>
          <w:lang w:eastAsia="ru-RU"/>
        </w:rPr>
      </w:pPr>
    </w:p>
    <w:p w14:paraId="0AC00E32" w14:textId="77777777" w:rsidR="003F7DC0" w:rsidRPr="003F7DC0" w:rsidRDefault="003F7DC0" w:rsidP="003F7DC0">
      <w:pPr>
        <w:widowControl w:val="0"/>
        <w:tabs>
          <w:tab w:val="left" w:pos="-6096"/>
        </w:tab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3F7DC0">
        <w:rPr>
          <w:rFonts w:ascii="Times New Roman" w:eastAsia="Times New Roman" w:hAnsi="Times New Roman"/>
          <w:snapToGrid w:val="0"/>
          <w:sz w:val="28"/>
          <w:szCs w:val="28"/>
          <w:lang w:eastAsia="ru-RU"/>
        </w:rPr>
        <w:t xml:space="preserve">Председатель Совета муниципального </w:t>
      </w:r>
    </w:p>
    <w:p w14:paraId="04ED3FB4" w14:textId="77777777" w:rsidR="003F7DC0" w:rsidRPr="003F7DC0" w:rsidRDefault="003F7DC0" w:rsidP="003F7DC0">
      <w:pPr>
        <w:widowControl w:val="0"/>
        <w:tabs>
          <w:tab w:val="left" w:pos="-6096"/>
        </w:tabs>
        <w:autoSpaceDE w:val="0"/>
        <w:autoSpaceDN w:val="0"/>
        <w:adjustRightInd w:val="0"/>
        <w:spacing w:after="0" w:line="240" w:lineRule="auto"/>
        <w:jc w:val="both"/>
        <w:rPr>
          <w:rFonts w:ascii="Times New Roman" w:hAnsi="Times New Roman"/>
          <w:b/>
          <w:bCs/>
          <w:sz w:val="28"/>
          <w:szCs w:val="28"/>
        </w:rPr>
      </w:pPr>
      <w:r w:rsidRPr="003F7DC0">
        <w:rPr>
          <w:rFonts w:ascii="Times New Roman" w:eastAsia="Times New Roman" w:hAnsi="Times New Roman"/>
          <w:snapToGrid w:val="0"/>
          <w:sz w:val="28"/>
          <w:szCs w:val="28"/>
          <w:lang w:eastAsia="ru-RU"/>
        </w:rPr>
        <w:t>образования городского округа «Усинск»</w:t>
      </w:r>
      <w:r w:rsidRPr="003F7DC0">
        <w:rPr>
          <w:rFonts w:ascii="Times New Roman" w:eastAsia="Times New Roman" w:hAnsi="Times New Roman"/>
          <w:snapToGrid w:val="0"/>
          <w:sz w:val="28"/>
          <w:szCs w:val="28"/>
          <w:lang w:eastAsia="ru-RU"/>
        </w:rPr>
        <w:tab/>
      </w:r>
      <w:r w:rsidRPr="003F7DC0">
        <w:rPr>
          <w:rFonts w:ascii="Times New Roman" w:eastAsia="Times New Roman" w:hAnsi="Times New Roman"/>
          <w:snapToGrid w:val="0"/>
          <w:sz w:val="28"/>
          <w:szCs w:val="28"/>
          <w:lang w:eastAsia="ru-RU"/>
        </w:rPr>
        <w:tab/>
      </w:r>
      <w:r w:rsidRPr="003F7DC0">
        <w:rPr>
          <w:rFonts w:ascii="Times New Roman" w:eastAsia="Times New Roman" w:hAnsi="Times New Roman"/>
          <w:snapToGrid w:val="0"/>
          <w:sz w:val="28"/>
          <w:szCs w:val="28"/>
          <w:lang w:eastAsia="ru-RU"/>
        </w:rPr>
        <w:tab/>
      </w:r>
      <w:r w:rsidRPr="003F7DC0">
        <w:rPr>
          <w:rFonts w:ascii="Times New Roman" w:eastAsia="Times New Roman" w:hAnsi="Times New Roman"/>
          <w:snapToGrid w:val="0"/>
          <w:sz w:val="28"/>
          <w:szCs w:val="28"/>
          <w:lang w:eastAsia="ru-RU"/>
        </w:rPr>
        <w:tab/>
      </w:r>
      <w:r>
        <w:rPr>
          <w:rFonts w:ascii="Times New Roman" w:eastAsia="Times New Roman" w:hAnsi="Times New Roman"/>
          <w:snapToGrid w:val="0"/>
          <w:sz w:val="28"/>
          <w:szCs w:val="28"/>
          <w:lang w:eastAsia="ru-RU"/>
        </w:rPr>
        <w:t xml:space="preserve">      </w:t>
      </w:r>
      <w:r w:rsidRPr="003F7DC0">
        <w:rPr>
          <w:rFonts w:ascii="Times New Roman" w:eastAsia="Times New Roman" w:hAnsi="Times New Roman"/>
          <w:snapToGrid w:val="0"/>
          <w:sz w:val="28"/>
          <w:szCs w:val="28"/>
          <w:lang w:eastAsia="ru-RU"/>
        </w:rPr>
        <w:t>М. А. Серов</w:t>
      </w:r>
    </w:p>
    <w:p w14:paraId="1CB17DF6" w14:textId="77777777" w:rsidR="003F7DC0" w:rsidRPr="003F7DC0" w:rsidRDefault="003F7DC0" w:rsidP="003F7DC0">
      <w:pPr>
        <w:autoSpaceDE w:val="0"/>
        <w:autoSpaceDN w:val="0"/>
        <w:adjustRightInd w:val="0"/>
        <w:spacing w:after="0" w:line="360" w:lineRule="auto"/>
        <w:jc w:val="both"/>
        <w:rPr>
          <w:rFonts w:ascii="Times New Roman" w:eastAsia="Times New Roman" w:hAnsi="Times New Roman"/>
          <w:sz w:val="28"/>
          <w:szCs w:val="28"/>
          <w:lang w:eastAsia="ru-RU"/>
        </w:rPr>
      </w:pPr>
    </w:p>
    <w:p w14:paraId="603A083A" w14:textId="77777777" w:rsidR="003F7DC0" w:rsidRDefault="003F7DC0" w:rsidP="003F7DC0">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2D5A8C50" w14:textId="77777777" w:rsidR="003F7DC0" w:rsidRPr="002871FE" w:rsidRDefault="003F7DC0" w:rsidP="003F7DC0">
      <w:pPr>
        <w:autoSpaceDE w:val="0"/>
        <w:autoSpaceDN w:val="0"/>
        <w:adjustRightInd w:val="0"/>
        <w:spacing w:after="0" w:line="312" w:lineRule="auto"/>
        <w:rPr>
          <w:rFonts w:ascii="Times New Roman" w:eastAsia="Times New Roman" w:hAnsi="Times New Roman" w:cs="Arial"/>
          <w:sz w:val="24"/>
          <w:szCs w:val="24"/>
          <w:lang w:eastAsia="ru-RU"/>
        </w:rPr>
      </w:pPr>
    </w:p>
    <w:p w14:paraId="05C59A7B" w14:textId="77777777" w:rsidR="003F7DC0" w:rsidRPr="00952EF6" w:rsidRDefault="003F7DC0" w:rsidP="003F7DC0">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08C403C1" w14:textId="77777777" w:rsidR="003F7DC0" w:rsidRPr="00952EF6" w:rsidRDefault="003F7DC0" w:rsidP="003F7DC0">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17 декабря 2020 года</w:t>
      </w:r>
    </w:p>
    <w:p w14:paraId="62D0B6E3" w14:textId="77777777" w:rsidR="003F7DC0" w:rsidRDefault="003F7DC0" w:rsidP="003F7DC0">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131</w:t>
      </w:r>
    </w:p>
    <w:p w14:paraId="7C051002"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69440BFE"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728D056F"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27165E53"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202D5851"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6A1DDD1"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AC74BDC"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1AB5DB7D"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4DB21676"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441494B8"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649A273D"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8E04B8B"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1FBEDB0E"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77E66D77"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5E027613"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1F789CE2"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712745BE"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AAB7A58"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6F81403B"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4C8A1576"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68663DC9"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355D33C4"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5397C7AF"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0D46A7B"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7005A55B"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23A58880"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20725FDB"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5ED427BA" w14:textId="77777777" w:rsidR="003F7DC0" w:rsidRPr="003F7DC0" w:rsidRDefault="003F7DC0" w:rsidP="003F7DC0">
      <w:pPr>
        <w:tabs>
          <w:tab w:val="left" w:pos="993"/>
        </w:tabs>
        <w:autoSpaceDE w:val="0"/>
        <w:autoSpaceDN w:val="0"/>
        <w:adjustRightInd w:val="0"/>
        <w:spacing w:after="0" w:line="240" w:lineRule="auto"/>
        <w:rPr>
          <w:rFonts w:ascii="Times New Roman" w:eastAsia="Times New Roman" w:hAnsi="Times New Roman"/>
          <w:sz w:val="28"/>
          <w:szCs w:val="28"/>
          <w:lang w:eastAsia="ru-RU"/>
        </w:rPr>
      </w:pPr>
    </w:p>
    <w:p w14:paraId="0C04FC3D" w14:textId="77777777" w:rsidR="003F7DC0" w:rsidRPr="003F7DC0" w:rsidRDefault="003F7DC0" w:rsidP="003F7DC0">
      <w:pPr>
        <w:autoSpaceDE w:val="0"/>
        <w:autoSpaceDN w:val="0"/>
        <w:adjustRightInd w:val="0"/>
        <w:spacing w:after="0" w:line="240" w:lineRule="auto"/>
        <w:jc w:val="right"/>
        <w:rPr>
          <w:rFonts w:ascii="Times New Roman" w:eastAsia="Times New Roman" w:hAnsi="Times New Roman"/>
          <w:b/>
          <w:sz w:val="28"/>
          <w:szCs w:val="28"/>
          <w:u w:val="single"/>
          <w:lang w:eastAsia="ru-RU"/>
        </w:rPr>
      </w:pPr>
      <w:r w:rsidRPr="003F7DC0">
        <w:rPr>
          <w:rFonts w:ascii="Times New Roman" w:eastAsia="Times New Roman" w:hAnsi="Times New Roman"/>
          <w:b/>
          <w:sz w:val="28"/>
          <w:szCs w:val="28"/>
          <w:u w:val="single"/>
          <w:lang w:eastAsia="ru-RU"/>
        </w:rPr>
        <w:lastRenderedPageBreak/>
        <w:t>ПРОЕКТ</w:t>
      </w:r>
    </w:p>
    <w:tbl>
      <w:tblPr>
        <w:tblpPr w:leftFromText="180" w:rightFromText="180" w:vertAnchor="text" w:horzAnchor="margin" w:tblpY="237"/>
        <w:tblW w:w="9950" w:type="dxa"/>
        <w:tblLayout w:type="fixed"/>
        <w:tblLook w:val="0000" w:firstRow="0" w:lastRow="0" w:firstColumn="0" w:lastColumn="0" w:noHBand="0" w:noVBand="0"/>
      </w:tblPr>
      <w:tblGrid>
        <w:gridCol w:w="3317"/>
        <w:gridCol w:w="3017"/>
        <w:gridCol w:w="3616"/>
      </w:tblGrid>
      <w:tr w:rsidR="003F7DC0" w:rsidRPr="003F7DC0" w14:paraId="0C36579F" w14:textId="77777777" w:rsidTr="0097237A">
        <w:trPr>
          <w:trHeight w:val="186"/>
        </w:trPr>
        <w:tc>
          <w:tcPr>
            <w:tcW w:w="3317" w:type="dxa"/>
          </w:tcPr>
          <w:p w14:paraId="364D78B1" w14:textId="77777777" w:rsidR="003F7DC0" w:rsidRPr="003F7DC0" w:rsidRDefault="003F7DC0" w:rsidP="003F7DC0">
            <w:pPr>
              <w:spacing w:after="0" w:line="240" w:lineRule="auto"/>
              <w:jc w:val="center"/>
              <w:rPr>
                <w:rFonts w:ascii="Times New Roman" w:eastAsia="Times New Roman" w:hAnsi="Times New Roman"/>
                <w:b/>
                <w:sz w:val="32"/>
                <w:szCs w:val="20"/>
                <w:lang w:eastAsia="ru-RU"/>
              </w:rPr>
            </w:pPr>
            <w:r w:rsidRPr="003F7DC0">
              <w:rPr>
                <w:rFonts w:ascii="Times New Roman" w:eastAsia="Times New Roman" w:hAnsi="Times New Roman"/>
                <w:b/>
                <w:sz w:val="32"/>
                <w:szCs w:val="20"/>
                <w:lang w:eastAsia="ru-RU"/>
              </w:rPr>
              <w:t xml:space="preserve"> «Усинск» кар </w:t>
            </w:r>
            <w:proofErr w:type="spellStart"/>
            <w:r w:rsidRPr="003F7DC0">
              <w:rPr>
                <w:rFonts w:ascii="Times New Roman" w:eastAsia="Times New Roman" w:hAnsi="Times New Roman"/>
                <w:b/>
                <w:sz w:val="32"/>
                <w:szCs w:val="20"/>
                <w:lang w:eastAsia="ru-RU"/>
              </w:rPr>
              <w:t>кытшлöн</w:t>
            </w:r>
            <w:proofErr w:type="spellEnd"/>
            <w:r w:rsidRPr="003F7DC0">
              <w:rPr>
                <w:rFonts w:ascii="Times New Roman" w:eastAsia="Times New Roman" w:hAnsi="Times New Roman"/>
                <w:b/>
                <w:sz w:val="32"/>
                <w:szCs w:val="20"/>
                <w:lang w:eastAsia="ru-RU"/>
              </w:rPr>
              <w:t xml:space="preserve"> </w:t>
            </w:r>
            <w:proofErr w:type="spellStart"/>
            <w:r w:rsidRPr="003F7DC0">
              <w:rPr>
                <w:rFonts w:ascii="Times New Roman" w:eastAsia="Times New Roman" w:hAnsi="Times New Roman"/>
                <w:b/>
                <w:sz w:val="32"/>
                <w:szCs w:val="20"/>
                <w:lang w:eastAsia="ru-RU"/>
              </w:rPr>
              <w:t>муниципальнöй</w:t>
            </w:r>
            <w:proofErr w:type="spellEnd"/>
            <w:r w:rsidRPr="003F7DC0">
              <w:rPr>
                <w:rFonts w:ascii="Times New Roman" w:eastAsia="Times New Roman" w:hAnsi="Times New Roman"/>
                <w:b/>
                <w:sz w:val="32"/>
                <w:szCs w:val="20"/>
                <w:lang w:eastAsia="ru-RU"/>
              </w:rPr>
              <w:t xml:space="preserve"> </w:t>
            </w:r>
            <w:proofErr w:type="spellStart"/>
            <w:r w:rsidRPr="003F7DC0">
              <w:rPr>
                <w:rFonts w:ascii="Times New Roman" w:eastAsia="Times New Roman" w:hAnsi="Times New Roman"/>
                <w:b/>
                <w:sz w:val="32"/>
                <w:szCs w:val="20"/>
                <w:lang w:eastAsia="ru-RU"/>
              </w:rPr>
              <w:t>юкöнса</w:t>
            </w:r>
            <w:proofErr w:type="spellEnd"/>
            <w:r w:rsidRPr="003F7DC0">
              <w:rPr>
                <w:rFonts w:ascii="Times New Roman" w:eastAsia="Times New Roman" w:hAnsi="Times New Roman"/>
                <w:b/>
                <w:sz w:val="32"/>
                <w:szCs w:val="20"/>
                <w:lang w:eastAsia="ru-RU"/>
              </w:rPr>
              <w:t xml:space="preserve"> </w:t>
            </w:r>
            <w:proofErr w:type="spellStart"/>
            <w:r w:rsidRPr="003F7DC0">
              <w:rPr>
                <w:rFonts w:ascii="Times New Roman" w:eastAsia="Times New Roman" w:hAnsi="Times New Roman"/>
                <w:b/>
                <w:sz w:val="32"/>
                <w:szCs w:val="20"/>
                <w:lang w:eastAsia="ru-RU"/>
              </w:rPr>
              <w:t>Сöвет</w:t>
            </w:r>
            <w:proofErr w:type="spellEnd"/>
          </w:p>
          <w:p w14:paraId="551BF18C" w14:textId="77777777" w:rsidR="003F7DC0" w:rsidRPr="003F7DC0" w:rsidRDefault="003F7DC0" w:rsidP="003F7DC0">
            <w:pPr>
              <w:spacing w:after="0" w:line="240" w:lineRule="auto"/>
              <w:jc w:val="center"/>
              <w:rPr>
                <w:rFonts w:ascii="Times New Roman" w:eastAsia="Times New Roman" w:hAnsi="Times New Roman"/>
                <w:b/>
                <w:sz w:val="28"/>
                <w:szCs w:val="28"/>
                <w:lang w:eastAsia="ru-RU"/>
              </w:rPr>
            </w:pPr>
          </w:p>
        </w:tc>
        <w:tc>
          <w:tcPr>
            <w:tcW w:w="3017" w:type="dxa"/>
          </w:tcPr>
          <w:p w14:paraId="2C0E5A22" w14:textId="77777777" w:rsidR="003F7DC0" w:rsidRPr="003F7DC0" w:rsidRDefault="003F7DC0" w:rsidP="003F7DC0">
            <w:pPr>
              <w:spacing w:after="0" w:line="240" w:lineRule="auto"/>
              <w:jc w:val="center"/>
              <w:rPr>
                <w:rFonts w:ascii="Times New Roman" w:eastAsia="Times New Roman" w:hAnsi="Times New Roman"/>
                <w:sz w:val="20"/>
                <w:szCs w:val="20"/>
                <w:lang w:eastAsia="ru-RU"/>
              </w:rPr>
            </w:pPr>
            <w:r w:rsidRPr="003F7DC0">
              <w:rPr>
                <w:rFonts w:ascii="Times New Roman" w:eastAsia="Times New Roman" w:hAnsi="Times New Roman"/>
                <w:sz w:val="20"/>
                <w:szCs w:val="20"/>
                <w:lang w:eastAsia="ru-RU"/>
              </w:rPr>
              <w:object w:dxaOrig="3945" w:dyaOrig="4620" w14:anchorId="5B2F5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5pt;height:80.25pt" o:ole="" fillcolor="window">
                  <v:imagedata r:id="rId13" o:title=""/>
                </v:shape>
                <o:OLEObject Type="Embed" ProgID="PBrush" ShapeID="_x0000_i1026" DrawAspect="Content" ObjectID="_1673252529" r:id="rId14"/>
              </w:object>
            </w:r>
          </w:p>
          <w:p w14:paraId="3DA48EC3" w14:textId="77777777" w:rsidR="003F7DC0" w:rsidRPr="003F7DC0" w:rsidRDefault="003F7DC0" w:rsidP="003F7DC0">
            <w:pPr>
              <w:spacing w:after="0" w:line="240" w:lineRule="auto"/>
              <w:jc w:val="center"/>
              <w:rPr>
                <w:rFonts w:ascii="Times New Roman" w:eastAsia="Times New Roman" w:hAnsi="Times New Roman"/>
                <w:sz w:val="28"/>
                <w:szCs w:val="28"/>
                <w:lang w:eastAsia="ru-RU"/>
              </w:rPr>
            </w:pPr>
          </w:p>
        </w:tc>
        <w:tc>
          <w:tcPr>
            <w:tcW w:w="3616" w:type="dxa"/>
          </w:tcPr>
          <w:p w14:paraId="6D05A275" w14:textId="77777777" w:rsidR="003F7DC0" w:rsidRPr="003F7DC0" w:rsidRDefault="003F7DC0" w:rsidP="003F7DC0">
            <w:pPr>
              <w:spacing w:after="0" w:line="240" w:lineRule="auto"/>
              <w:jc w:val="center"/>
              <w:rPr>
                <w:rFonts w:ascii="Times New Roman" w:eastAsia="Times New Roman" w:hAnsi="Times New Roman"/>
                <w:b/>
                <w:sz w:val="28"/>
                <w:szCs w:val="28"/>
                <w:lang w:eastAsia="ru-RU"/>
              </w:rPr>
            </w:pPr>
            <w:r w:rsidRPr="003F7DC0">
              <w:rPr>
                <w:rFonts w:ascii="Times New Roman" w:eastAsia="Times New Roman" w:hAnsi="Times New Roman"/>
                <w:b/>
                <w:sz w:val="32"/>
                <w:szCs w:val="20"/>
                <w:lang w:val="x-none" w:eastAsia="x-none"/>
              </w:rPr>
              <w:t>Совет муниципального образования городского округа «Усинск»</w:t>
            </w:r>
          </w:p>
        </w:tc>
      </w:tr>
    </w:tbl>
    <w:p w14:paraId="1BCC1EA5" w14:textId="77777777" w:rsidR="003F7DC0" w:rsidRPr="003F7DC0" w:rsidRDefault="003F7DC0" w:rsidP="003F7DC0">
      <w:pPr>
        <w:spacing w:after="0" w:line="360" w:lineRule="auto"/>
        <w:jc w:val="center"/>
        <w:rPr>
          <w:rFonts w:ascii="Times New Roman" w:eastAsia="Times New Roman" w:hAnsi="Times New Roman"/>
          <w:b/>
          <w:spacing w:val="40"/>
          <w:sz w:val="36"/>
          <w:szCs w:val="36"/>
          <w:lang w:eastAsia="x-none"/>
        </w:rPr>
      </w:pPr>
      <w:r w:rsidRPr="003F7DC0">
        <w:rPr>
          <w:rFonts w:ascii="Times New Roman" w:eastAsia="Times New Roman" w:hAnsi="Times New Roman"/>
          <w:b/>
          <w:spacing w:val="40"/>
          <w:sz w:val="36"/>
          <w:szCs w:val="36"/>
          <w:lang w:val="x-none" w:eastAsia="x-none"/>
        </w:rPr>
        <w:t>ТШÖКТÖМ</w:t>
      </w:r>
    </w:p>
    <w:p w14:paraId="00C0560B" w14:textId="77777777" w:rsidR="003F7DC0" w:rsidRPr="003F7DC0" w:rsidRDefault="003F7DC0" w:rsidP="003F7DC0">
      <w:pPr>
        <w:spacing w:after="0" w:line="240" w:lineRule="auto"/>
        <w:jc w:val="center"/>
        <w:rPr>
          <w:rFonts w:ascii="Times New Roman" w:eastAsia="Times New Roman" w:hAnsi="Times New Roman"/>
          <w:b/>
          <w:spacing w:val="40"/>
          <w:sz w:val="36"/>
          <w:szCs w:val="36"/>
          <w:lang w:eastAsia="x-none"/>
        </w:rPr>
      </w:pPr>
      <w:r w:rsidRPr="003F7DC0">
        <w:rPr>
          <w:rFonts w:ascii="Times New Roman" w:eastAsia="Times New Roman" w:hAnsi="Times New Roman"/>
          <w:b/>
          <w:spacing w:val="40"/>
          <w:sz w:val="36"/>
          <w:szCs w:val="36"/>
          <w:lang w:val="x-none" w:eastAsia="x-none"/>
        </w:rPr>
        <w:t>РЕШЕНИЕ</w:t>
      </w:r>
    </w:p>
    <w:p w14:paraId="6DB19D04" w14:textId="77777777" w:rsidR="003F7DC0" w:rsidRPr="003F7DC0" w:rsidRDefault="003F7DC0" w:rsidP="003F7DC0">
      <w:pPr>
        <w:spacing w:after="0" w:line="264" w:lineRule="auto"/>
        <w:jc w:val="center"/>
        <w:rPr>
          <w:rFonts w:ascii="Times New Roman" w:eastAsia="Times New Roman" w:hAnsi="Times New Roman"/>
          <w:b/>
          <w:spacing w:val="40"/>
          <w:sz w:val="28"/>
          <w:szCs w:val="28"/>
          <w:lang w:eastAsia="x-none"/>
        </w:rPr>
      </w:pPr>
    </w:p>
    <w:p w14:paraId="51E1850F" w14:textId="77777777" w:rsidR="003F7DC0" w:rsidRPr="003F7DC0" w:rsidRDefault="003F7DC0" w:rsidP="003F7DC0">
      <w:pPr>
        <w:spacing w:after="0" w:line="264" w:lineRule="auto"/>
        <w:jc w:val="center"/>
        <w:rPr>
          <w:rFonts w:ascii="Times New Roman" w:eastAsia="Times New Roman" w:hAnsi="Times New Roman"/>
          <w:b/>
          <w:sz w:val="28"/>
          <w:szCs w:val="28"/>
          <w:lang w:eastAsia="ru-RU"/>
        </w:rPr>
      </w:pPr>
      <w:r w:rsidRPr="003F7DC0">
        <w:rPr>
          <w:rFonts w:ascii="Times New Roman" w:eastAsia="Times New Roman" w:hAnsi="Times New Roman"/>
          <w:b/>
          <w:sz w:val="28"/>
          <w:szCs w:val="28"/>
          <w:lang w:eastAsia="ru-RU"/>
        </w:rPr>
        <w:t>О внесении изменений и дополнений в Устав муниципального образования городского округа «Усинск»</w:t>
      </w:r>
    </w:p>
    <w:p w14:paraId="53BA7753" w14:textId="77777777" w:rsidR="003F7DC0" w:rsidRPr="003F7DC0" w:rsidRDefault="003F7DC0" w:rsidP="003F7DC0">
      <w:pPr>
        <w:spacing w:after="0" w:line="264" w:lineRule="auto"/>
        <w:ind w:right="-30"/>
        <w:rPr>
          <w:rFonts w:ascii="Times New Roman" w:eastAsia="Times New Roman" w:hAnsi="Times New Roman"/>
          <w:sz w:val="28"/>
          <w:szCs w:val="28"/>
          <w:lang w:eastAsia="ru-RU"/>
        </w:rPr>
      </w:pPr>
    </w:p>
    <w:p w14:paraId="3380940E" w14:textId="77777777" w:rsidR="003F7DC0" w:rsidRPr="003F7DC0" w:rsidRDefault="003F7DC0" w:rsidP="003F7DC0">
      <w:pPr>
        <w:spacing w:after="0" w:line="264" w:lineRule="auto"/>
        <w:ind w:right="-30"/>
        <w:rPr>
          <w:rFonts w:ascii="Times New Roman" w:eastAsia="Times New Roman" w:hAnsi="Times New Roman"/>
          <w:sz w:val="28"/>
          <w:szCs w:val="28"/>
          <w:lang w:eastAsia="ru-RU"/>
        </w:rPr>
      </w:pPr>
    </w:p>
    <w:p w14:paraId="66BC9BF3" w14:textId="77777777" w:rsidR="003F7DC0" w:rsidRPr="003F7DC0" w:rsidRDefault="003F7DC0" w:rsidP="003F7DC0">
      <w:pPr>
        <w:spacing w:after="0" w:line="264" w:lineRule="auto"/>
        <w:ind w:right="-30"/>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 xml:space="preserve">Принято Советом муниципального </w:t>
      </w:r>
    </w:p>
    <w:p w14:paraId="6CB7A253" w14:textId="77777777" w:rsidR="003F7DC0" w:rsidRPr="003F7DC0" w:rsidRDefault="003F7DC0" w:rsidP="003F7DC0">
      <w:pPr>
        <w:spacing w:after="0" w:line="264" w:lineRule="auto"/>
        <w:ind w:right="-28"/>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 xml:space="preserve">образования городского округа «Усинск» </w:t>
      </w:r>
    </w:p>
    <w:p w14:paraId="5BDB3D51" w14:textId="77777777" w:rsidR="003F7DC0" w:rsidRPr="003F7DC0" w:rsidRDefault="003F7DC0" w:rsidP="003F7DC0">
      <w:pPr>
        <w:spacing w:after="0" w:line="264" w:lineRule="auto"/>
        <w:ind w:right="-30"/>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шестого созыва на третьей сессии</w:t>
      </w:r>
      <w:r w:rsidRPr="003F7DC0">
        <w:rPr>
          <w:rFonts w:ascii="Times New Roman" w:eastAsia="Times New Roman" w:hAnsi="Times New Roman"/>
          <w:sz w:val="28"/>
          <w:szCs w:val="28"/>
          <w:lang w:eastAsia="ru-RU"/>
        </w:rPr>
        <w:tab/>
      </w:r>
      <w:r w:rsidRPr="003F7DC0">
        <w:rPr>
          <w:rFonts w:ascii="Times New Roman" w:eastAsia="Times New Roman" w:hAnsi="Times New Roman"/>
          <w:sz w:val="28"/>
          <w:szCs w:val="28"/>
          <w:lang w:eastAsia="ru-RU"/>
        </w:rPr>
        <w:tab/>
        <w:t xml:space="preserve">      </w:t>
      </w:r>
      <w:r w:rsidRPr="003F7DC0">
        <w:rPr>
          <w:rFonts w:ascii="Times New Roman" w:eastAsia="Times New Roman" w:hAnsi="Times New Roman"/>
          <w:sz w:val="28"/>
          <w:szCs w:val="28"/>
          <w:lang w:eastAsia="ru-RU"/>
        </w:rPr>
        <w:tab/>
        <w:t xml:space="preserve">           «___»_________ 2020 года</w:t>
      </w:r>
    </w:p>
    <w:p w14:paraId="04CC2D50" w14:textId="77777777" w:rsidR="003F7DC0" w:rsidRPr="003F7DC0" w:rsidRDefault="003F7DC0" w:rsidP="003F7DC0">
      <w:pPr>
        <w:autoSpaceDE w:val="0"/>
        <w:autoSpaceDN w:val="0"/>
        <w:adjustRightInd w:val="0"/>
        <w:spacing w:after="0" w:line="264" w:lineRule="auto"/>
        <w:jc w:val="both"/>
        <w:rPr>
          <w:rFonts w:ascii="Times New Roman" w:eastAsia="Times New Roman" w:hAnsi="Times New Roman"/>
          <w:b/>
          <w:sz w:val="28"/>
          <w:szCs w:val="28"/>
          <w:lang w:eastAsia="ru-RU"/>
        </w:rPr>
      </w:pPr>
    </w:p>
    <w:p w14:paraId="27F30438" w14:textId="77777777" w:rsidR="003F7DC0" w:rsidRPr="003F7DC0" w:rsidRDefault="003F7DC0" w:rsidP="003F7DC0">
      <w:pPr>
        <w:spacing w:after="0" w:line="264" w:lineRule="auto"/>
        <w:jc w:val="center"/>
        <w:rPr>
          <w:rFonts w:ascii="Times New Roman" w:eastAsia="Times New Roman" w:hAnsi="Times New Roman"/>
          <w:b/>
          <w:sz w:val="28"/>
          <w:szCs w:val="28"/>
          <w:lang w:eastAsia="ru-RU"/>
        </w:rPr>
      </w:pPr>
    </w:p>
    <w:p w14:paraId="30F5ADFD" w14:textId="77777777" w:rsidR="003F7DC0" w:rsidRPr="003F7DC0" w:rsidRDefault="003F7DC0" w:rsidP="003F7DC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Руководствуясь   Федеральным законом от 06.10. 2003 г. № 131-ФЗ «Об общих принципах организации местного самоуправления в Российской Федерации», статьёй 78 Устава муниципального образования городского округа «Усинск», в целях приведения норм Устава муниципального образования городского округа «Усинск» в соответствие с действующим законодательством, Совет муниципального образования городского округа «Усинск»</w:t>
      </w:r>
    </w:p>
    <w:p w14:paraId="5C208DFD"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sz w:val="28"/>
          <w:szCs w:val="28"/>
          <w:lang w:eastAsia="ru-RU"/>
        </w:rPr>
      </w:pPr>
    </w:p>
    <w:p w14:paraId="67F3FCE6"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Р Е Ш И Л:</w:t>
      </w:r>
    </w:p>
    <w:p w14:paraId="1639E32B"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sz w:val="28"/>
          <w:szCs w:val="28"/>
          <w:lang w:eastAsia="ru-RU"/>
        </w:rPr>
      </w:pPr>
    </w:p>
    <w:p w14:paraId="45CC9368" w14:textId="77777777" w:rsidR="003F7DC0" w:rsidRPr="003F7DC0" w:rsidRDefault="003F7DC0" w:rsidP="003F7DC0">
      <w:pPr>
        <w:autoSpaceDE w:val="0"/>
        <w:autoSpaceDN w:val="0"/>
        <w:adjustRightInd w:val="0"/>
        <w:spacing w:after="0"/>
        <w:ind w:firstLine="709"/>
        <w:jc w:val="both"/>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1. Внести в Устав муниципального образования городского округа «Усинск» изменения и дополнения согласно приложению.</w:t>
      </w:r>
    </w:p>
    <w:p w14:paraId="543FCBC1" w14:textId="77777777" w:rsidR="003F7DC0" w:rsidRPr="003F7DC0" w:rsidRDefault="003F7DC0" w:rsidP="003F7DC0">
      <w:pPr>
        <w:autoSpaceDE w:val="0"/>
        <w:autoSpaceDN w:val="0"/>
        <w:adjustRightInd w:val="0"/>
        <w:spacing w:after="0"/>
        <w:ind w:firstLine="709"/>
        <w:jc w:val="both"/>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2. Председателю Совета муниципального образования городского округа «Усинск» направить настоящее решение для государственной регистрации в порядке, установленном законодательством.</w:t>
      </w:r>
    </w:p>
    <w:p w14:paraId="2E789630" w14:textId="77777777" w:rsidR="003F7DC0" w:rsidRPr="003F7DC0" w:rsidRDefault="003F7DC0" w:rsidP="003F7DC0">
      <w:pPr>
        <w:autoSpaceDE w:val="0"/>
        <w:autoSpaceDN w:val="0"/>
        <w:adjustRightInd w:val="0"/>
        <w:spacing w:after="0"/>
        <w:ind w:firstLine="709"/>
        <w:jc w:val="both"/>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 xml:space="preserve">3. Настоящее решение вступает в силу после государственной регистрации и дня его официального опубликования (обнародования). </w:t>
      </w:r>
    </w:p>
    <w:p w14:paraId="63267891" w14:textId="77777777" w:rsidR="003F7DC0" w:rsidRPr="003F7DC0" w:rsidRDefault="003F7DC0" w:rsidP="003F7DC0">
      <w:pPr>
        <w:autoSpaceDE w:val="0"/>
        <w:autoSpaceDN w:val="0"/>
        <w:adjustRightInd w:val="0"/>
        <w:spacing w:after="0" w:line="240" w:lineRule="auto"/>
        <w:ind w:left="567"/>
        <w:jc w:val="both"/>
        <w:rPr>
          <w:rFonts w:ascii="Times New Roman" w:eastAsia="Times New Roman" w:hAnsi="Times New Roman"/>
          <w:sz w:val="28"/>
          <w:szCs w:val="28"/>
          <w:lang w:eastAsia="ru-RU"/>
        </w:rPr>
      </w:pPr>
    </w:p>
    <w:p w14:paraId="55EC374E" w14:textId="77777777" w:rsidR="003F7DC0" w:rsidRPr="003F7DC0" w:rsidRDefault="003F7DC0" w:rsidP="003F7DC0">
      <w:pPr>
        <w:autoSpaceDE w:val="0"/>
        <w:autoSpaceDN w:val="0"/>
        <w:adjustRightInd w:val="0"/>
        <w:spacing w:after="0" w:line="240" w:lineRule="auto"/>
        <w:ind w:left="567"/>
        <w:jc w:val="both"/>
        <w:rPr>
          <w:rFonts w:ascii="Times New Roman" w:eastAsia="Times New Roman" w:hAnsi="Times New Roman"/>
          <w:sz w:val="28"/>
          <w:szCs w:val="28"/>
          <w:lang w:eastAsia="ru-RU"/>
        </w:rPr>
      </w:pPr>
    </w:p>
    <w:p w14:paraId="62128300" w14:textId="77777777" w:rsidR="003F7DC0" w:rsidRPr="003F7DC0" w:rsidRDefault="003F7DC0" w:rsidP="003F7DC0">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 xml:space="preserve"> </w:t>
      </w:r>
    </w:p>
    <w:p w14:paraId="7B3884C4" w14:textId="77777777" w:rsidR="003F7DC0" w:rsidRPr="003F7DC0" w:rsidRDefault="003F7DC0" w:rsidP="003F7DC0">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3F7DC0">
        <w:rPr>
          <w:rFonts w:ascii="Times New Roman" w:eastAsia="Times New Roman" w:hAnsi="Times New Roman"/>
          <w:sz w:val="28"/>
          <w:szCs w:val="28"/>
          <w:lang w:eastAsia="ru-RU"/>
        </w:rPr>
        <w:t xml:space="preserve">Председатель </w:t>
      </w:r>
      <w:r w:rsidRPr="003F7DC0">
        <w:rPr>
          <w:rFonts w:ascii="Times New Roman" w:eastAsia="Times New Roman" w:hAnsi="Times New Roman" w:cs="Arial"/>
          <w:sz w:val="28"/>
          <w:szCs w:val="28"/>
          <w:lang w:eastAsia="ru-RU"/>
        </w:rPr>
        <w:t xml:space="preserve">Совета муниципального </w:t>
      </w:r>
    </w:p>
    <w:p w14:paraId="424A5760" w14:textId="77777777" w:rsidR="003F7DC0" w:rsidRPr="003F7DC0" w:rsidRDefault="003F7DC0" w:rsidP="003F7DC0">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r w:rsidRPr="003F7DC0">
        <w:rPr>
          <w:rFonts w:ascii="Times New Roman" w:eastAsia="Times New Roman" w:hAnsi="Times New Roman" w:cs="Arial"/>
          <w:sz w:val="28"/>
          <w:szCs w:val="28"/>
          <w:lang w:eastAsia="ru-RU"/>
        </w:rPr>
        <w:t>образования городского округа «Усинск»</w:t>
      </w:r>
      <w:r w:rsidRPr="003F7DC0">
        <w:rPr>
          <w:rFonts w:ascii="Times New Roman" w:eastAsia="Times New Roman" w:hAnsi="Times New Roman"/>
          <w:sz w:val="28"/>
          <w:szCs w:val="28"/>
          <w:lang w:eastAsia="ru-RU"/>
        </w:rPr>
        <w:tab/>
      </w:r>
      <w:r w:rsidRPr="003F7DC0">
        <w:rPr>
          <w:rFonts w:ascii="Times New Roman" w:eastAsia="Times New Roman" w:hAnsi="Times New Roman"/>
          <w:sz w:val="28"/>
          <w:szCs w:val="28"/>
          <w:lang w:eastAsia="ru-RU"/>
        </w:rPr>
        <w:tab/>
      </w:r>
      <w:r w:rsidRPr="003F7DC0">
        <w:rPr>
          <w:rFonts w:ascii="Times New Roman" w:eastAsia="Times New Roman" w:hAnsi="Times New Roman"/>
          <w:sz w:val="28"/>
          <w:szCs w:val="28"/>
          <w:lang w:eastAsia="ru-RU"/>
        </w:rPr>
        <w:tab/>
      </w:r>
      <w:r w:rsidRPr="003F7DC0">
        <w:rPr>
          <w:rFonts w:ascii="Times New Roman" w:eastAsia="Times New Roman" w:hAnsi="Times New Roman"/>
          <w:sz w:val="28"/>
          <w:szCs w:val="28"/>
          <w:lang w:eastAsia="ru-RU"/>
        </w:rPr>
        <w:tab/>
        <w:t xml:space="preserve">  М.А. Серов</w:t>
      </w:r>
    </w:p>
    <w:p w14:paraId="3906E799" w14:textId="77777777" w:rsidR="003F7DC0" w:rsidRPr="003F7DC0" w:rsidRDefault="003F7DC0" w:rsidP="003F7DC0">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58EFBDBC" w14:textId="77777777" w:rsidR="003F7DC0" w:rsidRPr="003F7DC0" w:rsidRDefault="003F7DC0" w:rsidP="003F7DC0">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004EB762" w14:textId="77777777" w:rsidR="003F7DC0" w:rsidRPr="003F7DC0" w:rsidRDefault="003F7DC0" w:rsidP="003F7DC0">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66DDD529" w14:textId="77777777" w:rsidR="003F7DC0" w:rsidRPr="003F7DC0" w:rsidRDefault="003F7DC0" w:rsidP="003F7DC0">
      <w:pPr>
        <w:widowControl w:val="0"/>
        <w:tabs>
          <w:tab w:val="left" w:pos="-6096"/>
        </w:tabs>
        <w:autoSpaceDE w:val="0"/>
        <w:autoSpaceDN w:val="0"/>
        <w:adjustRightInd w:val="0"/>
        <w:spacing w:after="0" w:line="240" w:lineRule="auto"/>
        <w:ind w:left="4395"/>
        <w:jc w:val="center"/>
        <w:rPr>
          <w:rFonts w:ascii="Times New Roman" w:eastAsia="Times New Roman" w:hAnsi="Times New Roman" w:cs="Arial"/>
          <w:sz w:val="28"/>
          <w:szCs w:val="28"/>
          <w:lang w:eastAsia="ru-RU"/>
        </w:rPr>
      </w:pPr>
      <w:r w:rsidRPr="003F7DC0">
        <w:rPr>
          <w:rFonts w:ascii="Times New Roman" w:eastAsia="Times New Roman" w:hAnsi="Times New Roman" w:cs="Arial"/>
          <w:sz w:val="28"/>
          <w:szCs w:val="28"/>
          <w:lang w:eastAsia="ru-RU"/>
        </w:rPr>
        <w:lastRenderedPageBreak/>
        <w:t>Приложение</w:t>
      </w:r>
    </w:p>
    <w:p w14:paraId="67476654" w14:textId="77777777" w:rsidR="003F7DC0" w:rsidRPr="003F7DC0" w:rsidRDefault="003F7DC0" w:rsidP="003F7DC0">
      <w:pPr>
        <w:widowControl w:val="0"/>
        <w:tabs>
          <w:tab w:val="left" w:pos="-6096"/>
        </w:tabs>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к решению __________ сессии  Совета муниципального образования городского округа «Усинск» шестого созыва</w:t>
      </w:r>
    </w:p>
    <w:p w14:paraId="392D83FA" w14:textId="77777777" w:rsidR="003F7DC0" w:rsidRPr="003F7DC0" w:rsidRDefault="003F7DC0" w:rsidP="003F7DC0">
      <w:pPr>
        <w:autoSpaceDE w:val="0"/>
        <w:autoSpaceDN w:val="0"/>
        <w:adjustRightInd w:val="0"/>
        <w:spacing w:after="0" w:line="240" w:lineRule="auto"/>
        <w:ind w:left="4395"/>
        <w:jc w:val="center"/>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от «___»________ 20</w:t>
      </w:r>
      <w:r>
        <w:rPr>
          <w:rFonts w:ascii="Times New Roman" w:eastAsia="Times New Roman" w:hAnsi="Times New Roman"/>
          <w:sz w:val="28"/>
          <w:szCs w:val="28"/>
          <w:lang w:eastAsia="ru-RU"/>
        </w:rPr>
        <w:t>__</w:t>
      </w:r>
      <w:r w:rsidRPr="003F7DC0">
        <w:rPr>
          <w:rFonts w:ascii="Times New Roman" w:eastAsia="Times New Roman" w:hAnsi="Times New Roman"/>
          <w:sz w:val="28"/>
          <w:szCs w:val="28"/>
          <w:lang w:eastAsia="ru-RU"/>
        </w:rPr>
        <w:t xml:space="preserve"> года  №____</w:t>
      </w:r>
    </w:p>
    <w:p w14:paraId="222CD108" w14:textId="77777777" w:rsidR="003F7DC0" w:rsidRPr="003F7DC0" w:rsidRDefault="003F7DC0" w:rsidP="003F7DC0">
      <w:pPr>
        <w:autoSpaceDE w:val="0"/>
        <w:autoSpaceDN w:val="0"/>
        <w:adjustRightInd w:val="0"/>
        <w:spacing w:after="0" w:line="240" w:lineRule="auto"/>
        <w:jc w:val="right"/>
        <w:rPr>
          <w:rFonts w:ascii="Times New Roman" w:eastAsia="Times New Roman" w:hAnsi="Times New Roman"/>
          <w:sz w:val="28"/>
          <w:szCs w:val="28"/>
          <w:lang w:eastAsia="ru-RU"/>
        </w:rPr>
      </w:pPr>
      <w:r w:rsidRPr="003F7DC0">
        <w:rPr>
          <w:rFonts w:ascii="Times New Roman" w:eastAsia="Times New Roman" w:hAnsi="Times New Roman"/>
          <w:sz w:val="28"/>
          <w:szCs w:val="28"/>
          <w:lang w:eastAsia="ru-RU"/>
        </w:rPr>
        <w:t xml:space="preserve"> </w:t>
      </w:r>
    </w:p>
    <w:p w14:paraId="2C5BF720" w14:textId="77777777" w:rsidR="003F7DC0" w:rsidRPr="003F7DC0" w:rsidRDefault="003F7DC0" w:rsidP="003F7DC0">
      <w:pPr>
        <w:autoSpaceDE w:val="0"/>
        <w:autoSpaceDN w:val="0"/>
        <w:adjustRightInd w:val="0"/>
        <w:spacing w:after="0" w:line="240" w:lineRule="auto"/>
        <w:jc w:val="right"/>
        <w:rPr>
          <w:rFonts w:ascii="Times New Roman" w:eastAsia="Times New Roman" w:hAnsi="Times New Roman"/>
          <w:sz w:val="28"/>
          <w:szCs w:val="28"/>
          <w:lang w:eastAsia="ru-RU"/>
        </w:rPr>
      </w:pPr>
    </w:p>
    <w:p w14:paraId="5F244A95"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b/>
          <w:bCs/>
          <w:sz w:val="28"/>
          <w:szCs w:val="28"/>
          <w:lang w:eastAsia="ru-RU"/>
        </w:rPr>
      </w:pPr>
      <w:bookmarkStart w:id="0" w:name="Par21"/>
      <w:bookmarkEnd w:id="0"/>
      <w:r w:rsidRPr="003F7DC0">
        <w:rPr>
          <w:rFonts w:ascii="Times New Roman" w:eastAsia="Times New Roman" w:hAnsi="Times New Roman"/>
          <w:b/>
          <w:bCs/>
          <w:sz w:val="28"/>
          <w:szCs w:val="28"/>
          <w:lang w:eastAsia="ru-RU"/>
        </w:rPr>
        <w:t xml:space="preserve"> ИЗМЕНЕНИЯ И ДОПОЛНЕНИЯ, ВНОСИМЫЕ В УСТАВ</w:t>
      </w:r>
    </w:p>
    <w:p w14:paraId="0E4E2CAB" w14:textId="77777777" w:rsidR="003F7DC0" w:rsidRPr="003F7DC0" w:rsidRDefault="003F7DC0" w:rsidP="003F7DC0">
      <w:pPr>
        <w:autoSpaceDE w:val="0"/>
        <w:autoSpaceDN w:val="0"/>
        <w:adjustRightInd w:val="0"/>
        <w:spacing w:after="0" w:line="240" w:lineRule="auto"/>
        <w:jc w:val="center"/>
        <w:rPr>
          <w:rFonts w:ascii="Times New Roman" w:eastAsia="Times New Roman" w:hAnsi="Times New Roman"/>
          <w:b/>
          <w:bCs/>
          <w:sz w:val="28"/>
          <w:szCs w:val="28"/>
          <w:lang w:eastAsia="ru-RU"/>
        </w:rPr>
      </w:pPr>
      <w:r w:rsidRPr="003F7DC0">
        <w:rPr>
          <w:rFonts w:ascii="Times New Roman" w:eastAsia="Times New Roman" w:hAnsi="Times New Roman"/>
          <w:b/>
          <w:bCs/>
          <w:sz w:val="28"/>
          <w:szCs w:val="28"/>
          <w:lang w:eastAsia="ru-RU"/>
        </w:rPr>
        <w:t>МУНИЦИПАЛЬНОГО ОБРАЗОВАНИЯ ГОРОДСКОГО ОКРУГА «УСИНСК»</w:t>
      </w:r>
    </w:p>
    <w:p w14:paraId="68145D3B" w14:textId="77777777" w:rsidR="00BE3D7A" w:rsidRPr="00BE3D7A" w:rsidRDefault="00BE3D7A" w:rsidP="00BE3D7A">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14:paraId="70499AB7" w14:textId="77777777" w:rsidR="0097237A" w:rsidRPr="0097237A" w:rsidRDefault="0097237A" w:rsidP="00992A07">
      <w:pPr>
        <w:widowControl w:val="0"/>
        <w:numPr>
          <w:ilvl w:val="0"/>
          <w:numId w:val="5"/>
        </w:numPr>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В статье 5</w:t>
      </w:r>
      <w:r w:rsidRPr="0097237A">
        <w:rPr>
          <w:rFonts w:ascii="Times New Roman" w:eastAsia="Times New Roman" w:hAnsi="Times New Roman" w:cs="Arial"/>
          <w:sz w:val="28"/>
          <w:szCs w:val="28"/>
          <w:lang w:eastAsia="ru-RU"/>
        </w:rPr>
        <w:t xml:space="preserve"> исключить части 5 и 6. </w:t>
      </w:r>
    </w:p>
    <w:p w14:paraId="52C1491A" w14:textId="77777777" w:rsidR="0097237A" w:rsidRPr="0097237A" w:rsidRDefault="0097237A" w:rsidP="0097237A">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p>
    <w:p w14:paraId="5C1E569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w:t>
      </w:r>
      <w:r w:rsidRPr="0097237A">
        <w:rPr>
          <w:rFonts w:ascii="Times New Roman" w:eastAsia="Times New Roman" w:hAnsi="Times New Roman" w:cs="Arial"/>
          <w:sz w:val="28"/>
          <w:szCs w:val="28"/>
          <w:lang w:eastAsia="ru-RU"/>
        </w:rPr>
        <w:t xml:space="preserve"> </w:t>
      </w:r>
      <w:r w:rsidRPr="0097237A">
        <w:rPr>
          <w:rFonts w:ascii="Times New Roman" w:eastAsia="Times New Roman" w:hAnsi="Times New Roman" w:cs="Arial"/>
          <w:b/>
          <w:sz w:val="28"/>
          <w:szCs w:val="28"/>
          <w:lang w:eastAsia="ru-RU"/>
        </w:rPr>
        <w:t>В статье 9:</w:t>
      </w:r>
      <w:r w:rsidRPr="0097237A">
        <w:rPr>
          <w:rFonts w:ascii="Times New Roman" w:eastAsia="Times New Roman" w:hAnsi="Times New Roman" w:cs="Arial"/>
          <w:sz w:val="28"/>
          <w:szCs w:val="28"/>
          <w:lang w:eastAsia="ru-RU"/>
        </w:rPr>
        <w:t xml:space="preserve"> </w:t>
      </w:r>
    </w:p>
    <w:p w14:paraId="12EBD6A4"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 дополнить пунктом 4.1. следующего содержания:</w:t>
      </w:r>
    </w:p>
    <w:p w14:paraId="7C95FC8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eastAsia="Times New Roman" w:hAnsi="Times New Roman"/>
          <w:sz w:val="28"/>
          <w:szCs w:val="28"/>
          <w:lang w:eastAsia="ru-RU"/>
        </w:rPr>
        <w:t xml:space="preserve">«4.1) </w:t>
      </w:r>
      <w:r w:rsidRPr="0097237A">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97237A">
          <w:rPr>
            <w:rFonts w:ascii="Times New Roman" w:hAnsi="Times New Roman"/>
            <w:sz w:val="28"/>
            <w:szCs w:val="28"/>
          </w:rPr>
          <w:t>законом</w:t>
        </w:r>
      </w:hyperlink>
      <w:r w:rsidRPr="0097237A">
        <w:rPr>
          <w:rFonts w:ascii="Times New Roman" w:hAnsi="Times New Roman"/>
          <w:sz w:val="28"/>
          <w:szCs w:val="28"/>
        </w:rPr>
        <w:t xml:space="preserve"> "О теплоснабжении";</w:t>
      </w:r>
    </w:p>
    <w:p w14:paraId="21050A8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Пункт 5   изложить в следующей редакции:</w:t>
      </w:r>
    </w:p>
    <w:p w14:paraId="5970B354"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eastAsia="Times New Roman" w:hAnsi="Times New Roman"/>
          <w:sz w:val="28"/>
          <w:szCs w:val="28"/>
          <w:lang w:eastAsia="ru-RU"/>
        </w:rPr>
        <w:t xml:space="preserve">«5)  </w:t>
      </w:r>
      <w:r w:rsidRPr="0097237A">
        <w:rPr>
          <w:rFonts w:ascii="Times New Roman" w:hAnsi="Times New Roman"/>
          <w:sz w:val="28"/>
          <w:szCs w:val="28"/>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97237A">
          <w:rPr>
            <w:rFonts w:ascii="Times New Roman" w:hAnsi="Times New Roman"/>
            <w:sz w:val="28"/>
            <w:szCs w:val="28"/>
          </w:rPr>
          <w:t>законодательством</w:t>
        </w:r>
      </w:hyperlink>
      <w:r w:rsidRPr="0097237A">
        <w:rPr>
          <w:rFonts w:ascii="Times New Roman" w:hAnsi="Times New Roman"/>
          <w:sz w:val="28"/>
          <w:szCs w:val="28"/>
        </w:rPr>
        <w:t xml:space="preserve"> Российской Федерации»;</w:t>
      </w:r>
    </w:p>
    <w:p w14:paraId="539C8DC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3) Пункт 9   изложить в следующей редакции:</w:t>
      </w:r>
    </w:p>
    <w:p w14:paraId="37F72910"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FEF1FA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4)  Пункт 16   изложить в следующей редакции:</w:t>
      </w:r>
    </w:p>
    <w:p w14:paraId="339D5501"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w:t>
      </w:r>
      <w:r w:rsidRPr="0097237A">
        <w:rPr>
          <w:rFonts w:ascii="Times New Roman" w:hAnsi="Times New Roman"/>
          <w:sz w:val="28"/>
          <w:szCs w:val="28"/>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5D2E85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5) Пункт 17   изложить в следующей редакции:</w:t>
      </w:r>
    </w:p>
    <w:p w14:paraId="77276D4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17" w:history="1">
        <w:r w:rsidRPr="0097237A">
          <w:rPr>
            <w:rFonts w:ascii="Times New Roman" w:hAnsi="Times New Roman"/>
            <w:sz w:val="28"/>
            <w:szCs w:val="28"/>
          </w:rPr>
          <w:t>перечень</w:t>
        </w:r>
      </w:hyperlink>
      <w:r w:rsidRPr="0097237A">
        <w:rPr>
          <w:rFonts w:ascii="Times New Roman" w:hAnsi="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sidRPr="0097237A">
          <w:rPr>
            <w:rFonts w:ascii="Times New Roman" w:hAnsi="Times New Roman"/>
            <w:sz w:val="28"/>
            <w:szCs w:val="28"/>
          </w:rPr>
          <w:t>органу</w:t>
        </w:r>
      </w:hyperlink>
      <w:r w:rsidRPr="0097237A">
        <w:rPr>
          <w:rFonts w:ascii="Times New Roman" w:hAnsi="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3E980E51"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6) Пункт 23 изложить в следующей редакции:</w:t>
      </w:r>
    </w:p>
    <w:p w14:paraId="6A6A04E0"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«23) </w:t>
      </w:r>
      <w:hyperlink r:id="rId19" w:history="1">
        <w:r w:rsidRPr="0097237A">
          <w:rPr>
            <w:rFonts w:ascii="Times New Roman" w:eastAsia="Times New Roman" w:hAnsi="Times New Roman"/>
            <w:sz w:val="28"/>
            <w:szCs w:val="28"/>
            <w:lang w:eastAsia="ru-RU"/>
          </w:rPr>
          <w:t>обеспечение условий</w:t>
        </w:r>
      </w:hyperlink>
      <w:r w:rsidRPr="0097237A">
        <w:rPr>
          <w:rFonts w:ascii="Times New Roman" w:eastAsia="Times New Roman" w:hAnsi="Times New Roman"/>
          <w:sz w:val="28"/>
          <w:szCs w:val="28"/>
          <w:lang w:eastAsia="ru-RU"/>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004A023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7) Пункт 28   изложить в следующей редакции:</w:t>
      </w:r>
    </w:p>
    <w:p w14:paraId="3243764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11C94F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8) Пункт 29   изложить в следующей редакции:</w:t>
      </w:r>
    </w:p>
    <w:p w14:paraId="208CECC1" w14:textId="77777777" w:rsidR="0097237A" w:rsidRPr="0097237A" w:rsidRDefault="0097237A" w:rsidP="0097237A">
      <w:pPr>
        <w:autoSpaceDE w:val="0"/>
        <w:autoSpaceDN w:val="0"/>
        <w:adjustRightInd w:val="0"/>
        <w:spacing w:after="0" w:line="240" w:lineRule="auto"/>
        <w:jc w:val="both"/>
        <w:rPr>
          <w:rFonts w:ascii="Times New Roman" w:hAnsi="Times New Roman"/>
          <w:bCs/>
          <w:sz w:val="28"/>
          <w:szCs w:val="28"/>
        </w:rPr>
      </w:pPr>
      <w:r w:rsidRPr="0097237A">
        <w:rPr>
          <w:rFonts w:ascii="Times New Roman" w:hAnsi="Times New Roman"/>
          <w:sz w:val="28"/>
          <w:szCs w:val="28"/>
        </w:rPr>
        <w:t xml:space="preserve">«29) </w:t>
      </w:r>
      <w:r w:rsidRPr="0097237A">
        <w:rPr>
          <w:rFonts w:ascii="Times New Roman" w:hAnsi="Times New Roman"/>
          <w:bCs/>
          <w:sz w:val="28"/>
          <w:szCs w:val="28"/>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9637417"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hAnsi="Times New Roman"/>
          <w:bCs/>
          <w:sz w:val="28"/>
          <w:szCs w:val="28"/>
        </w:rPr>
        <w:t xml:space="preserve">     9) </w:t>
      </w:r>
      <w:r w:rsidRPr="0097237A">
        <w:rPr>
          <w:rFonts w:ascii="Times New Roman" w:eastAsia="Times New Roman" w:hAnsi="Times New Roman"/>
          <w:sz w:val="28"/>
          <w:szCs w:val="28"/>
          <w:lang w:eastAsia="ru-RU"/>
        </w:rPr>
        <w:t>Пункт 30   изложить в следующей редакции:</w:t>
      </w:r>
    </w:p>
    <w:p w14:paraId="5769773D"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041033AF" w14:textId="77777777" w:rsidR="0097237A" w:rsidRPr="0097237A" w:rsidRDefault="0097237A" w:rsidP="0097237A">
      <w:pPr>
        <w:widowControl w:val="0"/>
        <w:autoSpaceDE w:val="0"/>
        <w:autoSpaceDN w:val="0"/>
        <w:adjustRightInd w:val="0"/>
        <w:spacing w:after="0" w:line="240" w:lineRule="auto"/>
        <w:jc w:val="both"/>
        <w:rPr>
          <w:rFonts w:ascii="Times New Roman" w:hAnsi="Times New Roman" w:cs="Arial"/>
          <w:sz w:val="28"/>
          <w:szCs w:val="28"/>
        </w:rPr>
      </w:pPr>
      <w:r w:rsidRPr="0097237A">
        <w:rPr>
          <w:rFonts w:ascii="Times New Roman" w:hAnsi="Times New Roman" w:cs="Arial"/>
          <w:sz w:val="28"/>
          <w:szCs w:val="28"/>
        </w:rPr>
        <w:t xml:space="preserve">    10) Пункт 31   изложить в следующей редакции:</w:t>
      </w:r>
    </w:p>
    <w:p w14:paraId="7C9B6FDA"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«31) </w:t>
      </w:r>
      <w:r w:rsidRPr="0097237A">
        <w:rPr>
          <w:rFonts w:ascii="Times New Roman" w:eastAsia="Times New Roman" w:hAnsi="Times New Roman"/>
          <w:sz w:val="28"/>
          <w:szCs w:val="28"/>
          <w:lang w:eastAsia="ru-RU"/>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w:t>
      </w:r>
      <w:r w:rsidRPr="0097237A">
        <w:rPr>
          <w:rFonts w:ascii="Times New Roman" w:eastAsia="Times New Roman" w:hAnsi="Times New Roman"/>
          <w:sz w:val="28"/>
          <w:szCs w:val="28"/>
          <w:lang w:eastAsia="ru-RU"/>
        </w:rPr>
        <w:lastRenderedPageBreak/>
        <w:t>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721EEFA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11) Пункт 38   изложить в следующей редакции:</w:t>
      </w:r>
    </w:p>
    <w:p w14:paraId="27DC1A5B"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w:t>
      </w:r>
      <w:r w:rsidRPr="0097237A">
        <w:rPr>
          <w:rFonts w:ascii="Times New Roman" w:hAnsi="Times New Roman"/>
          <w:sz w:val="28"/>
          <w:szCs w:val="28"/>
        </w:rPr>
        <w:lastRenderedPageBreak/>
        <w:t>поддержки социально ориентированным некоммерческим организациям, благотворительной деятельности и добровольчеству (</w:t>
      </w:r>
      <w:proofErr w:type="spellStart"/>
      <w:r w:rsidRPr="0097237A">
        <w:rPr>
          <w:rFonts w:ascii="Times New Roman" w:hAnsi="Times New Roman"/>
          <w:sz w:val="28"/>
          <w:szCs w:val="28"/>
        </w:rPr>
        <w:t>волонтерству</w:t>
      </w:r>
      <w:proofErr w:type="spellEnd"/>
      <w:r w:rsidRPr="0097237A">
        <w:rPr>
          <w:rFonts w:ascii="Times New Roman" w:hAnsi="Times New Roman"/>
          <w:sz w:val="28"/>
          <w:szCs w:val="28"/>
        </w:rPr>
        <w:t>)»;</w:t>
      </w:r>
    </w:p>
    <w:p w14:paraId="41EBDC51"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12) Пункт 46   изложить в следующей редакции:</w:t>
      </w:r>
    </w:p>
    <w:p w14:paraId="106FDF4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«46) Организация в соответствии с Федеральным </w:t>
      </w:r>
      <w:hyperlink r:id="rId20" w:history="1">
        <w:r w:rsidRPr="0097237A">
          <w:rPr>
            <w:rFonts w:ascii="Times New Roman" w:hAnsi="Times New Roman"/>
            <w:sz w:val="28"/>
            <w:szCs w:val="28"/>
          </w:rPr>
          <w:t>законом</w:t>
        </w:r>
      </w:hyperlink>
      <w:r w:rsidRPr="0097237A">
        <w:rPr>
          <w:rFonts w:ascii="Times New Roman" w:hAnsi="Times New Roman"/>
          <w:sz w:val="28"/>
          <w:szCs w:val="28"/>
        </w:rPr>
        <w:t xml:space="preserve"> от 24 июля 2007 года N 221-ФЗ "О кадастровой деятельности" выполнения комплексных кадастровых работ и утверждение карты-плана территории»;</w:t>
      </w:r>
    </w:p>
    <w:p w14:paraId="2ED65894" w14:textId="77777777" w:rsidR="0097237A" w:rsidRPr="0097237A" w:rsidRDefault="0097237A" w:rsidP="0097237A">
      <w:pPr>
        <w:autoSpaceDE w:val="0"/>
        <w:autoSpaceDN w:val="0"/>
        <w:adjustRightInd w:val="0"/>
        <w:spacing w:after="0" w:line="240" w:lineRule="auto"/>
        <w:ind w:firstLine="567"/>
        <w:jc w:val="both"/>
        <w:rPr>
          <w:rFonts w:ascii="Times New Roman" w:hAnsi="Times New Roman"/>
          <w:sz w:val="28"/>
          <w:szCs w:val="28"/>
        </w:rPr>
      </w:pPr>
    </w:p>
    <w:p w14:paraId="7010E3CE" w14:textId="77777777" w:rsidR="0097237A" w:rsidRPr="0097237A" w:rsidRDefault="0097237A" w:rsidP="00992A07">
      <w:pPr>
        <w:numPr>
          <w:ilvl w:val="0"/>
          <w:numId w:val="5"/>
        </w:numPr>
        <w:autoSpaceDE w:val="0"/>
        <w:autoSpaceDN w:val="0"/>
        <w:adjustRightInd w:val="0"/>
        <w:spacing w:after="0" w:line="240" w:lineRule="auto"/>
        <w:jc w:val="both"/>
        <w:rPr>
          <w:rFonts w:ascii="Times New Roman" w:hAnsi="Times New Roman"/>
          <w:b/>
          <w:sz w:val="28"/>
          <w:szCs w:val="28"/>
        </w:rPr>
      </w:pPr>
      <w:r w:rsidRPr="0097237A">
        <w:rPr>
          <w:rFonts w:ascii="Times New Roman" w:hAnsi="Times New Roman"/>
          <w:b/>
          <w:sz w:val="28"/>
          <w:szCs w:val="28"/>
        </w:rPr>
        <w:t>В статье 10:</w:t>
      </w:r>
    </w:p>
    <w:p w14:paraId="53003EF6" w14:textId="77777777" w:rsidR="0097237A" w:rsidRPr="0097237A" w:rsidRDefault="0097237A" w:rsidP="00992A07">
      <w:pPr>
        <w:numPr>
          <w:ilvl w:val="0"/>
          <w:numId w:val="6"/>
        </w:num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Пункт 9 части первой изложить в следующей редакции:</w:t>
      </w:r>
    </w:p>
    <w:p w14:paraId="4B7C373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«9) </w:t>
      </w:r>
      <w:r w:rsidRPr="0097237A">
        <w:rPr>
          <w:rFonts w:ascii="Times New Roman" w:eastAsia="Times New Roman" w:hAnsi="Times New Roman"/>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97237A">
          <w:rPr>
            <w:rFonts w:ascii="Times New Roman" w:eastAsia="Times New Roman" w:hAnsi="Times New Roman"/>
            <w:sz w:val="28"/>
            <w:szCs w:val="28"/>
            <w:lang w:eastAsia="ru-RU"/>
          </w:rPr>
          <w:t>законом</w:t>
        </w:r>
      </w:hyperlink>
      <w:r w:rsidRPr="0097237A">
        <w:rPr>
          <w:rFonts w:ascii="Times New Roman" w:eastAsia="Times New Roman" w:hAnsi="Times New Roman"/>
          <w:sz w:val="28"/>
          <w:szCs w:val="28"/>
          <w:lang w:eastAsia="ru-RU"/>
        </w:rPr>
        <w:t xml:space="preserve"> от 24 ноября 1995 года N 181-ФЗ "О социальной защите инвалидов в Российской Федерации";</w:t>
      </w:r>
    </w:p>
    <w:p w14:paraId="775EF645"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2) Пункт 11  части 1 изложить в следующей редакции:</w:t>
      </w:r>
    </w:p>
    <w:p w14:paraId="111AA53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641C57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3) Пункт 13  части 1 изложить в следующей редакции:</w:t>
      </w:r>
    </w:p>
    <w:p w14:paraId="64422C51"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«13) Осуществление деятельности по обращению с животными без владельцев, обитающими на территории городского округа»;</w:t>
      </w:r>
    </w:p>
    <w:p w14:paraId="59AB0C7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4) Часть 1   дополнить пунктом 14 следующего содержания:</w:t>
      </w:r>
    </w:p>
    <w:p w14:paraId="12095645" w14:textId="77777777" w:rsidR="0097237A" w:rsidRPr="0097237A" w:rsidRDefault="0097237A" w:rsidP="0097237A">
      <w:pPr>
        <w:autoSpaceDE w:val="0"/>
        <w:autoSpaceDN w:val="0"/>
        <w:adjustRightInd w:val="0"/>
        <w:spacing w:after="0" w:line="240" w:lineRule="auto"/>
        <w:jc w:val="both"/>
        <w:rPr>
          <w:rFonts w:ascii="Times New Roman" w:hAnsi="Times New Roman"/>
          <w:bCs/>
          <w:sz w:val="28"/>
          <w:szCs w:val="28"/>
        </w:rPr>
      </w:pPr>
      <w:r w:rsidRPr="0097237A">
        <w:rPr>
          <w:rFonts w:ascii="Times New Roman" w:hAnsi="Times New Roman"/>
          <w:sz w:val="28"/>
          <w:szCs w:val="28"/>
        </w:rPr>
        <w:t xml:space="preserve">«14) </w:t>
      </w:r>
      <w:r w:rsidRPr="0097237A">
        <w:rPr>
          <w:rFonts w:ascii="Times New Roman" w:hAnsi="Times New Roman"/>
          <w:bCs/>
          <w:sz w:val="28"/>
          <w:szCs w:val="28"/>
        </w:rPr>
        <w:t xml:space="preserve">Осуществление мероприятий в сфере профилактики правонарушений, предусмотренных Федеральным </w:t>
      </w:r>
      <w:hyperlink r:id="rId22" w:history="1">
        <w:r w:rsidRPr="0097237A">
          <w:rPr>
            <w:rFonts w:ascii="Times New Roman" w:hAnsi="Times New Roman"/>
            <w:bCs/>
            <w:sz w:val="28"/>
            <w:szCs w:val="28"/>
          </w:rPr>
          <w:t>законом</w:t>
        </w:r>
      </w:hyperlink>
      <w:r w:rsidRPr="0097237A">
        <w:rPr>
          <w:rFonts w:ascii="Times New Roman" w:hAnsi="Times New Roman"/>
          <w:bCs/>
          <w:sz w:val="28"/>
          <w:szCs w:val="28"/>
        </w:rPr>
        <w:t xml:space="preserve"> "Об основах системы профилактики правонарушений в Российской Федерации";</w:t>
      </w:r>
    </w:p>
    <w:p w14:paraId="0B3F5B47"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bCs/>
          <w:sz w:val="28"/>
          <w:szCs w:val="28"/>
        </w:rPr>
        <w:t xml:space="preserve">    5) </w:t>
      </w:r>
      <w:r w:rsidRPr="0097237A">
        <w:rPr>
          <w:rFonts w:ascii="Times New Roman" w:hAnsi="Times New Roman"/>
          <w:sz w:val="28"/>
          <w:szCs w:val="28"/>
        </w:rPr>
        <w:t>Часть 1   дополнить пунктом 15 следующего содержания:</w:t>
      </w:r>
    </w:p>
    <w:p w14:paraId="189D6DD7"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A8B89A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6) Часть 1   дополнить пунктом 16 следующего содержания:</w:t>
      </w:r>
    </w:p>
    <w:p w14:paraId="062D9103"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«16) Осуществление мероприятий по защите прав потребителей, предусмотренных </w:t>
      </w:r>
      <w:hyperlink r:id="rId23" w:history="1">
        <w:r w:rsidRPr="0097237A">
          <w:rPr>
            <w:rFonts w:ascii="Times New Roman" w:hAnsi="Times New Roman"/>
            <w:sz w:val="28"/>
            <w:szCs w:val="28"/>
          </w:rPr>
          <w:t>Законом</w:t>
        </w:r>
      </w:hyperlink>
      <w:r w:rsidRPr="0097237A">
        <w:rPr>
          <w:rFonts w:ascii="Times New Roman" w:hAnsi="Times New Roman"/>
          <w:sz w:val="28"/>
          <w:szCs w:val="28"/>
        </w:rPr>
        <w:t xml:space="preserve"> Российской Федерации от 7 февраля 1992 года N 2300-1 "О защите прав потребителей";</w:t>
      </w:r>
    </w:p>
    <w:p w14:paraId="1D20C76E"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7) Часть 1   дополнить пунктом 17 следующего содержания:</w:t>
      </w:r>
    </w:p>
    <w:p w14:paraId="0D8F884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«17) Совершение нотариальных действий, предусмотренных </w:t>
      </w:r>
      <w:hyperlink r:id="rId24" w:history="1">
        <w:r w:rsidRPr="0097237A">
          <w:rPr>
            <w:rFonts w:ascii="Times New Roman" w:hAnsi="Times New Roman"/>
            <w:sz w:val="28"/>
            <w:szCs w:val="28"/>
          </w:rPr>
          <w:t>законодательством</w:t>
        </w:r>
      </w:hyperlink>
      <w:r w:rsidRPr="0097237A">
        <w:rPr>
          <w:rFonts w:ascii="Times New Roman" w:hAnsi="Times New Roman"/>
          <w:sz w:val="28"/>
          <w:szCs w:val="28"/>
        </w:rPr>
        <w:t>,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566CB46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8) Часть 1   дополнить пунктом 18 следующего содержания:</w:t>
      </w:r>
    </w:p>
    <w:p w14:paraId="2352E49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p>
    <w:p w14:paraId="3E18154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3CF5F76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b/>
          <w:sz w:val="28"/>
          <w:szCs w:val="28"/>
        </w:rPr>
        <w:t xml:space="preserve">      4. В статье 11</w:t>
      </w:r>
      <w:r w:rsidRPr="0097237A">
        <w:rPr>
          <w:rFonts w:ascii="Times New Roman" w:hAnsi="Times New Roman"/>
          <w:sz w:val="28"/>
          <w:szCs w:val="28"/>
        </w:rPr>
        <w:t>:</w:t>
      </w:r>
    </w:p>
    <w:p w14:paraId="4320E86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lastRenderedPageBreak/>
        <w:t xml:space="preserve">      1) Пункт 5  части 1  признать утратившим силу;</w:t>
      </w:r>
    </w:p>
    <w:p w14:paraId="607FD9C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2) Пункт 15 части 1   считать пунктом 16;</w:t>
      </w:r>
    </w:p>
    <w:p w14:paraId="23D1BF5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3) Дополнить часть 1 пунктом 15  следующего содержания:</w:t>
      </w:r>
    </w:p>
    <w:p w14:paraId="40A7557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«16) Полномочиями в сфере стратегического планирования, предусмотренными Федеральным </w:t>
      </w:r>
      <w:hyperlink r:id="rId25" w:history="1">
        <w:r w:rsidRPr="0097237A">
          <w:rPr>
            <w:rFonts w:ascii="Times New Roman" w:hAnsi="Times New Roman"/>
            <w:sz w:val="28"/>
            <w:szCs w:val="28"/>
          </w:rPr>
          <w:t>законом</w:t>
        </w:r>
      </w:hyperlink>
      <w:r w:rsidRPr="0097237A">
        <w:rPr>
          <w:rFonts w:ascii="Times New Roman" w:hAnsi="Times New Roman"/>
          <w:sz w:val="28"/>
          <w:szCs w:val="28"/>
        </w:rPr>
        <w:t xml:space="preserve"> от 28 июня 2014 года N 172-ФЗ "О стратегическом планировании в Российской Федерации";</w:t>
      </w:r>
    </w:p>
    <w:p w14:paraId="6E866150"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4) Пункт 9  части 1   изложить в следующей редакции:</w:t>
      </w:r>
    </w:p>
    <w:p w14:paraId="345024E9"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6" w:history="1">
        <w:r w:rsidRPr="0097237A">
          <w:rPr>
            <w:rFonts w:ascii="Times New Roman" w:hAnsi="Times New Roman"/>
            <w:sz w:val="28"/>
            <w:szCs w:val="28"/>
          </w:rPr>
          <w:t>порядке</w:t>
        </w:r>
      </w:hyperlink>
      <w:r w:rsidRPr="0097237A">
        <w:rPr>
          <w:rFonts w:ascii="Times New Roman" w:hAnsi="Times New Roman"/>
          <w:sz w:val="28"/>
          <w:szCs w:val="28"/>
        </w:rPr>
        <w:t>, установленном Правительством Российской Федерации»;</w:t>
      </w:r>
    </w:p>
    <w:p w14:paraId="01A4D963"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5) Пункт 13  части 1   изложить в следующей редакции:</w:t>
      </w:r>
    </w:p>
    <w:p w14:paraId="2C345D2B"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7" w:history="1">
        <w:r w:rsidRPr="0097237A">
          <w:rPr>
            <w:rFonts w:ascii="Times New Roman" w:hAnsi="Times New Roman"/>
            <w:sz w:val="28"/>
            <w:szCs w:val="28"/>
          </w:rPr>
          <w:t>законодательством</w:t>
        </w:r>
      </w:hyperlink>
      <w:r w:rsidRPr="0097237A">
        <w:rPr>
          <w:rFonts w:ascii="Times New Roman" w:hAnsi="Times New Roman"/>
          <w:sz w:val="28"/>
          <w:szCs w:val="28"/>
        </w:rPr>
        <w:t xml:space="preserve"> Российской Федерации о муниципальной службе»;</w:t>
      </w:r>
    </w:p>
    <w:p w14:paraId="6FE708EB"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6) Часть 2   изложить в следующей редакции:</w:t>
      </w:r>
    </w:p>
    <w:p w14:paraId="0D4E23F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«2. </w:t>
      </w:r>
      <w:r w:rsidRPr="0097237A">
        <w:rPr>
          <w:rFonts w:ascii="Times New Roman" w:eastAsia="Times New Roman" w:hAnsi="Times New Roman"/>
          <w:sz w:val="28"/>
          <w:szCs w:val="28"/>
          <w:lang w:eastAsia="ru-RU"/>
        </w:rPr>
        <w:t xml:space="preserve">По решению Совета городского округа, постановлению главы округа или постановлению администрации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21" w:history="1">
        <w:r w:rsidRPr="0097237A">
          <w:rPr>
            <w:rFonts w:ascii="Times New Roman" w:eastAsia="Times New Roman" w:hAnsi="Times New Roman"/>
            <w:sz w:val="28"/>
            <w:szCs w:val="28"/>
            <w:lang w:eastAsia="ru-RU"/>
          </w:rPr>
          <w:t>пунктами 8</w:t>
        </w:r>
      </w:hyperlink>
      <w:r w:rsidRPr="0097237A">
        <w:rPr>
          <w:rFonts w:ascii="Times New Roman" w:eastAsia="Times New Roman" w:hAnsi="Times New Roman"/>
          <w:sz w:val="28"/>
          <w:szCs w:val="28"/>
          <w:lang w:eastAsia="ru-RU"/>
        </w:rPr>
        <w:t xml:space="preserve"> - </w:t>
      </w:r>
      <w:hyperlink w:anchor="P128" w:history="1">
        <w:r w:rsidRPr="0097237A">
          <w:rPr>
            <w:rFonts w:ascii="Times New Roman" w:eastAsia="Times New Roman" w:hAnsi="Times New Roman"/>
            <w:sz w:val="28"/>
            <w:szCs w:val="28"/>
            <w:lang w:eastAsia="ru-RU"/>
          </w:rPr>
          <w:t>11</w:t>
        </w:r>
      </w:hyperlink>
      <w:r w:rsidRPr="0097237A">
        <w:rPr>
          <w:rFonts w:ascii="Times New Roman" w:eastAsia="Times New Roman" w:hAnsi="Times New Roman"/>
          <w:sz w:val="28"/>
          <w:szCs w:val="28"/>
          <w:lang w:eastAsia="ru-RU"/>
        </w:rPr>
        <w:t xml:space="preserve">, </w:t>
      </w:r>
      <w:hyperlink w:anchor="P142" w:history="1">
        <w:r w:rsidRPr="0097237A">
          <w:rPr>
            <w:rFonts w:ascii="Times New Roman" w:eastAsia="Times New Roman" w:hAnsi="Times New Roman"/>
            <w:sz w:val="28"/>
            <w:szCs w:val="28"/>
            <w:lang w:eastAsia="ru-RU"/>
          </w:rPr>
          <w:t>14</w:t>
        </w:r>
      </w:hyperlink>
      <w:r w:rsidRPr="0097237A">
        <w:rPr>
          <w:rFonts w:ascii="Times New Roman" w:eastAsia="Times New Roman" w:hAnsi="Times New Roman"/>
          <w:sz w:val="28"/>
          <w:szCs w:val="28"/>
          <w:lang w:eastAsia="ru-RU"/>
        </w:rPr>
        <w:t xml:space="preserve">, </w:t>
      </w:r>
      <w:hyperlink w:anchor="P148" w:history="1">
        <w:r w:rsidRPr="0097237A">
          <w:rPr>
            <w:rFonts w:ascii="Times New Roman" w:eastAsia="Times New Roman" w:hAnsi="Times New Roman"/>
            <w:sz w:val="28"/>
            <w:szCs w:val="28"/>
            <w:lang w:eastAsia="ru-RU"/>
          </w:rPr>
          <w:t>15</w:t>
        </w:r>
      </w:hyperlink>
      <w:r w:rsidRPr="0097237A">
        <w:rPr>
          <w:rFonts w:ascii="Times New Roman" w:eastAsia="Times New Roman" w:hAnsi="Times New Roman"/>
          <w:sz w:val="28"/>
          <w:szCs w:val="28"/>
          <w:lang w:eastAsia="ru-RU"/>
        </w:rPr>
        <w:t xml:space="preserve"> и </w:t>
      </w:r>
      <w:hyperlink w:anchor="P170" w:history="1">
        <w:r w:rsidRPr="0097237A">
          <w:rPr>
            <w:rFonts w:ascii="Times New Roman" w:eastAsia="Times New Roman" w:hAnsi="Times New Roman"/>
            <w:sz w:val="28"/>
            <w:szCs w:val="28"/>
            <w:lang w:eastAsia="ru-RU"/>
          </w:rPr>
          <w:t>24, 29 части 1 статьи 9</w:t>
        </w:r>
      </w:hyperlink>
      <w:r w:rsidRPr="0097237A">
        <w:rPr>
          <w:rFonts w:ascii="Times New Roman" w:eastAsia="Times New Roman" w:hAnsi="Times New Roman"/>
          <w:sz w:val="28"/>
          <w:szCs w:val="28"/>
          <w:lang w:eastAsia="ru-RU"/>
        </w:rPr>
        <w:t xml:space="preserve"> настоящего Устава»;</w:t>
      </w:r>
    </w:p>
    <w:p w14:paraId="09C6448D"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p>
    <w:p w14:paraId="164080D5"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w:t>
      </w:r>
      <w:r w:rsidRPr="0097237A">
        <w:rPr>
          <w:rFonts w:ascii="Times New Roman" w:eastAsia="Times New Roman" w:hAnsi="Times New Roman"/>
          <w:b/>
          <w:sz w:val="28"/>
          <w:szCs w:val="28"/>
          <w:lang w:eastAsia="ru-RU"/>
        </w:rPr>
        <w:t>5. Статью 12</w:t>
      </w:r>
      <w:r w:rsidRPr="0097237A">
        <w:rPr>
          <w:rFonts w:ascii="Times New Roman" w:eastAsia="Times New Roman" w:hAnsi="Times New Roman"/>
          <w:sz w:val="28"/>
          <w:szCs w:val="28"/>
          <w:lang w:eastAsia="ru-RU"/>
        </w:rPr>
        <w:t xml:space="preserve">  изложить в следующей редакции:</w:t>
      </w:r>
    </w:p>
    <w:p w14:paraId="439B3A4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w:t>
      </w:r>
      <w:r w:rsidRPr="0097237A">
        <w:rPr>
          <w:rFonts w:ascii="Times New Roman" w:eastAsia="Times New Roman" w:hAnsi="Times New Roman" w:cs="Arial"/>
          <w:b/>
          <w:sz w:val="28"/>
          <w:szCs w:val="28"/>
          <w:lang w:eastAsia="ru-RU"/>
        </w:rPr>
        <w:t>Статья 12.  Муниципальный контроль</w:t>
      </w:r>
      <w:r w:rsidRPr="0097237A">
        <w:rPr>
          <w:rFonts w:ascii="Times New Roman" w:eastAsia="Times New Roman" w:hAnsi="Times New Roman" w:cs="Arial"/>
          <w:sz w:val="28"/>
          <w:szCs w:val="28"/>
          <w:lang w:eastAsia="ru-RU"/>
        </w:rPr>
        <w:t xml:space="preserve"> </w:t>
      </w:r>
    </w:p>
    <w:p w14:paraId="351799E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14:paraId="6577D9C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8" w:history="1">
        <w:r w:rsidRPr="0097237A">
          <w:rPr>
            <w:rFonts w:ascii="Times New Roman" w:eastAsia="Times New Roman" w:hAnsi="Times New Roman" w:cs="Arial"/>
            <w:sz w:val="28"/>
            <w:szCs w:val="28"/>
            <w:lang w:eastAsia="ru-RU"/>
          </w:rPr>
          <w:t>закона</w:t>
        </w:r>
      </w:hyperlink>
      <w:r w:rsidRPr="0097237A">
        <w:rPr>
          <w:rFonts w:ascii="Times New Roman" w:eastAsia="Times New Roman" w:hAnsi="Times New Roman" w:cs="Arial"/>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1EB9817"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3. К полномочиям администрации городского округа, осуществляющей муниципальный контроль, относятся:</w:t>
      </w:r>
    </w:p>
    <w:p w14:paraId="0636858C" w14:textId="77777777" w:rsidR="0097237A" w:rsidRPr="0097237A" w:rsidRDefault="0097237A" w:rsidP="0097237A">
      <w:pPr>
        <w:spacing w:after="0" w:line="240" w:lineRule="auto"/>
        <w:ind w:firstLine="709"/>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1) организация и осуществление муниципального контроля на соответствующей территории;</w:t>
      </w:r>
    </w:p>
    <w:p w14:paraId="74AE0181" w14:textId="77777777" w:rsidR="0097237A" w:rsidRPr="0097237A" w:rsidRDefault="0097237A" w:rsidP="0097237A">
      <w:pPr>
        <w:spacing w:after="0" w:line="240" w:lineRule="auto"/>
        <w:ind w:firstLine="709"/>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lastRenderedPageBreak/>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14:paraId="527CB42A" w14:textId="77777777" w:rsidR="0097237A" w:rsidRPr="0097237A" w:rsidRDefault="0097237A" w:rsidP="0097237A">
      <w:pPr>
        <w:spacing w:after="0" w:line="240" w:lineRule="auto"/>
        <w:ind w:firstLine="709"/>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14:paraId="1518844E" w14:textId="77777777" w:rsidR="0097237A" w:rsidRPr="0097237A" w:rsidRDefault="0097237A" w:rsidP="0097237A">
      <w:pPr>
        <w:spacing w:after="0" w:line="240" w:lineRule="auto"/>
        <w:ind w:firstLine="709"/>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4) осуществление иных предусмотренных федеральными законами, законами и иными нормативными правовыми актами Республики Коми полномочий.</w:t>
      </w:r>
    </w:p>
    <w:p w14:paraId="68985E07"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городского округа.</w:t>
      </w:r>
    </w:p>
    <w:p w14:paraId="385C2D80" w14:textId="77777777" w:rsidR="0097237A" w:rsidRPr="0097237A" w:rsidRDefault="0097237A" w:rsidP="0097237A">
      <w:pPr>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5. Функции и порядок деятельности органа муниципального контроля определяются нормативными правовыми актами администрации городского округа».</w:t>
      </w:r>
    </w:p>
    <w:p w14:paraId="434A641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17EF737F"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b/>
          <w:sz w:val="28"/>
          <w:szCs w:val="28"/>
          <w:lang w:eastAsia="ru-RU"/>
        </w:rPr>
      </w:pPr>
      <w:r w:rsidRPr="0097237A">
        <w:rPr>
          <w:rFonts w:ascii="Times New Roman" w:eastAsia="Times New Roman" w:hAnsi="Times New Roman"/>
          <w:b/>
          <w:sz w:val="28"/>
          <w:szCs w:val="28"/>
          <w:lang w:eastAsia="ru-RU"/>
        </w:rPr>
        <w:t xml:space="preserve">      6. В статье 19:</w:t>
      </w:r>
    </w:p>
    <w:p w14:paraId="582E8323"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1) Абзац второй части 2  изложить в следующей редакции:</w:t>
      </w:r>
    </w:p>
    <w:p w14:paraId="0B69B1CE"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«Минимальная численность инициативной группы граждан устанавливается в количестве не менее 30 (тридцати) человек и не может   превышать 3 (три) процента от числа жителей городского округа, обладающих избирательным правом»;</w:t>
      </w:r>
    </w:p>
    <w:p w14:paraId="70D6E860"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2) Часть 3 дополнить абзацами вторым и третьим  следующего содержания:</w:t>
      </w:r>
    </w:p>
    <w:p w14:paraId="7F9DA215"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eastAsia="Times New Roman" w:hAnsi="Times New Roman"/>
          <w:sz w:val="28"/>
          <w:szCs w:val="28"/>
          <w:lang w:eastAsia="ru-RU"/>
        </w:rPr>
        <w:t>«</w:t>
      </w:r>
      <w:r w:rsidRPr="0097237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D5FFF88"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6DAE0A5"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p>
    <w:p w14:paraId="55E8E46B" w14:textId="77777777" w:rsidR="0097237A" w:rsidRPr="0097237A" w:rsidRDefault="0097237A" w:rsidP="0097237A">
      <w:pPr>
        <w:autoSpaceDE w:val="0"/>
        <w:autoSpaceDN w:val="0"/>
        <w:adjustRightInd w:val="0"/>
        <w:spacing w:after="0" w:line="240" w:lineRule="auto"/>
        <w:jc w:val="both"/>
        <w:rPr>
          <w:rFonts w:ascii="Times New Roman" w:hAnsi="Times New Roman"/>
          <w:b/>
          <w:sz w:val="28"/>
          <w:szCs w:val="28"/>
        </w:rPr>
      </w:pPr>
      <w:r w:rsidRPr="0097237A">
        <w:rPr>
          <w:rFonts w:ascii="Times New Roman" w:hAnsi="Times New Roman"/>
          <w:sz w:val="28"/>
          <w:szCs w:val="28"/>
        </w:rPr>
        <w:t xml:space="preserve">       </w:t>
      </w:r>
      <w:r w:rsidRPr="0097237A">
        <w:rPr>
          <w:rFonts w:ascii="Times New Roman" w:hAnsi="Times New Roman"/>
          <w:b/>
          <w:sz w:val="28"/>
          <w:szCs w:val="28"/>
        </w:rPr>
        <w:t>7. В статье 21:</w:t>
      </w:r>
    </w:p>
    <w:p w14:paraId="628FCBD7"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 Часть 1   дополнить абзацем вторым следующего содержания:</w:t>
      </w:r>
    </w:p>
    <w:p w14:paraId="418BD152"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w:t>
      </w:r>
      <w:r w:rsidRPr="0097237A">
        <w:rPr>
          <w:rFonts w:ascii="Times New Roman" w:eastAsia="Times New Roman" w:hAnsi="Times New Roman"/>
          <w:sz w:val="28"/>
          <w:szCs w:val="28"/>
          <w:lang w:eastAsia="ru-RU"/>
        </w:rPr>
        <w:t xml:space="preserve">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городского округа»; </w:t>
      </w:r>
    </w:p>
    <w:p w14:paraId="2BEA04F1"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2) Абзац второй части 2   изложить в следующей редакции:</w:t>
      </w:r>
    </w:p>
    <w:p w14:paraId="4BCC565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«Порядок регистрации Устава территориального общественного самоуправления определяется Положением о территориальном общественном самоуправлении»; </w:t>
      </w:r>
    </w:p>
    <w:p w14:paraId="7918F15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p>
    <w:p w14:paraId="4CEF771D"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w:t>
      </w:r>
      <w:r w:rsidRPr="0097237A">
        <w:rPr>
          <w:rFonts w:ascii="Times New Roman" w:eastAsia="Times New Roman" w:hAnsi="Times New Roman"/>
          <w:b/>
          <w:sz w:val="28"/>
          <w:szCs w:val="28"/>
          <w:lang w:eastAsia="ru-RU"/>
        </w:rPr>
        <w:t>8. Дополнить   статьей 21.1</w:t>
      </w:r>
      <w:r w:rsidRPr="0097237A">
        <w:rPr>
          <w:rFonts w:ascii="Times New Roman" w:eastAsia="Times New Roman" w:hAnsi="Times New Roman"/>
          <w:sz w:val="28"/>
          <w:szCs w:val="28"/>
          <w:lang w:eastAsia="ru-RU"/>
        </w:rPr>
        <w:t xml:space="preserve"> следующего содержания:</w:t>
      </w:r>
    </w:p>
    <w:p w14:paraId="19B96B94" w14:textId="77777777" w:rsidR="0097237A" w:rsidRPr="0097237A" w:rsidRDefault="0097237A" w:rsidP="0097237A">
      <w:pPr>
        <w:autoSpaceDE w:val="0"/>
        <w:autoSpaceDN w:val="0"/>
        <w:adjustRightInd w:val="0"/>
        <w:spacing w:after="0" w:line="240" w:lineRule="auto"/>
        <w:jc w:val="both"/>
        <w:outlineLvl w:val="0"/>
        <w:rPr>
          <w:rFonts w:ascii="Times New Roman" w:hAnsi="Times New Roman"/>
          <w:b/>
          <w:bCs/>
          <w:sz w:val="28"/>
          <w:szCs w:val="28"/>
        </w:rPr>
      </w:pPr>
      <w:r w:rsidRPr="0097237A">
        <w:rPr>
          <w:rFonts w:ascii="Times New Roman" w:eastAsia="Times New Roman" w:hAnsi="Times New Roman"/>
          <w:sz w:val="28"/>
          <w:szCs w:val="28"/>
          <w:lang w:eastAsia="ru-RU"/>
        </w:rPr>
        <w:lastRenderedPageBreak/>
        <w:t xml:space="preserve">         </w:t>
      </w:r>
      <w:r w:rsidRPr="0097237A">
        <w:rPr>
          <w:rFonts w:ascii="Times New Roman" w:eastAsia="Times New Roman" w:hAnsi="Times New Roman"/>
          <w:b/>
          <w:sz w:val="28"/>
          <w:szCs w:val="28"/>
          <w:lang w:eastAsia="ru-RU"/>
        </w:rPr>
        <w:t>«Статья 21.1.</w:t>
      </w:r>
      <w:r w:rsidRPr="0097237A">
        <w:rPr>
          <w:rFonts w:ascii="Times New Roman" w:hAnsi="Times New Roman"/>
          <w:b/>
          <w:bCs/>
          <w:sz w:val="28"/>
          <w:szCs w:val="28"/>
        </w:rPr>
        <w:t xml:space="preserve"> Староста сельского населенного пункта</w:t>
      </w:r>
    </w:p>
    <w:p w14:paraId="7960D0A6"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bCs/>
          <w:sz w:val="28"/>
          <w:szCs w:val="28"/>
        </w:rPr>
      </w:pPr>
      <w:r w:rsidRPr="0097237A">
        <w:rPr>
          <w:rFonts w:ascii="Times New Roman" w:hAnsi="Times New Roman"/>
          <w:bCs/>
          <w:sz w:val="28"/>
          <w:szCs w:val="28"/>
        </w:rPr>
        <w:t xml:space="preserve">  1. Для организации взаимодействия органов местного самоуправления городского округа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12315FE0" w14:textId="77777777" w:rsidR="0097237A" w:rsidRPr="0097237A" w:rsidRDefault="0097237A" w:rsidP="0097237A">
      <w:pPr>
        <w:autoSpaceDE w:val="0"/>
        <w:autoSpaceDN w:val="0"/>
        <w:adjustRightInd w:val="0"/>
        <w:spacing w:after="0" w:line="240" w:lineRule="auto"/>
        <w:jc w:val="both"/>
        <w:rPr>
          <w:rFonts w:ascii="Times New Roman" w:hAnsi="Times New Roman"/>
          <w:bCs/>
          <w:sz w:val="28"/>
          <w:szCs w:val="28"/>
        </w:rPr>
      </w:pPr>
      <w:r w:rsidRPr="0097237A">
        <w:rPr>
          <w:rFonts w:ascii="Times New Roman" w:hAnsi="Times New Roman"/>
          <w:bCs/>
          <w:sz w:val="28"/>
          <w:szCs w:val="28"/>
        </w:rPr>
        <w:t xml:space="preserve">         2. Староста сельского населенного пункта назначается Советом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B37D9B0" w14:textId="77777777" w:rsidR="0097237A" w:rsidRPr="0097237A" w:rsidRDefault="0097237A" w:rsidP="0097237A">
      <w:pPr>
        <w:autoSpaceDE w:val="0"/>
        <w:autoSpaceDN w:val="0"/>
        <w:adjustRightInd w:val="0"/>
        <w:spacing w:after="0" w:line="240" w:lineRule="auto"/>
        <w:jc w:val="both"/>
        <w:rPr>
          <w:rFonts w:ascii="Times New Roman" w:hAnsi="Times New Roman"/>
          <w:bCs/>
          <w:sz w:val="28"/>
          <w:szCs w:val="28"/>
        </w:rPr>
      </w:pPr>
      <w:r w:rsidRPr="0097237A">
        <w:rPr>
          <w:rFonts w:ascii="Times New Roman" w:hAnsi="Times New Roman"/>
          <w:bCs/>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8A6E916"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 xml:space="preserve">4. Деятельность старосты осуществляется на основе принципов законности, добровольности, объективности, открытости и гласности. </w:t>
      </w:r>
    </w:p>
    <w:p w14:paraId="3648DB04"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5. Старостой   не может быть назначено лицо:</w:t>
      </w:r>
    </w:p>
    <w:p w14:paraId="24070331"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C12475E"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2) признанное судом недееспособным или ограниченно дееспособным;</w:t>
      </w:r>
    </w:p>
    <w:p w14:paraId="2448AF73"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3) имеющее непогашенную или неснятую судимость.</w:t>
      </w:r>
    </w:p>
    <w:p w14:paraId="137FA180"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 xml:space="preserve"> 6. Срок полномочий старосты сельского населенного пункта устанавливается уставом муниципального образования и составляет пять лет.</w:t>
      </w:r>
    </w:p>
    <w:p w14:paraId="2263735C"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Старосте выдается удостоверение, подтверждающее его полномочия.</w:t>
      </w:r>
    </w:p>
    <w:p w14:paraId="5C4D4B50"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Положение об удостоверении старосты, образец, описание и порядок его выдачи утверждаются решением Совета городского округа.</w:t>
      </w:r>
    </w:p>
    <w:p w14:paraId="1C4F336D"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Информация о назначенном старосте доводится до сведения жителей сельского населенного пункта в порядке и сроки, установленные нормативным правовым актом Совета городского округа.</w:t>
      </w:r>
    </w:p>
    <w:p w14:paraId="25749DA3"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7. Полномочия старосты сельского населенного пункта прекращаются:</w:t>
      </w:r>
    </w:p>
    <w:p w14:paraId="05D0432C"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1) по истечении срока его полномочий;</w:t>
      </w:r>
    </w:p>
    <w:p w14:paraId="21AD9101"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 xml:space="preserve">2) досрочно по решению Совета городского округа  по представлению схода граждан сельского населенного пункта, а также в случаях: </w:t>
      </w:r>
    </w:p>
    <w:p w14:paraId="1AA098AD"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а) смерти;</w:t>
      </w:r>
    </w:p>
    <w:p w14:paraId="1E0DD900"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б) отставки по собственному желанию;</w:t>
      </w:r>
    </w:p>
    <w:p w14:paraId="144A98AA"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в) признания судом недееспособным или ограниченно дееспособным;</w:t>
      </w:r>
    </w:p>
    <w:p w14:paraId="0CCF6610"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г) признания судом безвестно отсутствующим или объявления умершим;</w:t>
      </w:r>
    </w:p>
    <w:p w14:paraId="0B8B1F0D"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д) вступления в отношении его в законную силу обвинительного приговора суда;</w:t>
      </w:r>
    </w:p>
    <w:p w14:paraId="7332E1C7"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е) выезда за пределы Российской Федерации на постоянное место жительства;</w:t>
      </w:r>
    </w:p>
    <w:p w14:paraId="020C8802"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 xml:space="preserve">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w:t>
      </w:r>
      <w:r w:rsidRPr="0097237A">
        <w:rPr>
          <w:rFonts w:ascii="Times New Roman" w:hAnsi="Times New Roman"/>
          <w:bCs/>
          <w:sz w:val="28"/>
          <w:szCs w:val="28"/>
        </w:rP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5CA59D1"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Порядок прекращения полномочий старосты, в том числе досрочного, устанавливается нормативным правовым актом Совета городского округа.</w:t>
      </w:r>
    </w:p>
    <w:p w14:paraId="2EE47D66"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8. Староста   для решения возложенных на него задач:</w:t>
      </w:r>
    </w:p>
    <w:p w14:paraId="0EAB6DB3"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r w:rsidRPr="0097237A">
        <w:rPr>
          <w:rFonts w:ascii="Times New Roman" w:hAnsi="Times New Roman"/>
          <w:bCs/>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19C35FB"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bCs/>
          <w:sz w:val="28"/>
          <w:szCs w:val="28"/>
        </w:rPr>
      </w:pPr>
      <w:r w:rsidRPr="0097237A">
        <w:rPr>
          <w:rFonts w:ascii="Times New Roman" w:hAnsi="Times New Roman"/>
          <w:bCs/>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0CFC2BD"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bCs/>
          <w:sz w:val="28"/>
          <w:szCs w:val="28"/>
        </w:rPr>
      </w:pPr>
      <w:r w:rsidRPr="0097237A">
        <w:rPr>
          <w:rFonts w:ascii="Times New Roman" w:hAnsi="Times New Roman"/>
          <w:bCs/>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7D6E9D5B"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bCs/>
          <w:sz w:val="28"/>
          <w:szCs w:val="28"/>
        </w:rPr>
      </w:pPr>
      <w:r w:rsidRPr="0097237A">
        <w:rPr>
          <w:rFonts w:ascii="Times New Roman" w:hAnsi="Times New Roman"/>
          <w:bCs/>
          <w:sz w:val="28"/>
          <w:szCs w:val="28"/>
        </w:rPr>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7979DF4"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 xml:space="preserve">  5) оказывает содействие органам местного самоуправления в пределах их полномочий по вопросам:</w:t>
      </w:r>
    </w:p>
    <w:p w14:paraId="2E9350B7"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 xml:space="preserve">  а) благоустройства территории муниципального образования;</w:t>
      </w:r>
    </w:p>
    <w:p w14:paraId="648C435C"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 xml:space="preserve">  б) предоставления населению услуг в сферах электро-, тепло-, газо- и водоснабжения, водоотведения, услуг связи, общественного питания, торговли и бытового обслуживания, транспортных услуг, а также снабжения населения топливом;</w:t>
      </w:r>
    </w:p>
    <w:p w14:paraId="74011A2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в) деятельности по накоплению (в том числе раздельному накоплению) и транспортированию твердых коммунальных отходов;</w:t>
      </w:r>
    </w:p>
    <w:p w14:paraId="695636EB"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г) охраны общественного порядка; </w:t>
      </w:r>
    </w:p>
    <w:p w14:paraId="2B85B7E7"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14:paraId="43ECED4A"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е) проведения праздничных мероприятий;</w:t>
      </w:r>
    </w:p>
    <w:p w14:paraId="7357F796"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6) информирует органы местного самоуправления:</w:t>
      </w:r>
    </w:p>
    <w:p w14:paraId="10C22F2E"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14:paraId="0498AA97"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б) о жителях сельского населенного пункта, нуждающихся в оказании помощи социальных работников;</w:t>
      </w:r>
    </w:p>
    <w:p w14:paraId="6FD52324"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7) присутствует на заседаниях Совета городского округа в порядке, установленном регламентом этого органа.</w:t>
      </w:r>
    </w:p>
    <w:p w14:paraId="5EB2166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9. Староста осуществляет свою деятельность на общественных началах.</w:t>
      </w:r>
    </w:p>
    <w:p w14:paraId="711391F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lastRenderedPageBreak/>
        <w:t xml:space="preserve">      Старосте сельского населенного пункта предоставляются следующие гарантии:</w:t>
      </w:r>
    </w:p>
    <w:p w14:paraId="16D485CF"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1) транспортное обслуживание, необходимое для осуществления полномочий старосты;</w:t>
      </w:r>
    </w:p>
    <w:p w14:paraId="721E0314"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2) компенсация на оплату телефонной связи;</w:t>
      </w:r>
    </w:p>
    <w:p w14:paraId="04690EE7"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3) предоставление твердого топлива;</w:t>
      </w:r>
    </w:p>
    <w:p w14:paraId="4D6D787A"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4) возмещение расходов, связанных с деятельностью старосты;</w:t>
      </w:r>
    </w:p>
    <w:p w14:paraId="7BB3C1E0"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5) предоставление мобильных средств связи.</w:t>
      </w:r>
    </w:p>
    <w:p w14:paraId="3A219B3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10. Органы местного самоуправления в соответствии с их компетенцией оказывают содействие деятельности старост при осуществлении ими своих полномочий.</w:t>
      </w:r>
    </w:p>
    <w:p w14:paraId="364D96E1"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bCs/>
          <w:sz w:val="28"/>
          <w:szCs w:val="28"/>
        </w:rPr>
      </w:pPr>
    </w:p>
    <w:p w14:paraId="59A20B28" w14:textId="77777777" w:rsidR="0097237A" w:rsidRPr="0097237A" w:rsidRDefault="0097237A" w:rsidP="0097237A">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7237A">
        <w:rPr>
          <w:rFonts w:ascii="Times New Roman" w:eastAsia="Times New Roman" w:hAnsi="Times New Roman"/>
          <w:b/>
          <w:sz w:val="28"/>
          <w:szCs w:val="28"/>
          <w:lang w:eastAsia="ru-RU"/>
        </w:rPr>
        <w:t>9. В статье 22:</w:t>
      </w:r>
    </w:p>
    <w:p w14:paraId="3892DA12" w14:textId="77777777" w:rsidR="0097237A" w:rsidRPr="0097237A" w:rsidRDefault="0097237A" w:rsidP="0097237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1) Наименование изложить в следующей редакции </w:t>
      </w:r>
    </w:p>
    <w:p w14:paraId="74C4A486" w14:textId="77777777" w:rsidR="0097237A" w:rsidRPr="0097237A" w:rsidRDefault="0097237A" w:rsidP="0097237A">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97237A">
        <w:rPr>
          <w:rFonts w:ascii="Times New Roman" w:eastAsia="Times New Roman" w:hAnsi="Times New Roman"/>
          <w:b/>
          <w:sz w:val="28"/>
          <w:szCs w:val="28"/>
          <w:lang w:eastAsia="ru-RU"/>
        </w:rPr>
        <w:t>«Статья 22. Публичные слушания, общественные обсуждения»;</w:t>
      </w:r>
    </w:p>
    <w:p w14:paraId="36E8AD87"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r w:rsidRPr="0097237A">
        <w:rPr>
          <w:rFonts w:ascii="Times New Roman" w:hAnsi="Times New Roman"/>
          <w:sz w:val="28"/>
          <w:szCs w:val="28"/>
        </w:rPr>
        <w:t>2)  Пункт 1 части 3   изложить в следующей редакции:</w:t>
      </w:r>
    </w:p>
    <w:p w14:paraId="1755EFD5"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9" w:history="1">
        <w:r w:rsidRPr="0097237A">
          <w:rPr>
            <w:rFonts w:ascii="Times New Roman" w:hAnsi="Times New Roman"/>
            <w:sz w:val="28"/>
            <w:szCs w:val="28"/>
          </w:rPr>
          <w:t>Конституции</w:t>
        </w:r>
      </w:hyperlink>
      <w:r w:rsidRPr="0097237A">
        <w:rPr>
          <w:rFonts w:ascii="Times New Roman" w:hAnsi="Times New Roman"/>
          <w:sz w:val="28"/>
          <w:szCs w:val="28"/>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p>
    <w:p w14:paraId="56DE8569"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r w:rsidRPr="0097237A">
        <w:rPr>
          <w:rFonts w:ascii="Times New Roman" w:hAnsi="Times New Roman"/>
          <w:sz w:val="28"/>
          <w:szCs w:val="28"/>
        </w:rPr>
        <w:t>3) Часть 3   дополнить пунктом 2.1 следующего содержания:</w:t>
      </w:r>
    </w:p>
    <w:p w14:paraId="31B0EE7A"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«2.1) проект стратегии социально-экономического развития муниципального образования»;</w:t>
      </w:r>
    </w:p>
    <w:p w14:paraId="6BB99649"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r w:rsidRPr="0097237A">
        <w:rPr>
          <w:rFonts w:ascii="Times New Roman" w:hAnsi="Times New Roman"/>
          <w:sz w:val="28"/>
          <w:szCs w:val="28"/>
        </w:rPr>
        <w:t xml:space="preserve">4)  Пункт 3 части 3   признать утратившим силу;     </w:t>
      </w:r>
    </w:p>
    <w:p w14:paraId="49C751CD"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r w:rsidRPr="0097237A">
        <w:rPr>
          <w:rFonts w:ascii="Times New Roman" w:hAnsi="Times New Roman"/>
          <w:sz w:val="28"/>
          <w:szCs w:val="28"/>
        </w:rPr>
        <w:t>5) Пункт 4 части 3   изложить в следующей редакции:</w:t>
      </w:r>
    </w:p>
    <w:p w14:paraId="7E99F2DF"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30" w:history="1">
        <w:r w:rsidRPr="0097237A">
          <w:rPr>
            <w:rFonts w:ascii="Times New Roman" w:hAnsi="Times New Roman"/>
            <w:sz w:val="28"/>
            <w:szCs w:val="28"/>
          </w:rPr>
          <w:t>статьей 13</w:t>
        </w:r>
      </w:hyperlink>
      <w:r w:rsidRPr="0097237A">
        <w:rPr>
          <w:rFonts w:ascii="Times New Roman" w:hAnsi="Times New Roman"/>
          <w:sz w:val="28"/>
          <w:szCs w:val="28"/>
        </w:rPr>
        <w:t xml:space="preserve"> Федерального закона от 06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73074733" w14:textId="77777777" w:rsidR="0097237A" w:rsidRPr="0097237A" w:rsidRDefault="0097237A" w:rsidP="0097237A">
      <w:pPr>
        <w:autoSpaceDE w:val="0"/>
        <w:autoSpaceDN w:val="0"/>
        <w:adjustRightInd w:val="0"/>
        <w:spacing w:after="0" w:line="240" w:lineRule="auto"/>
        <w:ind w:firstLine="709"/>
        <w:jc w:val="both"/>
        <w:rPr>
          <w:rFonts w:ascii="Times New Roman" w:hAnsi="Times New Roman"/>
          <w:sz w:val="28"/>
          <w:szCs w:val="28"/>
        </w:rPr>
      </w:pPr>
      <w:r w:rsidRPr="0097237A">
        <w:rPr>
          <w:rFonts w:ascii="Times New Roman" w:hAnsi="Times New Roman"/>
          <w:sz w:val="28"/>
          <w:szCs w:val="28"/>
        </w:rPr>
        <w:t>6) Часть 4   изложить в следующей редакции:</w:t>
      </w:r>
    </w:p>
    <w:p w14:paraId="794368D5"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«4. Порядок организации и проведения публичных слушаний определяется  решением Совета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14:paraId="2A19B694"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7) Статью 22 дополнить частью 4.1 следующего содержания:</w:t>
      </w:r>
    </w:p>
    <w:p w14:paraId="377E27B4"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97237A">
        <w:rPr>
          <w:rFonts w:ascii="Times New Roman" w:hAnsi="Times New Roman"/>
          <w:sz w:val="28"/>
          <w:szCs w:val="28"/>
        </w:rPr>
        <w:lastRenderedPageBreak/>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городского округа с учетом положений </w:t>
      </w:r>
      <w:hyperlink r:id="rId31" w:history="1">
        <w:r w:rsidRPr="0097237A">
          <w:rPr>
            <w:rFonts w:ascii="Times New Roman" w:hAnsi="Times New Roman"/>
            <w:sz w:val="28"/>
            <w:szCs w:val="28"/>
          </w:rPr>
          <w:t>законодательства</w:t>
        </w:r>
      </w:hyperlink>
      <w:r w:rsidRPr="0097237A">
        <w:rPr>
          <w:rFonts w:ascii="Times New Roman" w:hAnsi="Times New Roman"/>
          <w:sz w:val="28"/>
          <w:szCs w:val="28"/>
        </w:rPr>
        <w:t xml:space="preserve"> о градостроительной деятельности»;</w:t>
      </w:r>
    </w:p>
    <w:p w14:paraId="7DC5F95B"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2EFC1783"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w:t>
      </w:r>
      <w:r w:rsidRPr="0097237A">
        <w:rPr>
          <w:rFonts w:ascii="Times New Roman" w:hAnsi="Times New Roman"/>
          <w:b/>
          <w:sz w:val="28"/>
          <w:szCs w:val="28"/>
        </w:rPr>
        <w:t>10. В статье 23:</w:t>
      </w:r>
    </w:p>
    <w:p w14:paraId="181ED56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w:t>
      </w:r>
      <w:r w:rsidRPr="0097237A">
        <w:rPr>
          <w:rFonts w:ascii="Times New Roman" w:hAnsi="Times New Roman"/>
          <w:b/>
          <w:sz w:val="28"/>
          <w:szCs w:val="28"/>
        </w:rPr>
        <w:t xml:space="preserve"> </w:t>
      </w:r>
      <w:r w:rsidRPr="0097237A">
        <w:rPr>
          <w:rFonts w:ascii="Times New Roman" w:hAnsi="Times New Roman"/>
          <w:sz w:val="28"/>
          <w:szCs w:val="28"/>
        </w:rPr>
        <w:t>Часть 1</w:t>
      </w:r>
      <w:r w:rsidRPr="0097237A">
        <w:rPr>
          <w:rFonts w:ascii="Times New Roman" w:hAnsi="Times New Roman"/>
          <w:b/>
          <w:sz w:val="28"/>
          <w:szCs w:val="28"/>
        </w:rPr>
        <w:t xml:space="preserve"> </w:t>
      </w:r>
      <w:r w:rsidRPr="0097237A">
        <w:rPr>
          <w:rFonts w:ascii="Times New Roman" w:hAnsi="Times New Roman"/>
          <w:sz w:val="28"/>
          <w:szCs w:val="28"/>
        </w:rPr>
        <w:t xml:space="preserve">изложить в следующей редакции: </w:t>
      </w:r>
    </w:p>
    <w:p w14:paraId="71ECCD71"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«1. </w:t>
      </w:r>
      <w:r w:rsidRPr="0097237A">
        <w:rPr>
          <w:rFonts w:ascii="Times New Roman" w:eastAsia="Times New Roman" w:hAnsi="Times New Roman"/>
          <w:sz w:val="28"/>
          <w:szCs w:val="28"/>
          <w:lang w:eastAsia="ru-RU"/>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49254C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1CCAF8FD" w14:textId="77777777" w:rsidR="0097237A" w:rsidRPr="0097237A" w:rsidRDefault="0097237A" w:rsidP="0097237A">
      <w:pPr>
        <w:autoSpaceDE w:val="0"/>
        <w:autoSpaceDN w:val="0"/>
        <w:adjustRightInd w:val="0"/>
        <w:spacing w:after="0" w:line="240" w:lineRule="auto"/>
        <w:ind w:left="644"/>
        <w:jc w:val="both"/>
        <w:rPr>
          <w:rFonts w:ascii="Times New Roman" w:hAnsi="Times New Roman"/>
          <w:sz w:val="28"/>
          <w:szCs w:val="28"/>
        </w:rPr>
      </w:pPr>
      <w:r w:rsidRPr="0097237A">
        <w:rPr>
          <w:rFonts w:ascii="Times New Roman" w:hAnsi="Times New Roman"/>
          <w:sz w:val="28"/>
          <w:szCs w:val="28"/>
        </w:rPr>
        <w:t xml:space="preserve"> 2)  Часть 8 статьи   изложить в следующей редакции:</w:t>
      </w:r>
    </w:p>
    <w:p w14:paraId="31BEB935"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«8. </w:t>
      </w:r>
      <w:r w:rsidRPr="0097237A">
        <w:rPr>
          <w:rFonts w:ascii="Times New Roman" w:eastAsia="Times New Roman" w:hAnsi="Times New Roman"/>
          <w:sz w:val="28"/>
          <w:szCs w:val="28"/>
          <w:lang w:eastAsia="ru-RU"/>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нормативным правовым актом Совета городского округа»;</w:t>
      </w:r>
      <w:r w:rsidRPr="0097237A">
        <w:rPr>
          <w:rFonts w:ascii="Times New Roman" w:hAnsi="Times New Roman"/>
          <w:sz w:val="28"/>
          <w:szCs w:val="28"/>
        </w:rPr>
        <w:t xml:space="preserve"> </w:t>
      </w:r>
    </w:p>
    <w:p w14:paraId="7CD4020A"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6C5F2707" w14:textId="77777777" w:rsidR="0097237A" w:rsidRPr="0097237A" w:rsidRDefault="0097237A" w:rsidP="0097237A">
      <w:pPr>
        <w:autoSpaceDE w:val="0"/>
        <w:autoSpaceDN w:val="0"/>
        <w:adjustRightInd w:val="0"/>
        <w:spacing w:after="0" w:line="240" w:lineRule="auto"/>
        <w:ind w:firstLine="567"/>
        <w:jc w:val="both"/>
        <w:rPr>
          <w:rFonts w:ascii="Times New Roman" w:hAnsi="Times New Roman"/>
          <w:sz w:val="28"/>
          <w:szCs w:val="28"/>
        </w:rPr>
      </w:pPr>
      <w:r w:rsidRPr="0097237A">
        <w:rPr>
          <w:rFonts w:ascii="Times New Roman" w:hAnsi="Times New Roman"/>
          <w:b/>
          <w:sz w:val="28"/>
          <w:szCs w:val="28"/>
        </w:rPr>
        <w:t xml:space="preserve">11. В статье </w:t>
      </w:r>
      <w:proofErr w:type="gramStart"/>
      <w:r w:rsidRPr="0097237A">
        <w:rPr>
          <w:rFonts w:ascii="Times New Roman" w:hAnsi="Times New Roman"/>
          <w:b/>
          <w:sz w:val="28"/>
          <w:szCs w:val="28"/>
        </w:rPr>
        <w:t>25</w:t>
      </w:r>
      <w:r w:rsidRPr="0097237A">
        <w:rPr>
          <w:rFonts w:ascii="Times New Roman" w:hAnsi="Times New Roman"/>
          <w:sz w:val="28"/>
          <w:szCs w:val="28"/>
        </w:rPr>
        <w:t xml:space="preserve"> :</w:t>
      </w:r>
      <w:proofErr w:type="gramEnd"/>
    </w:p>
    <w:p w14:paraId="196918E1" w14:textId="77777777" w:rsidR="0097237A" w:rsidRPr="0097237A" w:rsidRDefault="0097237A" w:rsidP="0097237A">
      <w:pPr>
        <w:autoSpaceDE w:val="0"/>
        <w:autoSpaceDN w:val="0"/>
        <w:adjustRightInd w:val="0"/>
        <w:spacing w:after="0" w:line="240" w:lineRule="auto"/>
        <w:ind w:firstLine="567"/>
        <w:jc w:val="both"/>
        <w:rPr>
          <w:rFonts w:ascii="Times New Roman" w:hAnsi="Times New Roman"/>
          <w:sz w:val="28"/>
          <w:szCs w:val="28"/>
        </w:rPr>
      </w:pPr>
      <w:r w:rsidRPr="0097237A">
        <w:rPr>
          <w:rFonts w:ascii="Times New Roman" w:hAnsi="Times New Roman"/>
          <w:sz w:val="28"/>
          <w:szCs w:val="28"/>
        </w:rPr>
        <w:t>1) Часть 2 изложить в следующей редакции:</w:t>
      </w:r>
    </w:p>
    <w:p w14:paraId="6FEC216A"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«2. </w:t>
      </w:r>
      <w:r w:rsidRPr="0097237A">
        <w:rPr>
          <w:rFonts w:ascii="Times New Roman" w:eastAsia="Times New Roman" w:hAnsi="Times New Roman"/>
          <w:sz w:val="28"/>
          <w:szCs w:val="28"/>
          <w:lang w:eastAsia="ru-RU"/>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50CAC9C1" w14:textId="77777777" w:rsidR="0097237A" w:rsidRPr="0097237A" w:rsidRDefault="0097237A" w:rsidP="00992A07">
      <w:pPr>
        <w:numPr>
          <w:ilvl w:val="0"/>
          <w:numId w:val="6"/>
        </w:num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Часть 2 изложить в следующей редакции:</w:t>
      </w:r>
    </w:p>
    <w:p w14:paraId="0EAAE0D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Опрос граждан проводится по инициативе:</w:t>
      </w:r>
    </w:p>
    <w:p w14:paraId="4C801E8D"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1) представительного органа муниципального образования или главы муниципального образования - по вопросам местного значения;</w:t>
      </w:r>
    </w:p>
    <w:p w14:paraId="6A20D286"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8394D94"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1961D3A6" w14:textId="77777777" w:rsidR="0097237A" w:rsidRPr="0097237A" w:rsidRDefault="0097237A" w:rsidP="0097237A">
      <w:pPr>
        <w:autoSpaceDE w:val="0"/>
        <w:autoSpaceDN w:val="0"/>
        <w:adjustRightInd w:val="0"/>
        <w:spacing w:after="0" w:line="240" w:lineRule="auto"/>
        <w:ind w:left="284"/>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lastRenderedPageBreak/>
        <w:t xml:space="preserve">   3) Часть 5 изложить в следующей редакции:</w:t>
      </w:r>
    </w:p>
    <w:p w14:paraId="59015993"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«5. Решение о назначении опроса граждан принимается Советом   городского округа. В нормативном правовом акте Совета городского округа о назначении опроса граждан устанавливаются:</w:t>
      </w:r>
    </w:p>
    <w:p w14:paraId="23D6472D"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1) дата и сроки проведения опроса;</w:t>
      </w:r>
    </w:p>
    <w:p w14:paraId="6E755CF7"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2) формулировка вопроса (вопросов), предлагаемого (предлагаемых) при проведении опроса;</w:t>
      </w:r>
    </w:p>
    <w:p w14:paraId="277C64D8"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3) методика проведения опроса;</w:t>
      </w:r>
    </w:p>
    <w:p w14:paraId="6A3588B5"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4) форма опросного листа;</w:t>
      </w:r>
    </w:p>
    <w:p w14:paraId="22CA8A95"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5) минимальная численность жителей муниципального образования, участвующих в опросе»;</w:t>
      </w:r>
    </w:p>
    <w:p w14:paraId="4F332F26"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4) Часть 7 изложить в следующей редакции:</w:t>
      </w:r>
    </w:p>
    <w:p w14:paraId="79A4A768"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«7. </w:t>
      </w:r>
      <w:r w:rsidRPr="0097237A">
        <w:rPr>
          <w:rFonts w:ascii="Times New Roman" w:eastAsia="Times New Roman" w:hAnsi="Times New Roman"/>
          <w:sz w:val="28"/>
          <w:szCs w:val="28"/>
          <w:lang w:eastAsia="ru-RU"/>
        </w:rPr>
        <w:t>Финансирование мероприятий, связанных с подготовкой и проведением опроса граждан, осуществляется:</w:t>
      </w:r>
    </w:p>
    <w:p w14:paraId="3CB7427C"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5D7E52B5"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w:t>
      </w:r>
    </w:p>
    <w:p w14:paraId="5237C46B" w14:textId="77777777" w:rsidR="0097237A" w:rsidRPr="0097237A" w:rsidRDefault="0097237A" w:rsidP="0097237A">
      <w:pPr>
        <w:autoSpaceDE w:val="0"/>
        <w:autoSpaceDN w:val="0"/>
        <w:adjustRightInd w:val="0"/>
        <w:spacing w:before="280"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40770E78"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3272E404"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p>
    <w:p w14:paraId="7CA23FCC"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b/>
          <w:sz w:val="28"/>
          <w:szCs w:val="28"/>
        </w:rPr>
        <w:t>12. Дополнить статьей 25.1</w:t>
      </w:r>
      <w:r w:rsidRPr="0097237A">
        <w:rPr>
          <w:rFonts w:ascii="Times New Roman" w:hAnsi="Times New Roman"/>
          <w:sz w:val="28"/>
          <w:szCs w:val="28"/>
        </w:rPr>
        <w:t xml:space="preserve"> следующего содержания:</w:t>
      </w:r>
    </w:p>
    <w:p w14:paraId="777666D9"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b/>
          <w:sz w:val="28"/>
          <w:szCs w:val="28"/>
        </w:rPr>
      </w:pPr>
      <w:r w:rsidRPr="0097237A">
        <w:rPr>
          <w:rFonts w:ascii="Times New Roman" w:hAnsi="Times New Roman"/>
          <w:b/>
          <w:sz w:val="28"/>
          <w:szCs w:val="28"/>
        </w:rPr>
        <w:t>«Статья 25.1. Сход граждан</w:t>
      </w:r>
    </w:p>
    <w:p w14:paraId="145488D9"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hAnsi="Times New Roman"/>
          <w:sz w:val="28"/>
          <w:szCs w:val="28"/>
        </w:rPr>
        <w:t xml:space="preserve">«1. В случаях, предусмотренных Федеральным законом </w:t>
      </w:r>
      <w:r w:rsidRPr="0097237A">
        <w:rPr>
          <w:rFonts w:ascii="Times New Roman" w:eastAsia="Times New Roman" w:hAnsi="Times New Roman"/>
          <w:sz w:val="28"/>
          <w:szCs w:val="28"/>
          <w:lang w:eastAsia="ru-RU"/>
        </w:rPr>
        <w:t>"Об общих принципах организации местного самоуправления в Российской Федерации",</w:t>
      </w:r>
      <w:r w:rsidRPr="0097237A">
        <w:rPr>
          <w:rFonts w:ascii="Times New Roman" w:hAnsi="Times New Roman"/>
          <w:sz w:val="28"/>
          <w:szCs w:val="28"/>
        </w:rPr>
        <w:t xml:space="preserve"> сход </w:t>
      </w:r>
      <w:r w:rsidRPr="0097237A">
        <w:rPr>
          <w:rFonts w:ascii="Times New Roman" w:eastAsia="Times New Roman" w:hAnsi="Times New Roman"/>
          <w:sz w:val="28"/>
          <w:szCs w:val="28"/>
          <w:lang w:eastAsia="ru-RU"/>
        </w:rPr>
        <w:t>граждан может проводиться:</w:t>
      </w:r>
    </w:p>
    <w:p w14:paraId="0A12A39C"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14:paraId="081B42AF"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2) в сельском населенном пункте по вопросу выдвижения кандидатуры старосты сельского населенного пункта.</w:t>
      </w:r>
    </w:p>
    <w:p w14:paraId="18D9F118"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hAnsi="Times New Roman"/>
          <w:sz w:val="28"/>
          <w:szCs w:val="28"/>
        </w:rPr>
        <w:t xml:space="preserve">2. </w:t>
      </w:r>
      <w:r w:rsidRPr="0097237A">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7C02DE10"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150DFC6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499E219" w14:textId="77777777" w:rsidR="0097237A" w:rsidRPr="0097237A" w:rsidRDefault="0097237A" w:rsidP="0097237A">
      <w:pPr>
        <w:autoSpaceDE w:val="0"/>
        <w:autoSpaceDN w:val="0"/>
        <w:adjustRightInd w:val="0"/>
        <w:spacing w:before="280" w:after="0" w:line="240" w:lineRule="auto"/>
        <w:ind w:firstLine="540"/>
        <w:jc w:val="both"/>
        <w:rPr>
          <w:rFonts w:ascii="Times New Roman" w:hAnsi="Times New Roman"/>
          <w:sz w:val="28"/>
          <w:szCs w:val="28"/>
        </w:rPr>
      </w:pPr>
      <w:r w:rsidRPr="0097237A">
        <w:rPr>
          <w:rFonts w:ascii="Times New Roman" w:hAnsi="Times New Roman"/>
          <w:b/>
          <w:sz w:val="28"/>
          <w:szCs w:val="28"/>
        </w:rPr>
        <w:t xml:space="preserve">13. Дополнить статьей 25.2 </w:t>
      </w:r>
      <w:r w:rsidRPr="0097237A">
        <w:rPr>
          <w:rFonts w:ascii="Times New Roman" w:hAnsi="Times New Roman"/>
          <w:sz w:val="28"/>
          <w:szCs w:val="28"/>
        </w:rPr>
        <w:t>следующего содержания:</w:t>
      </w:r>
    </w:p>
    <w:p w14:paraId="2E83C6A1" w14:textId="77777777" w:rsidR="0097237A" w:rsidRPr="0097237A" w:rsidRDefault="0097237A" w:rsidP="0097237A">
      <w:pPr>
        <w:autoSpaceDE w:val="0"/>
        <w:autoSpaceDN w:val="0"/>
        <w:adjustRightInd w:val="0"/>
        <w:spacing w:after="0" w:line="240" w:lineRule="auto"/>
        <w:jc w:val="both"/>
        <w:outlineLvl w:val="0"/>
        <w:rPr>
          <w:rFonts w:ascii="Times New Roman" w:eastAsia="Times New Roman" w:hAnsi="Times New Roman"/>
          <w:b/>
          <w:bCs/>
          <w:sz w:val="28"/>
          <w:szCs w:val="28"/>
          <w:lang w:eastAsia="ru-RU"/>
        </w:rPr>
      </w:pPr>
      <w:r w:rsidRPr="0097237A">
        <w:rPr>
          <w:rFonts w:ascii="Times New Roman" w:hAnsi="Times New Roman"/>
          <w:b/>
          <w:sz w:val="28"/>
          <w:szCs w:val="28"/>
        </w:rPr>
        <w:t xml:space="preserve">       «Статья 25.2 </w:t>
      </w:r>
      <w:r w:rsidRPr="0097237A">
        <w:rPr>
          <w:rFonts w:ascii="Times New Roman" w:eastAsia="Times New Roman" w:hAnsi="Times New Roman"/>
          <w:b/>
          <w:bCs/>
          <w:sz w:val="28"/>
          <w:szCs w:val="28"/>
          <w:lang w:eastAsia="ru-RU"/>
        </w:rPr>
        <w:t>Инициативные проекты</w:t>
      </w:r>
    </w:p>
    <w:p w14:paraId="1067D766"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w:t>
      </w:r>
      <w:r w:rsidRPr="0097237A">
        <w:rPr>
          <w:rFonts w:ascii="Times New Roman" w:eastAsia="Times New Roman" w:hAnsi="Times New Roman"/>
          <w:bCs/>
          <w:sz w:val="28"/>
          <w:szCs w:val="28"/>
          <w:lang w:eastAsia="ru-RU"/>
        </w:rPr>
        <w:lastRenderedPageBreak/>
        <w:t>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муниципального образования.</w:t>
      </w:r>
    </w:p>
    <w:p w14:paraId="7ABF0D69"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муниципального образования. Право выступить инициатором проекта в соответствии с нормативным правовым актом Совета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0E727F8A"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1" w:name="Par2"/>
      <w:bookmarkEnd w:id="1"/>
      <w:r w:rsidRPr="0097237A">
        <w:rPr>
          <w:rFonts w:ascii="Times New Roman" w:eastAsia="Times New Roman" w:hAnsi="Times New Roman"/>
          <w:bCs/>
          <w:sz w:val="28"/>
          <w:szCs w:val="28"/>
          <w:lang w:eastAsia="ru-RU"/>
        </w:rPr>
        <w:t>3. Инициативный проект должен содержать следующие сведения:</w:t>
      </w:r>
    </w:p>
    <w:p w14:paraId="5993977D" w14:textId="77777777" w:rsidR="0097237A" w:rsidRPr="0097237A" w:rsidRDefault="0097237A" w:rsidP="0097237A">
      <w:pPr>
        <w:autoSpaceDE w:val="0"/>
        <w:autoSpaceDN w:val="0"/>
        <w:adjustRightInd w:val="0"/>
        <w:spacing w:before="280"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14:paraId="0E2785C2"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2) обоснование предложений по решению указанной проблемы;</w:t>
      </w:r>
    </w:p>
    <w:p w14:paraId="1D4313C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3) описание ожидаемого результата (ожидаемых результатов) реализации инициативного проекта;</w:t>
      </w:r>
    </w:p>
    <w:p w14:paraId="315BA5B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4) предварительный расчет необходимых расходов на реализацию инициативного проекта;</w:t>
      </w:r>
    </w:p>
    <w:p w14:paraId="23F2570C"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5) планируемые сроки реализации инициативного проекта;</w:t>
      </w:r>
    </w:p>
    <w:p w14:paraId="230225DA"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2472E268"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6646AD3"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3562FF96"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9) иные сведения, предусмотренные нормативным правовым актом представительного органа муниципального образования.</w:t>
      </w:r>
    </w:p>
    <w:p w14:paraId="31F3FCA7"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830605E"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lastRenderedPageBreak/>
        <w:t>Нормативным правовым актом Совета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2EDDDD9"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2A64B6A9"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2" w:history="1">
        <w:r w:rsidRPr="0097237A">
          <w:rPr>
            <w:rFonts w:ascii="Times New Roman" w:eastAsia="Times New Roman" w:hAnsi="Times New Roman"/>
            <w:bCs/>
            <w:sz w:val="28"/>
            <w:szCs w:val="28"/>
            <w:lang w:eastAsia="ru-RU"/>
          </w:rPr>
          <w:t>части 3</w:t>
        </w:r>
      </w:hyperlink>
      <w:r w:rsidRPr="0097237A">
        <w:rPr>
          <w:rFonts w:ascii="Times New Roman" w:eastAsia="Times New Roman" w:hAnsi="Times New Roman"/>
          <w:bCs/>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14:paraId="74C0295D"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2" w:name="Par16"/>
      <w:bookmarkEnd w:id="2"/>
      <w:r w:rsidRPr="0097237A">
        <w:rPr>
          <w:rFonts w:ascii="Times New Roman" w:eastAsia="Times New Roman" w:hAnsi="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0AFFC8ED"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1CBF48E"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871B7DD"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3" w:name="Par19"/>
      <w:bookmarkEnd w:id="3"/>
      <w:r w:rsidRPr="0097237A">
        <w:rPr>
          <w:rFonts w:ascii="Times New Roman" w:eastAsia="Times New Roman" w:hAnsi="Times New Roman"/>
          <w:bCs/>
          <w:sz w:val="28"/>
          <w:szCs w:val="28"/>
          <w:lang w:eastAsia="ru-RU"/>
        </w:rPr>
        <w:t>7. Местная администрация принимает решение об отказе в поддержке инициативного проекта в одном из следующих случаев:</w:t>
      </w:r>
    </w:p>
    <w:p w14:paraId="1DA76FAE"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1) несоблюдение установленного порядка внесения инициативного проекта и его рассмотрения;</w:t>
      </w:r>
    </w:p>
    <w:p w14:paraId="3B742A3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уставу муниципального образования;</w:t>
      </w:r>
    </w:p>
    <w:p w14:paraId="72858A07"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080D11E7"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87478F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4" w:name="Par24"/>
      <w:bookmarkEnd w:id="4"/>
      <w:r w:rsidRPr="0097237A">
        <w:rPr>
          <w:rFonts w:ascii="Times New Roman" w:eastAsia="Times New Roman" w:hAnsi="Times New Roman"/>
          <w:bCs/>
          <w:sz w:val="28"/>
          <w:szCs w:val="28"/>
          <w:lang w:eastAsia="ru-RU"/>
        </w:rPr>
        <w:t>5) наличие возможности решения описанной в инициативном проекте проблемы более эффективным способом;</w:t>
      </w:r>
    </w:p>
    <w:p w14:paraId="2752C3AD"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6) признание инициативного проекта не прошедшим конкурсный отбор.</w:t>
      </w:r>
    </w:p>
    <w:p w14:paraId="2D299333"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5" w:name="Par26"/>
      <w:bookmarkEnd w:id="5"/>
      <w:r w:rsidRPr="0097237A">
        <w:rPr>
          <w:rFonts w:ascii="Times New Roman" w:eastAsia="Times New Roman" w:hAnsi="Times New Roman"/>
          <w:bCs/>
          <w:sz w:val="28"/>
          <w:szCs w:val="28"/>
          <w:lang w:eastAsia="ru-RU"/>
        </w:rPr>
        <w:lastRenderedPageBreak/>
        <w:t xml:space="preserve">8. Местная администрация вправе, а в случае, предусмотренном </w:t>
      </w:r>
      <w:hyperlink w:anchor="Par24" w:history="1">
        <w:r w:rsidRPr="0097237A">
          <w:rPr>
            <w:rFonts w:ascii="Times New Roman" w:eastAsia="Times New Roman" w:hAnsi="Times New Roman"/>
            <w:bCs/>
            <w:sz w:val="28"/>
            <w:szCs w:val="28"/>
            <w:lang w:eastAsia="ru-RU"/>
          </w:rPr>
          <w:t>пунктом 5 части 7</w:t>
        </w:r>
      </w:hyperlink>
      <w:r w:rsidRPr="0097237A">
        <w:rPr>
          <w:rFonts w:ascii="Times New Roman" w:eastAsia="Times New Roman" w:hAnsi="Times New Roman"/>
          <w:bCs/>
          <w:sz w:val="28"/>
          <w:szCs w:val="28"/>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F00CCB7"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6" w:name="Par27"/>
      <w:bookmarkEnd w:id="6"/>
      <w:r w:rsidRPr="0097237A">
        <w:rPr>
          <w:rFonts w:ascii="Times New Roman" w:eastAsia="Times New Roman" w:hAnsi="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    муниципального образования.</w:t>
      </w:r>
    </w:p>
    <w:p w14:paraId="4CBA635E"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Коми  . В этом случае требования </w:t>
      </w:r>
      <w:hyperlink w:anchor="Par2" w:history="1">
        <w:r w:rsidRPr="0097237A">
          <w:rPr>
            <w:rFonts w:ascii="Times New Roman" w:eastAsia="Times New Roman" w:hAnsi="Times New Roman"/>
            <w:bCs/>
            <w:sz w:val="28"/>
            <w:szCs w:val="28"/>
            <w:lang w:eastAsia="ru-RU"/>
          </w:rPr>
          <w:t>частей 3</w:t>
        </w:r>
      </w:hyperlink>
      <w:r w:rsidRPr="0097237A">
        <w:rPr>
          <w:rFonts w:ascii="Times New Roman" w:eastAsia="Times New Roman" w:hAnsi="Times New Roman"/>
          <w:bCs/>
          <w:sz w:val="28"/>
          <w:szCs w:val="28"/>
          <w:lang w:eastAsia="ru-RU"/>
        </w:rPr>
        <w:t xml:space="preserve">, </w:t>
      </w:r>
      <w:hyperlink w:anchor="Par16" w:history="1">
        <w:r w:rsidRPr="0097237A">
          <w:rPr>
            <w:rFonts w:ascii="Times New Roman" w:eastAsia="Times New Roman" w:hAnsi="Times New Roman"/>
            <w:bCs/>
            <w:sz w:val="28"/>
            <w:szCs w:val="28"/>
            <w:lang w:eastAsia="ru-RU"/>
          </w:rPr>
          <w:t>6</w:t>
        </w:r>
      </w:hyperlink>
      <w:r w:rsidRPr="0097237A">
        <w:rPr>
          <w:rFonts w:ascii="Times New Roman" w:eastAsia="Times New Roman" w:hAnsi="Times New Roman"/>
          <w:bCs/>
          <w:sz w:val="28"/>
          <w:szCs w:val="28"/>
          <w:lang w:eastAsia="ru-RU"/>
        </w:rPr>
        <w:t xml:space="preserve">, </w:t>
      </w:r>
      <w:hyperlink w:anchor="Par19" w:history="1">
        <w:r w:rsidRPr="0097237A">
          <w:rPr>
            <w:rFonts w:ascii="Times New Roman" w:eastAsia="Times New Roman" w:hAnsi="Times New Roman"/>
            <w:bCs/>
            <w:sz w:val="28"/>
            <w:szCs w:val="28"/>
            <w:lang w:eastAsia="ru-RU"/>
          </w:rPr>
          <w:t>7</w:t>
        </w:r>
      </w:hyperlink>
      <w:r w:rsidRPr="0097237A">
        <w:rPr>
          <w:rFonts w:ascii="Times New Roman" w:eastAsia="Times New Roman" w:hAnsi="Times New Roman"/>
          <w:bCs/>
          <w:sz w:val="28"/>
          <w:szCs w:val="28"/>
          <w:lang w:eastAsia="ru-RU"/>
        </w:rPr>
        <w:t xml:space="preserve">, </w:t>
      </w:r>
      <w:hyperlink w:anchor="Par26" w:history="1">
        <w:r w:rsidRPr="0097237A">
          <w:rPr>
            <w:rFonts w:ascii="Times New Roman" w:eastAsia="Times New Roman" w:hAnsi="Times New Roman"/>
            <w:bCs/>
            <w:sz w:val="28"/>
            <w:szCs w:val="28"/>
            <w:lang w:eastAsia="ru-RU"/>
          </w:rPr>
          <w:t>8</w:t>
        </w:r>
      </w:hyperlink>
      <w:r w:rsidRPr="0097237A">
        <w:rPr>
          <w:rFonts w:ascii="Times New Roman" w:eastAsia="Times New Roman" w:hAnsi="Times New Roman"/>
          <w:bCs/>
          <w:sz w:val="28"/>
          <w:szCs w:val="28"/>
          <w:lang w:eastAsia="ru-RU"/>
        </w:rPr>
        <w:t xml:space="preserve">, </w:t>
      </w:r>
      <w:hyperlink w:anchor="Par27" w:history="1">
        <w:r w:rsidRPr="0097237A">
          <w:rPr>
            <w:rFonts w:ascii="Times New Roman" w:eastAsia="Times New Roman" w:hAnsi="Times New Roman"/>
            <w:bCs/>
            <w:sz w:val="28"/>
            <w:szCs w:val="28"/>
            <w:lang w:eastAsia="ru-RU"/>
          </w:rPr>
          <w:t>9</w:t>
        </w:r>
      </w:hyperlink>
      <w:r w:rsidRPr="0097237A">
        <w:rPr>
          <w:rFonts w:ascii="Times New Roman" w:eastAsia="Times New Roman" w:hAnsi="Times New Roman"/>
          <w:bCs/>
          <w:sz w:val="28"/>
          <w:szCs w:val="28"/>
          <w:lang w:eastAsia="ru-RU"/>
        </w:rPr>
        <w:t xml:space="preserve">, </w:t>
      </w:r>
      <w:hyperlink w:anchor="Par29" w:history="1">
        <w:r w:rsidRPr="0097237A">
          <w:rPr>
            <w:rFonts w:ascii="Times New Roman" w:eastAsia="Times New Roman" w:hAnsi="Times New Roman"/>
            <w:bCs/>
            <w:sz w:val="28"/>
            <w:szCs w:val="28"/>
            <w:lang w:eastAsia="ru-RU"/>
          </w:rPr>
          <w:t>11</w:t>
        </w:r>
      </w:hyperlink>
      <w:r w:rsidRPr="0097237A">
        <w:rPr>
          <w:rFonts w:ascii="Times New Roman" w:eastAsia="Times New Roman" w:hAnsi="Times New Roman"/>
          <w:bCs/>
          <w:sz w:val="28"/>
          <w:szCs w:val="28"/>
          <w:lang w:eastAsia="ru-RU"/>
        </w:rPr>
        <w:t xml:space="preserve"> и </w:t>
      </w:r>
      <w:hyperlink w:anchor="Par30" w:history="1">
        <w:r w:rsidRPr="0097237A">
          <w:rPr>
            <w:rFonts w:ascii="Times New Roman" w:eastAsia="Times New Roman" w:hAnsi="Times New Roman"/>
            <w:bCs/>
            <w:sz w:val="28"/>
            <w:szCs w:val="28"/>
            <w:lang w:eastAsia="ru-RU"/>
          </w:rPr>
          <w:t>12</w:t>
        </w:r>
      </w:hyperlink>
      <w:r w:rsidRPr="0097237A">
        <w:rPr>
          <w:rFonts w:ascii="Times New Roman" w:eastAsia="Times New Roman" w:hAnsi="Times New Roman"/>
          <w:bCs/>
          <w:sz w:val="28"/>
          <w:szCs w:val="28"/>
          <w:lang w:eastAsia="ru-RU"/>
        </w:rPr>
        <w:t xml:space="preserve"> настоящей статьи не применяются.</w:t>
      </w:r>
    </w:p>
    <w:p w14:paraId="2582F3A7"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7" w:name="Par29"/>
      <w:bookmarkEnd w:id="7"/>
      <w:r w:rsidRPr="0097237A">
        <w:rPr>
          <w:rFonts w:ascii="Times New Roman" w:eastAsia="Times New Roman" w:hAnsi="Times New Roman"/>
          <w:bCs/>
          <w:sz w:val="28"/>
          <w:szCs w:val="28"/>
          <w:lang w:eastAsia="ru-RU"/>
        </w:rPr>
        <w:t xml:space="preserve">11. В случае, если в   администрацию внесено несколько инициативных проектов, в том числе с описанием аналогичных по содержанию приоритетных </w:t>
      </w:r>
      <w:proofErr w:type="gramStart"/>
      <w:r w:rsidRPr="0097237A">
        <w:rPr>
          <w:rFonts w:ascii="Times New Roman" w:eastAsia="Times New Roman" w:hAnsi="Times New Roman"/>
          <w:bCs/>
          <w:sz w:val="28"/>
          <w:szCs w:val="28"/>
          <w:lang w:eastAsia="ru-RU"/>
        </w:rPr>
        <w:t xml:space="preserve">проблем,   </w:t>
      </w:r>
      <w:proofErr w:type="gramEnd"/>
      <w:r w:rsidRPr="0097237A">
        <w:rPr>
          <w:rFonts w:ascii="Times New Roman" w:eastAsia="Times New Roman" w:hAnsi="Times New Roman"/>
          <w:bCs/>
          <w:sz w:val="28"/>
          <w:szCs w:val="28"/>
          <w:lang w:eastAsia="ru-RU"/>
        </w:rPr>
        <w:t>администрация организует проведение конкурсного отбора и информирует об этом инициаторов проекта.</w:t>
      </w:r>
    </w:p>
    <w:p w14:paraId="2BCA13BA"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bookmarkStart w:id="8" w:name="Par30"/>
      <w:bookmarkEnd w:id="8"/>
      <w:r w:rsidRPr="0097237A">
        <w:rPr>
          <w:rFonts w:ascii="Times New Roman" w:eastAsia="Times New Roman" w:hAnsi="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Советом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2639A0B"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21958CF"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6170DB9C"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lastRenderedPageBreak/>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41A5DB6B" w14:textId="77777777" w:rsidR="0097237A" w:rsidRPr="0097237A" w:rsidRDefault="0097237A" w:rsidP="0097237A">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14:paraId="12DF795B"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p>
    <w:p w14:paraId="223F579A" w14:textId="77777777" w:rsidR="0097237A" w:rsidRPr="0097237A" w:rsidRDefault="0097237A" w:rsidP="0097237A">
      <w:pPr>
        <w:autoSpaceDE w:val="0"/>
        <w:autoSpaceDN w:val="0"/>
        <w:adjustRightInd w:val="0"/>
        <w:spacing w:before="280" w:after="0" w:line="240" w:lineRule="auto"/>
        <w:ind w:firstLine="540"/>
        <w:jc w:val="both"/>
        <w:rPr>
          <w:rFonts w:ascii="Times New Roman" w:hAnsi="Times New Roman"/>
          <w:b/>
          <w:sz w:val="28"/>
          <w:szCs w:val="28"/>
        </w:rPr>
      </w:pPr>
      <w:r w:rsidRPr="0097237A">
        <w:rPr>
          <w:rFonts w:ascii="Times New Roman" w:hAnsi="Times New Roman"/>
          <w:b/>
          <w:sz w:val="28"/>
          <w:szCs w:val="28"/>
        </w:rPr>
        <w:t xml:space="preserve">14. В статье 28: </w:t>
      </w:r>
    </w:p>
    <w:p w14:paraId="7310639E"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1) Абзац третий части 1   изложить в следующей редакции:</w:t>
      </w:r>
    </w:p>
    <w:p w14:paraId="56CA98D6"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 глава городского округа – руководитель администрации муниципального образования городского округа «Усинск» (далее – глава городского округа);</w:t>
      </w:r>
    </w:p>
    <w:p w14:paraId="35562E12"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hAnsi="Times New Roman"/>
          <w:sz w:val="28"/>
          <w:szCs w:val="28"/>
        </w:rPr>
        <w:t xml:space="preserve">        2) Часть 4   дополнить абзацем 2 следующего содержания:</w:t>
      </w:r>
    </w:p>
    <w:p w14:paraId="46324AB2"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hAnsi="Times New Roman"/>
          <w:sz w:val="28"/>
          <w:szCs w:val="28"/>
        </w:rPr>
        <w:t xml:space="preserve">        «</w:t>
      </w:r>
      <w:r w:rsidRPr="0097237A">
        <w:rPr>
          <w:rFonts w:ascii="Times New Roman" w:eastAsia="Times New Roman" w:hAnsi="Times New Roman"/>
          <w:sz w:val="28"/>
          <w:szCs w:val="28"/>
          <w:lang w:eastAsia="ru-RU"/>
        </w:rPr>
        <w:t xml:space="preserve">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w:t>
      </w:r>
      <w:hyperlink r:id="rId32" w:history="1">
        <w:r w:rsidRPr="0097237A">
          <w:rPr>
            <w:rFonts w:ascii="Times New Roman" w:eastAsia="Times New Roman" w:hAnsi="Times New Roman"/>
            <w:sz w:val="28"/>
            <w:szCs w:val="28"/>
            <w:lang w:eastAsia="ru-RU"/>
          </w:rPr>
          <w:t>законом</w:t>
        </w:r>
      </w:hyperlink>
      <w:r w:rsidRPr="0097237A">
        <w:rPr>
          <w:rFonts w:ascii="Times New Roman" w:eastAsia="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14:paraId="1268668F"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p>
    <w:p w14:paraId="4A3331E6"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       </w:t>
      </w:r>
      <w:r w:rsidRPr="0097237A">
        <w:rPr>
          <w:rFonts w:ascii="Times New Roman" w:eastAsia="Times New Roman" w:hAnsi="Times New Roman"/>
          <w:b/>
          <w:sz w:val="28"/>
          <w:szCs w:val="28"/>
          <w:lang w:eastAsia="ru-RU"/>
        </w:rPr>
        <w:t>15. Статью 31</w:t>
      </w:r>
      <w:r w:rsidRPr="0097237A">
        <w:rPr>
          <w:rFonts w:ascii="Times New Roman" w:eastAsia="Times New Roman" w:hAnsi="Times New Roman"/>
          <w:sz w:val="28"/>
          <w:szCs w:val="28"/>
          <w:lang w:eastAsia="ru-RU"/>
        </w:rPr>
        <w:t xml:space="preserve"> изложить в следующей редакции:</w:t>
      </w:r>
    </w:p>
    <w:p w14:paraId="290E1601"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b/>
          <w:sz w:val="28"/>
          <w:szCs w:val="28"/>
          <w:lang w:eastAsia="ru-RU"/>
        </w:rPr>
      </w:pPr>
      <w:r w:rsidRPr="0097237A">
        <w:rPr>
          <w:rFonts w:ascii="Times New Roman" w:eastAsia="Times New Roman" w:hAnsi="Times New Roman"/>
          <w:sz w:val="28"/>
          <w:szCs w:val="28"/>
          <w:lang w:eastAsia="ru-RU"/>
        </w:rPr>
        <w:t xml:space="preserve">        </w:t>
      </w:r>
      <w:r w:rsidRPr="0097237A">
        <w:rPr>
          <w:rFonts w:ascii="Times New Roman" w:eastAsia="Times New Roman" w:hAnsi="Times New Roman"/>
          <w:b/>
          <w:sz w:val="28"/>
          <w:szCs w:val="28"/>
          <w:lang w:eastAsia="ru-RU"/>
        </w:rPr>
        <w:t>«Статья 31. Компетенция Совета городского округа</w:t>
      </w:r>
    </w:p>
    <w:p w14:paraId="1C6EE8D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 В исключительной компетенции Совета городского округа находятся:</w:t>
      </w:r>
    </w:p>
    <w:p w14:paraId="65E7A76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принятие устава городского округа и внесение в него изменений и дополнений;</w:t>
      </w:r>
    </w:p>
    <w:p w14:paraId="030EA4D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утверждение местного бюджета и отчета об его исполнении;</w:t>
      </w:r>
    </w:p>
    <w:p w14:paraId="63D788D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EA8FEF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утверждение стратегии социально-экономического развития городского округа;</w:t>
      </w:r>
    </w:p>
    <w:p w14:paraId="144B15D1"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5) определение порядка управления и распоряжения имуществом, находящимся в муниципальной собственности;</w:t>
      </w:r>
    </w:p>
    <w:p w14:paraId="1F90A79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B7A8D06"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7) определение порядка участия городского округа в организациях межмуниципального сотрудничества;</w:t>
      </w:r>
    </w:p>
    <w:p w14:paraId="7780DCF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25AAF6D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ACD0FB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принятие решения об удалении главы городского округа в отставку;</w:t>
      </w:r>
    </w:p>
    <w:p w14:paraId="17DFD4DE"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11) утверждение правил благоустройства территории городского округа.</w:t>
      </w:r>
    </w:p>
    <w:p w14:paraId="00F5FAC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К полномочиям Совета городского округа относится:</w:t>
      </w:r>
    </w:p>
    <w:p w14:paraId="77A26B9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установление официальных символов городского округа и порядка их использования;</w:t>
      </w:r>
    </w:p>
    <w:p w14:paraId="2D07AFF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2) внесение в органы государственной власти Республики Коми законодательных инициатив, оформленных в виде решений Совета городского округа, в том числе внесение инициатив об установлении и изменении границ городского округа, преобразования городского округа;</w:t>
      </w:r>
    </w:p>
    <w:p w14:paraId="1AF6903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принятие решения о назначении местного референдума, муниципальных выборов;</w:t>
      </w:r>
    </w:p>
    <w:p w14:paraId="00066C2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инициирование проведения референдума совместно с главой   городского округа;</w:t>
      </w:r>
    </w:p>
    <w:p w14:paraId="116F475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назначение голосования по вопросам изменения границ городского округа, преобразования городского округа, голосования по отзыву депутата городского округа;</w:t>
      </w:r>
    </w:p>
    <w:p w14:paraId="7511B40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инициирование и назначение проведения публичных слушаний, опросов, собраний граждан, конференций граждан;</w:t>
      </w:r>
    </w:p>
    <w:p w14:paraId="4334074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утверждение порядка организации и проведения публичных слушаний;</w:t>
      </w:r>
    </w:p>
    <w:p w14:paraId="3E078F4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утверждение порядка назначения и проведения собраний и конференций граждан; рассмотрение принятых на собраниях граждан обращений по вопросам, решение которых отнесено к компетенции Совета городского округа;</w:t>
      </w:r>
    </w:p>
    <w:p w14:paraId="430F520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определение порядка назначения и проведения опроса граждан;</w:t>
      </w:r>
    </w:p>
    <w:p w14:paraId="3DCAD732"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10) определение порядка внесения в Совет городского округа проектов муниципальных правовых актов, перечня и формы прилагаемых к ним документов; определение порядка рассмотрения Советом городского округа проектов муниципальных правовых актов, внесенных в порядке реализации правотворческой инициативы граждан; </w:t>
      </w:r>
    </w:p>
    <w:p w14:paraId="29AE6E4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11) определение порядка организации и осуществления территориального общественного самоуправления, установление условий и порядка выделения необходимых средств из местного бюджета; установление границ территории, на которой осуществляется территориальное общественное самоуправление, по предложению населения, проживающего на данной территории;</w:t>
      </w:r>
    </w:p>
    <w:p w14:paraId="23C9A72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12) содействие населению и определение иных форм участия населения в осуществлении местного самоуправления, не противоречащих </w:t>
      </w:r>
      <w:hyperlink r:id="rId33" w:history="1">
        <w:r w:rsidRPr="0097237A">
          <w:rPr>
            <w:rFonts w:ascii="Times New Roman" w:eastAsia="Times New Roman" w:hAnsi="Times New Roman" w:cs="Arial"/>
            <w:sz w:val="28"/>
            <w:szCs w:val="28"/>
            <w:lang w:eastAsia="ru-RU"/>
          </w:rPr>
          <w:t>Конституции</w:t>
        </w:r>
      </w:hyperlink>
      <w:r w:rsidRPr="0097237A">
        <w:rPr>
          <w:rFonts w:ascii="Times New Roman" w:eastAsia="Times New Roman" w:hAnsi="Times New Roman" w:cs="Arial"/>
          <w:sz w:val="28"/>
          <w:szCs w:val="28"/>
          <w:lang w:eastAsia="ru-RU"/>
        </w:rPr>
        <w:t xml:space="preserve"> Российской Федерации, федеральному законодательству, законам Республики Коми и настоящему Уставу;</w:t>
      </w:r>
    </w:p>
    <w:p w14:paraId="0A1F868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13) утверждение и изменение структуры органов местного самоуправления городского округа, за исключением случаев, предусмотренных федеральным законодательством;</w:t>
      </w:r>
    </w:p>
    <w:p w14:paraId="767985D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14) принятие решения о самороспуске;</w:t>
      </w:r>
    </w:p>
    <w:p w14:paraId="2F10994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15) избрание из своего состава председателя Совета городского округа, заместителя (заместителей) председателя Совета городского округа;</w:t>
      </w:r>
    </w:p>
    <w:p w14:paraId="2AD4B1D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16) утверждение в установленном порядке условий контракта для должностных лиц местного самоуправления в части, касающейся осуществления полномочий по решению вопросов местного значения;</w:t>
      </w:r>
    </w:p>
    <w:p w14:paraId="3CB6C99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17) установление порядка проведения конкурса, общего числа членов конкурсной комиссии по проведению конкурса по отбору кандидатур на должность главы округа;</w:t>
      </w:r>
    </w:p>
    <w:p w14:paraId="4B615D5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18) избрание главы округа из числа кандидатов, представленных конкурсной комиссией по результатам конкурса;</w:t>
      </w:r>
    </w:p>
    <w:p w14:paraId="714662C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19) утверждение структуры администрации городского округа; утверждение </w:t>
      </w:r>
      <w:r w:rsidRPr="0097237A">
        <w:rPr>
          <w:rFonts w:ascii="Times New Roman" w:eastAsia="Times New Roman" w:hAnsi="Times New Roman" w:cs="Arial"/>
          <w:sz w:val="28"/>
          <w:szCs w:val="28"/>
          <w:lang w:eastAsia="ru-RU"/>
        </w:rPr>
        <w:lastRenderedPageBreak/>
        <w:t>структуры Контрольно-счетной палаты;</w:t>
      </w:r>
    </w:p>
    <w:p w14:paraId="3448C23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20) утверждение Положений об органах местного самоуправления городского округа, структурных подразделениях администрации городского округа, наделяемых правами юридического лица; определение порядка работы и полномочий избирательной комиссии городского округа;</w:t>
      </w:r>
    </w:p>
    <w:p w14:paraId="664F81E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21) формирование состава контрольно-счетной палаты и избирательной комиссии городского округа; утверждение порядка предоставления органами местного самоуправления городского округа и должностными лицами местного самоуправления по требованию Контрольно-счетной палаты городского округа необходимой информации и документов по вопросам, относящимся к их компетенции;</w:t>
      </w:r>
    </w:p>
    <w:p w14:paraId="1338926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22) осуществление в соответствии с федеральным законодательством и законами Республики Коми правового регулирования муниципальной службы,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w:t>
      </w:r>
    </w:p>
    <w:p w14:paraId="7C5463E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23) принятие положений о мерах социальной поддержки и предоставлении льгот, гарантий, компенсаций и надбавок отдельным категориям граждан;</w:t>
      </w:r>
    </w:p>
    <w:p w14:paraId="4C8AB9B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24) принятие концепции развития городского округа;</w:t>
      </w:r>
    </w:p>
    <w:p w14:paraId="01037EE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25) утверждение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14:paraId="7E28C44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26) утверждение нормативных правовых актов, технических регламентов и определение размера финансирования  муниципальных программ в области защиты населения и территории муниципального образования от чрезвычайных ситуаций природного и техногенного характера, проведения аварийно-спасательных работ в области гражданской обороны, пожарной безопасности, деятельности муниципальной милиции, обеспечения безопасности дорожного движения;</w:t>
      </w:r>
    </w:p>
    <w:p w14:paraId="7CFDC50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27) определение порядка предоставления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E7BC98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28) утверждение порядка награждения муниципальными наградами, установки памятников, мемориальных досок и иных памятных знаков;</w:t>
      </w:r>
    </w:p>
    <w:p w14:paraId="5DEFE86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29) учреждение муниципального печатного средства массовой информации для опубликования муниципальных правовых актов городского округа, иной официальной информации;</w:t>
      </w:r>
    </w:p>
    <w:p w14:paraId="57B2E05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30) установление порядка привлечения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14:paraId="0455B3F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31) принятие решения о досрочном прекращении полномочий депутатов Совета городского округа, главы округа, председателя Совета городского округа, заместителя председателя Совета городского округа, председателя контрольно-счетной палаты городского округа;</w:t>
      </w:r>
    </w:p>
    <w:p w14:paraId="66E6BBD6"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32) разработка и утверждение </w:t>
      </w:r>
      <w:hyperlink r:id="rId34" w:history="1">
        <w:r w:rsidRPr="0097237A">
          <w:rPr>
            <w:rFonts w:ascii="Times New Roman" w:eastAsia="Times New Roman" w:hAnsi="Times New Roman" w:cs="Arial"/>
            <w:sz w:val="28"/>
            <w:szCs w:val="28"/>
            <w:lang w:eastAsia="ru-RU"/>
          </w:rPr>
          <w:t>Регламента</w:t>
        </w:r>
      </w:hyperlink>
      <w:r w:rsidRPr="0097237A">
        <w:rPr>
          <w:rFonts w:ascii="Times New Roman" w:eastAsia="Times New Roman" w:hAnsi="Times New Roman" w:cs="Arial"/>
          <w:sz w:val="28"/>
          <w:szCs w:val="28"/>
          <w:lang w:eastAsia="ru-RU"/>
        </w:rPr>
        <w:t xml:space="preserve"> Совета городского округа;</w:t>
      </w:r>
    </w:p>
    <w:p w14:paraId="3CC0F32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33) образование постоянных комиссий, формирование и изменение состава постоянных комиссий Совета городского округа;</w:t>
      </w:r>
    </w:p>
    <w:p w14:paraId="513D2D6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34) установление порядка привлечения заемных средств, в том числе за счет выпуска муниципальных ценных бумаг, в соответствии с требованиями федерального законодательства и иных нормативных правовых актов федеральных органов государственной власти;</w:t>
      </w:r>
    </w:p>
    <w:p w14:paraId="3302D90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35) утверждение порядка обращения за пенсией за выслугу лет, ее назначения и выплаты лицу, замещавшему муниципальную должность в городском округе.</w:t>
      </w:r>
    </w:p>
    <w:p w14:paraId="0F4BAB0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 Совет городского округа заслушивает ежегодные отчеты главы городского округа о результатах своей деятельности и деятельности Администрации городского округа, в том числе о решении вопросов, поставленных Советом городского округа.   </w:t>
      </w:r>
    </w:p>
    <w:p w14:paraId="64ECA65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Совет городского округа обладает иными полномочиями, отнесенными к ведению представительного органа городского округа федеральным законодательством, законами Республики Коми, настоящим Уставом»;</w:t>
      </w:r>
    </w:p>
    <w:p w14:paraId="65B7764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4A40A375"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w:t>
      </w:r>
      <w:r w:rsidRPr="0097237A">
        <w:rPr>
          <w:rFonts w:ascii="Times New Roman" w:eastAsia="Times New Roman" w:hAnsi="Times New Roman" w:cs="Arial"/>
          <w:b/>
          <w:sz w:val="28"/>
          <w:szCs w:val="28"/>
          <w:lang w:eastAsia="ru-RU"/>
        </w:rPr>
        <w:t>16. Статью 32.1</w:t>
      </w:r>
      <w:r w:rsidRPr="0097237A">
        <w:rPr>
          <w:rFonts w:ascii="Times New Roman" w:eastAsia="Times New Roman" w:hAnsi="Times New Roman" w:cs="Arial"/>
          <w:sz w:val="28"/>
          <w:szCs w:val="28"/>
          <w:lang w:eastAsia="ru-RU"/>
        </w:rPr>
        <w:t xml:space="preserve"> изложить в следующей редакции:</w:t>
      </w:r>
    </w:p>
    <w:p w14:paraId="2CCBA568"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97237A">
        <w:rPr>
          <w:rFonts w:ascii="Times New Roman" w:eastAsia="Times New Roman" w:hAnsi="Times New Roman" w:cs="Arial"/>
          <w:sz w:val="28"/>
          <w:szCs w:val="28"/>
          <w:lang w:eastAsia="ru-RU"/>
        </w:rPr>
        <w:t xml:space="preserve">      </w:t>
      </w:r>
      <w:r w:rsidRPr="0097237A">
        <w:rPr>
          <w:rFonts w:ascii="Times New Roman" w:eastAsia="Times New Roman" w:hAnsi="Times New Roman" w:cs="Arial"/>
          <w:b/>
          <w:sz w:val="28"/>
          <w:szCs w:val="28"/>
          <w:lang w:eastAsia="ru-RU"/>
        </w:rPr>
        <w:t>«Статья 32.1 Председатель Совета городского округа</w:t>
      </w:r>
    </w:p>
    <w:p w14:paraId="1B9561D2"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 Председатель Совета городского округа - депутат, замещающий должность в Совете городского округа, который наделяется настоящим Уставом собственными полномочиями, осуществляет свои полномочия на не постоянной основе.</w:t>
      </w:r>
    </w:p>
    <w:p w14:paraId="4CD6835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bookmarkStart w:id="9" w:name="P718"/>
      <w:bookmarkEnd w:id="9"/>
      <w:r w:rsidRPr="0097237A">
        <w:rPr>
          <w:rFonts w:ascii="Times New Roman" w:eastAsia="Times New Roman" w:hAnsi="Times New Roman" w:cs="Arial"/>
          <w:sz w:val="28"/>
          <w:szCs w:val="28"/>
          <w:lang w:eastAsia="ru-RU"/>
        </w:rPr>
        <w:t>2. Председатель Совета городского округа избирается Советом городского округа из своего состава в порядке, установленном настоящим Уставом и</w:t>
      </w:r>
      <w:r w:rsidRPr="0097237A">
        <w:rPr>
          <w:rFonts w:ascii="Times New Roman" w:eastAsia="Times New Roman" w:hAnsi="Times New Roman" w:cs="Arial"/>
          <w:color w:val="000000"/>
          <w:sz w:val="28"/>
          <w:szCs w:val="28"/>
          <w:lang w:eastAsia="ru-RU"/>
        </w:rPr>
        <w:t xml:space="preserve"> </w:t>
      </w:r>
      <w:hyperlink r:id="rId35" w:history="1">
        <w:r w:rsidRPr="0097237A">
          <w:rPr>
            <w:rFonts w:ascii="Times New Roman" w:eastAsia="Times New Roman" w:hAnsi="Times New Roman" w:cs="Arial"/>
            <w:color w:val="000000"/>
            <w:sz w:val="28"/>
            <w:szCs w:val="28"/>
            <w:lang w:eastAsia="ru-RU"/>
          </w:rPr>
          <w:t>Регламентом</w:t>
        </w:r>
      </w:hyperlink>
      <w:r w:rsidRPr="0097237A">
        <w:rPr>
          <w:rFonts w:ascii="Times New Roman" w:eastAsia="Times New Roman" w:hAnsi="Times New Roman" w:cs="Arial"/>
          <w:sz w:val="28"/>
          <w:szCs w:val="28"/>
          <w:lang w:eastAsia="ru-RU"/>
        </w:rPr>
        <w:t xml:space="preserve"> Совета городского округа, на срок полномочий Совета городского округа.</w:t>
      </w:r>
    </w:p>
    <w:p w14:paraId="5C7A6AF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Полномочия председателя Совета городского округа начинаются со дня его избрания и прекращаются одновременно с окончанием срока полномочий Совета городского округа.</w:t>
      </w:r>
    </w:p>
    <w:p w14:paraId="5F6659F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 Председатель Совета городского округа не может одновременно исполнять полномочия депутата представительного округа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36"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74959F6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bookmarkStart w:id="10" w:name="P721"/>
      <w:bookmarkEnd w:id="10"/>
      <w:r w:rsidRPr="0097237A">
        <w:rPr>
          <w:rFonts w:ascii="Times New Roman" w:eastAsia="Times New Roman" w:hAnsi="Times New Roman" w:cs="Arial"/>
          <w:sz w:val="28"/>
          <w:szCs w:val="28"/>
          <w:lang w:eastAsia="ru-RU"/>
        </w:rPr>
        <w:t xml:space="preserve">5. Председатель Совета городского округа должен соблюдать ограничения и запреты и исполнять обязанности, которые установлены Федеральным </w:t>
      </w:r>
      <w:hyperlink r:id="rId37"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 противодействии коррупции" и другими федеральными законами.</w:t>
      </w:r>
    </w:p>
    <w:p w14:paraId="2B115AB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Председатель Совета городского округа не вправе:</w:t>
      </w:r>
    </w:p>
    <w:p w14:paraId="53D1AA6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 заниматься предпринимательской деятельностью лично или через доверенных лиц; </w:t>
      </w:r>
    </w:p>
    <w:p w14:paraId="2D82B9F6"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0B24E0F8"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97237A">
        <w:rPr>
          <w:rFonts w:ascii="Times New Roman" w:eastAsia="Times New Roman" w:hAnsi="Times New Roman"/>
          <w:sz w:val="28"/>
          <w:szCs w:val="28"/>
          <w:lang w:eastAsia="ru-RU"/>
        </w:rPr>
        <w:lastRenderedPageBreak/>
        <w:t>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D75254"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7E17E2"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3674239"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B6447C4"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д) иные случаи, предусмотренные федеральными законами;</w:t>
      </w:r>
    </w:p>
    <w:p w14:paraId="612219D8"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466608"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BC536B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7. Гарантии прав председателя Совета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w:t>
      </w:r>
      <w:r w:rsidRPr="0097237A">
        <w:rPr>
          <w:rFonts w:ascii="Times New Roman" w:eastAsia="Times New Roman" w:hAnsi="Times New Roman" w:cs="Arial"/>
          <w:sz w:val="28"/>
          <w:szCs w:val="28"/>
          <w:lang w:eastAsia="ru-RU"/>
        </w:rPr>
        <w:lastRenderedPageBreak/>
        <w:t>документов, устанавливаются федеральными законами.</w:t>
      </w:r>
    </w:p>
    <w:p w14:paraId="67D012D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В соответствии с федеральным законодательством председатель Совета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городского округа, в том числе по истечении срока его полномочий. Данное положение не распространяется на случаи, когда председателем Совета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346ED90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Председатель Совета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B89D4F7"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10. Председатель Совета городского округа в своей деятельности подконтролен и подотчетен населению и Совету городского округа.</w:t>
      </w:r>
    </w:p>
    <w:p w14:paraId="11BBCA45"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11. В случае отсутствия председателя Совета городского округа или невозможности исполнения председателем Совета городского округа своих обязанностей, обязанности председателя Совета городского округа временно исполняет заместитель председателя Совета городского округа»;</w:t>
      </w:r>
    </w:p>
    <w:p w14:paraId="6C4B77EE"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2644CE8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38B3448B" w14:textId="77777777" w:rsidR="0097237A" w:rsidRPr="0097237A" w:rsidRDefault="0097237A" w:rsidP="0097237A">
      <w:pPr>
        <w:widowControl w:val="0"/>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17. Дополнить статьей 32.2</w:t>
      </w:r>
      <w:r w:rsidRPr="0097237A">
        <w:rPr>
          <w:rFonts w:ascii="Times New Roman" w:eastAsia="Times New Roman" w:hAnsi="Times New Roman" w:cs="Arial"/>
          <w:sz w:val="28"/>
          <w:szCs w:val="28"/>
          <w:lang w:eastAsia="ru-RU"/>
        </w:rPr>
        <w:t xml:space="preserve"> следующего содержания:</w:t>
      </w:r>
    </w:p>
    <w:p w14:paraId="505950E0" w14:textId="77777777" w:rsidR="0097237A" w:rsidRPr="0097237A" w:rsidRDefault="0097237A" w:rsidP="0097237A">
      <w:pPr>
        <w:widowControl w:val="0"/>
        <w:autoSpaceDE w:val="0"/>
        <w:autoSpaceDN w:val="0"/>
        <w:adjustRightInd w:val="0"/>
        <w:spacing w:after="0" w:line="240" w:lineRule="auto"/>
        <w:ind w:firstLine="426"/>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t>«Статья 32.2. Полномочия председателя Совета</w:t>
      </w:r>
    </w:p>
    <w:p w14:paraId="0D808D0D"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 Председатель Совета городского округа:</w:t>
      </w:r>
    </w:p>
    <w:p w14:paraId="17AFDFE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14:paraId="512C580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подписывает решения Совета городского округа;</w:t>
      </w:r>
    </w:p>
    <w:p w14:paraId="2D3A2BE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издает постановления и распоряжения по вопросам организации деятельности Совета городского округа;</w:t>
      </w:r>
    </w:p>
    <w:p w14:paraId="2BB4416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вносит предложения о созыве внеочередного заседания Совета городского округа.</w:t>
      </w:r>
    </w:p>
    <w:p w14:paraId="3D3E9EA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Компетенция председателя Совета городского округа:</w:t>
      </w:r>
    </w:p>
    <w:p w14:paraId="2659656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 в соответствии с федеральным законодательством и законами Республики Коми отменяет или приостанавливает действие правовых актов, принятых его заместителем при временном исполнении полномочий в период отсутствия председателя Совета городского округа, если они противоречат </w:t>
      </w:r>
      <w:hyperlink r:id="rId38" w:history="1">
        <w:r w:rsidRPr="0097237A">
          <w:rPr>
            <w:rFonts w:ascii="Times New Roman" w:eastAsia="Times New Roman" w:hAnsi="Times New Roman" w:cs="Arial"/>
            <w:sz w:val="28"/>
            <w:szCs w:val="28"/>
            <w:lang w:eastAsia="ru-RU"/>
          </w:rPr>
          <w:t>Конституции</w:t>
        </w:r>
      </w:hyperlink>
      <w:r w:rsidRPr="0097237A">
        <w:rPr>
          <w:rFonts w:ascii="Times New Roman" w:eastAsia="Times New Roman" w:hAnsi="Times New Roman" w:cs="Arial"/>
          <w:sz w:val="28"/>
          <w:szCs w:val="28"/>
          <w:lang w:eastAsia="ru-RU"/>
        </w:rPr>
        <w:t xml:space="preserve"> Российской Федерации, федеральному законодательству, законам Республики Коми, настоящему Уставу, а также решениям Совета городского округа;</w:t>
      </w:r>
    </w:p>
    <w:p w14:paraId="4E93059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организует проверку и контроль деятельности администрации городского округа в соответствии с федеральным законодательством, законами Республики Коми и настоящим Уставом;</w:t>
      </w:r>
    </w:p>
    <w:p w14:paraId="794B4DE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обладает правом внесения в органы местного самоуправления городского округа проектов муниципальных правовых актов;</w:t>
      </w:r>
    </w:p>
    <w:p w14:paraId="58F83FA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 обеспечивает гласность и учет общественного мнения в деятельности </w:t>
      </w:r>
      <w:r w:rsidRPr="0097237A">
        <w:rPr>
          <w:rFonts w:ascii="Times New Roman" w:eastAsia="Times New Roman" w:hAnsi="Times New Roman" w:cs="Arial"/>
          <w:sz w:val="28"/>
          <w:szCs w:val="28"/>
          <w:lang w:eastAsia="ru-RU"/>
        </w:rPr>
        <w:lastRenderedPageBreak/>
        <w:t>Совета городского округа;</w:t>
      </w:r>
    </w:p>
    <w:p w14:paraId="46AFC8D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организует и осуществляет прием граждан, рассмотрение их обращений, предложений, заявлений и жалоб;</w:t>
      </w:r>
    </w:p>
    <w:p w14:paraId="60B960C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заключает и расторгает по основаниям, предусмотренным законодательством, контракт с председателем Контрольно-счетной палаты городского округа;</w:t>
      </w:r>
    </w:p>
    <w:p w14:paraId="42C3CA9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принимает меры по обеспечению и защите интересов Совета городского округа в судебных органах, от имени Совета городского округа подписывает заявления, жалобы и обращения;</w:t>
      </w:r>
    </w:p>
    <w:p w14:paraId="6C3F606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8) организует деятельность Совета городского округа в соответствии с </w:t>
      </w:r>
      <w:hyperlink r:id="rId39" w:history="1">
        <w:r w:rsidRPr="0097237A">
          <w:rPr>
            <w:rFonts w:ascii="Times New Roman" w:eastAsia="Times New Roman" w:hAnsi="Times New Roman" w:cs="Arial"/>
            <w:sz w:val="28"/>
            <w:szCs w:val="28"/>
            <w:lang w:eastAsia="ru-RU"/>
          </w:rPr>
          <w:t>Регламентом</w:t>
        </w:r>
      </w:hyperlink>
      <w:r w:rsidRPr="0097237A">
        <w:rPr>
          <w:rFonts w:ascii="Times New Roman" w:eastAsia="Times New Roman" w:hAnsi="Times New Roman" w:cs="Arial"/>
          <w:sz w:val="28"/>
          <w:szCs w:val="28"/>
          <w:lang w:eastAsia="ru-RU"/>
        </w:rPr>
        <w:t xml:space="preserve"> и другими решениями Совета городского округа;</w:t>
      </w:r>
    </w:p>
    <w:p w14:paraId="5661A0E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председательствует на заседаниях Совета городского округа;</w:t>
      </w:r>
    </w:p>
    <w:p w14:paraId="7A66061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руководит подготовкой вопросов, вносимых на рассмотрение Совета городского округа, формирует повестку дня заседания Совета городского округа;</w:t>
      </w:r>
    </w:p>
    <w:p w14:paraId="3704BA8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11) организует процесс подготовки и принятия решений Совета городского округа;</w:t>
      </w:r>
    </w:p>
    <w:p w14:paraId="4B75D2E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12) осуществляет созыв, подготовку и проведение заседаний Совета городского округа, а также иных форм деятельности Совета городского округа;</w:t>
      </w:r>
    </w:p>
    <w:p w14:paraId="022877F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13) подписывает протокол заседания Совета городского округа;</w:t>
      </w:r>
    </w:p>
    <w:p w14:paraId="658EA08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14) оказывает содействие депутатам Совета городского округа в осуществлении ими своих полномочий;</w:t>
      </w:r>
    </w:p>
    <w:p w14:paraId="2BB179E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15) координирует деятельность комиссий Совета городского округа;</w:t>
      </w:r>
    </w:p>
    <w:p w14:paraId="529E13A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16) принимает меры по информированию жителей городского округа о работе Совета городского округа и учету общественного мнения;</w:t>
      </w:r>
    </w:p>
    <w:p w14:paraId="156559E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17) в соответствии с расходами, предусмотренными в местном бюджете на содержание Совета городского округа, утверждает штатное расписание, осуществляет подписание контрактов, назначение на должность и освобождение от должности лиц, исполняющих свои обязанности в Совете городского округа на постоянной основе;</w:t>
      </w:r>
    </w:p>
    <w:p w14:paraId="6C375B3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18)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городского округа; открывает и закрывает расчетные счета Совета городского округа в банках, распоряжается финансовыми средствами Совета городского округа в пределах своей компетенции;</w:t>
      </w:r>
    </w:p>
    <w:p w14:paraId="22B26A4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19) выступает стороной в договорах, соглашениях, иных актах, заключаемых с предприятиями, учреждениями и организациями от имени Совета городского округа.</w:t>
      </w:r>
    </w:p>
    <w:p w14:paraId="31A4DD6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Председатель Совета городского округа обладает иными полномочиями, отнесенными к его компетенции федеральным законодательством, законами Республики Коми, настоящим Уставом»;</w:t>
      </w:r>
    </w:p>
    <w:p w14:paraId="1CCF3CB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5559396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18. Дополнить ст.32.3</w:t>
      </w:r>
      <w:r w:rsidRPr="0097237A">
        <w:rPr>
          <w:rFonts w:ascii="Times New Roman" w:eastAsia="Times New Roman" w:hAnsi="Times New Roman" w:cs="Arial"/>
          <w:sz w:val="28"/>
          <w:szCs w:val="28"/>
          <w:lang w:eastAsia="ru-RU"/>
        </w:rPr>
        <w:t xml:space="preserve"> следующего содержания:</w:t>
      </w:r>
    </w:p>
    <w:p w14:paraId="5AFD21F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t>«Статья 32.3. Досрочное прекращение полномочий председателя Совета городского округа</w:t>
      </w:r>
    </w:p>
    <w:p w14:paraId="3C0C642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Полномочия председателя Совета городского округа прекращаются досрочно в случае:</w:t>
      </w:r>
    </w:p>
    <w:p w14:paraId="426C310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1) смерти;</w:t>
      </w:r>
    </w:p>
    <w:p w14:paraId="4BA2684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отставки по собственному желанию;</w:t>
      </w:r>
    </w:p>
    <w:p w14:paraId="3086901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признания судом недееспособным или ограниченно дееспособным;</w:t>
      </w:r>
    </w:p>
    <w:p w14:paraId="355242E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признания судом безвестно отсутствующим или объявления умершим;</w:t>
      </w:r>
    </w:p>
    <w:p w14:paraId="2FDC95F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вступления в отношении его в законную силу обвинительного приговора суда;</w:t>
      </w:r>
    </w:p>
    <w:p w14:paraId="3C730C7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выезда за пределы Российской Федерации на постоянное место жительства;</w:t>
      </w:r>
    </w:p>
    <w:p w14:paraId="24B1E6E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7F321A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досрочного прекращения полномочий Совета городского округа;</w:t>
      </w:r>
    </w:p>
    <w:p w14:paraId="255FBED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призыва на военную службу или направления на заменяющую ее альтернативную гражданскую службу;</w:t>
      </w:r>
    </w:p>
    <w:p w14:paraId="6528310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10) отзыва избирателями;</w:t>
      </w:r>
    </w:p>
    <w:p w14:paraId="51ED3F2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11) в случае несоблюдения ограничений, установленных Федеральным </w:t>
      </w:r>
      <w:hyperlink r:id="rId40"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159D30D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12) в иных случаях, установленных Федеральным </w:t>
      </w:r>
      <w:hyperlink r:id="rId41"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 и иными федеральными законами.</w:t>
      </w:r>
    </w:p>
    <w:p w14:paraId="4A68326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Решение Совета городского округа о досрочном прекращении полномочий председателя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городского округа, - не позднее чем через три месяца со дня появления такого основания.</w:t>
      </w:r>
    </w:p>
    <w:p w14:paraId="1A62620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 В случае досрочного прекращения полномочий председателя Совета городского округа по основаниям, указанным в </w:t>
      </w:r>
      <w:hyperlink w:anchor="P765" w:history="1">
        <w:r w:rsidRPr="0097237A">
          <w:rPr>
            <w:rFonts w:ascii="Times New Roman" w:eastAsia="Times New Roman" w:hAnsi="Times New Roman" w:cs="Arial"/>
            <w:sz w:val="28"/>
            <w:szCs w:val="28"/>
            <w:lang w:eastAsia="ru-RU"/>
          </w:rPr>
          <w:t>части 1</w:t>
        </w:r>
      </w:hyperlink>
      <w:r w:rsidRPr="0097237A">
        <w:rPr>
          <w:rFonts w:ascii="Times New Roman" w:eastAsia="Times New Roman" w:hAnsi="Times New Roman" w:cs="Arial"/>
          <w:sz w:val="28"/>
          <w:szCs w:val="28"/>
          <w:lang w:eastAsia="ru-RU"/>
        </w:rPr>
        <w:t xml:space="preserve"> настоящей статьи, до избрания нового председателя Совета городского округа его полномочия временно осуществляет заместитель председателя Совета городского округа»;</w:t>
      </w:r>
    </w:p>
    <w:p w14:paraId="4B575A65"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7133A2D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19. Статью 37</w:t>
      </w:r>
      <w:r w:rsidRPr="0097237A">
        <w:rPr>
          <w:rFonts w:ascii="Times New Roman" w:eastAsia="Times New Roman" w:hAnsi="Times New Roman" w:cs="Arial"/>
          <w:sz w:val="28"/>
          <w:szCs w:val="28"/>
          <w:lang w:eastAsia="ru-RU"/>
        </w:rPr>
        <w:t xml:space="preserve"> изложить в следующей редакции:</w:t>
      </w:r>
    </w:p>
    <w:p w14:paraId="64FAFD4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t>«Статья 37. Статус депутата Совета городского округа</w:t>
      </w:r>
    </w:p>
    <w:p w14:paraId="0BD276D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Срок полномочий депутата Совета городского округа начинается со дня избрания его депутатом Совета городского округа и прекращается со дня начала работы Совета городского округа нового созыва. Срок полномочий депутата Совета городского округа составляет пять лет.</w:t>
      </w:r>
    </w:p>
    <w:p w14:paraId="2426C45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2. Условия и гарантии депутатской деятельности устанавливаются </w:t>
      </w:r>
      <w:r w:rsidRPr="0097237A">
        <w:rPr>
          <w:rFonts w:ascii="Times New Roman" w:eastAsia="Times New Roman" w:hAnsi="Times New Roman" w:cs="Arial"/>
          <w:sz w:val="28"/>
          <w:szCs w:val="28"/>
          <w:lang w:eastAsia="ru-RU"/>
        </w:rPr>
        <w:lastRenderedPageBreak/>
        <w:t>федеральным законодательством, законами Республики Коми и настоящим Уставом.</w:t>
      </w:r>
    </w:p>
    <w:p w14:paraId="7E4819F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Депутаты городского округа осуществляют свои полномочия, как правило, на непостоянной основе.</w:t>
      </w:r>
    </w:p>
    <w:p w14:paraId="2F1843E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На постоянной основе могут работать не более 10 процентов депутатов от установленной численности депутатов Совета городского округа.    </w:t>
      </w:r>
    </w:p>
    <w:p w14:paraId="50F22A2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 Депутаты Совета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75489C5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законодательством.</w:t>
      </w:r>
    </w:p>
    <w:p w14:paraId="7DA3BFC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14:paraId="0E020CD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Осуществляющие свои полномочия на постоянной основе депутаты не вправе:</w:t>
      </w:r>
    </w:p>
    <w:p w14:paraId="7FB3673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заниматься предпринимательской деятельностью лично или через доверенных лиц;</w:t>
      </w:r>
    </w:p>
    <w:p w14:paraId="208AFA3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участвовать в управлении коммерческой или некоммерческой организацией, за исключением следующих случаев:</w:t>
      </w:r>
    </w:p>
    <w:p w14:paraId="0EAE4FB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0353F1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5C1B80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3BEF07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1BD6F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д) иные случаи, предусмотренные федеральными законами;</w:t>
      </w:r>
    </w:p>
    <w:p w14:paraId="0A13152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204FD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A2D10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 Депутат должен соблюдать ограничения, запреты, исполнять обязанности, которые установлены Федеральным </w:t>
      </w:r>
      <w:hyperlink r:id="rId42"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w:t>
      </w:r>
      <w:r w:rsidRPr="0097237A">
        <w:rPr>
          <w:rFonts w:ascii="Times New Roman" w:eastAsia="Times New Roman" w:hAnsi="Times New Roman" w:cs="Arial"/>
          <w:sz w:val="28"/>
          <w:szCs w:val="28"/>
          <w:lang w:eastAsia="ru-RU"/>
        </w:rPr>
        <w:tab/>
      </w:r>
      <w:proofErr w:type="spellStart"/>
      <w:r w:rsidRPr="0097237A">
        <w:rPr>
          <w:rFonts w:ascii="Times New Roman" w:eastAsia="Times New Roman" w:hAnsi="Times New Roman" w:cs="Arial"/>
          <w:sz w:val="28"/>
          <w:szCs w:val="28"/>
          <w:lang w:eastAsia="ru-RU"/>
        </w:rPr>
        <w:t>йской</w:t>
      </w:r>
      <w:proofErr w:type="spellEnd"/>
      <w:r w:rsidRPr="0097237A">
        <w:rPr>
          <w:rFonts w:ascii="Times New Roman" w:eastAsia="Times New Roman" w:hAnsi="Times New Roman" w:cs="Arial"/>
          <w:sz w:val="28"/>
          <w:szCs w:val="28"/>
          <w:lang w:eastAsia="ru-RU"/>
        </w:rPr>
        <w:t xml:space="preserve"> Федерации».</w:t>
      </w:r>
    </w:p>
    <w:p w14:paraId="0C3ACE8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Коми в порядке, установленном законом Республики Коми.</w:t>
      </w:r>
    </w:p>
    <w:p w14:paraId="471276C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официальным сайте Совета </w:t>
      </w:r>
      <w:r w:rsidRPr="0097237A">
        <w:rPr>
          <w:rFonts w:ascii="Times New Roman" w:eastAsia="Times New Roman" w:hAnsi="Times New Roman" w:cs="Arial"/>
          <w:sz w:val="28"/>
          <w:szCs w:val="28"/>
          <w:lang w:eastAsia="ru-RU"/>
        </w:rPr>
        <w:lastRenderedPageBreak/>
        <w:t>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w:t>
      </w:r>
    </w:p>
    <w:p w14:paraId="2A63605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14:paraId="4173143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9. В соответствии с федеральным законом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14:paraId="76DA4C9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14:paraId="2FB8AD1F"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bookmarkStart w:id="11" w:name="P656"/>
      <w:bookmarkEnd w:id="11"/>
      <w:r w:rsidRPr="0097237A">
        <w:rPr>
          <w:rFonts w:ascii="Times New Roman" w:eastAsia="Times New Roman" w:hAnsi="Times New Roman" w:cs="Arial"/>
          <w:sz w:val="28"/>
          <w:szCs w:val="28"/>
          <w:lang w:eastAsia="ru-RU"/>
        </w:rPr>
        <w:t xml:space="preserve">      11. Депутат Совета городского округа подотчетен своим избирателям. В пределах депутатских полномочий рассматривает поступившие в его адрес заявления, жалобы и предложения избирателей, способствует их своевременному разрешению в соответствии с действующим законодательством, ведет прием граждан и отчитывается перед своими избирателями в порядке, определенном </w:t>
      </w:r>
      <w:hyperlink r:id="rId43" w:history="1">
        <w:r w:rsidRPr="0097237A">
          <w:rPr>
            <w:rFonts w:ascii="Times New Roman" w:eastAsia="Times New Roman" w:hAnsi="Times New Roman" w:cs="Arial"/>
            <w:sz w:val="28"/>
            <w:szCs w:val="28"/>
            <w:lang w:eastAsia="ru-RU"/>
          </w:rPr>
          <w:t>Регламентом</w:t>
        </w:r>
      </w:hyperlink>
      <w:r w:rsidRPr="0097237A">
        <w:rPr>
          <w:rFonts w:ascii="Times New Roman" w:eastAsia="Times New Roman" w:hAnsi="Times New Roman" w:cs="Arial"/>
          <w:sz w:val="28"/>
          <w:szCs w:val="28"/>
          <w:lang w:eastAsia="ru-RU"/>
        </w:rPr>
        <w:t xml:space="preserve"> Совета городского округа.</w:t>
      </w:r>
    </w:p>
    <w:p w14:paraId="5AD652B4"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12. Встречи депутата с избирателями проводятся в помещениях, специально отведенных местах, а также на </w:t>
      </w:r>
      <w:proofErr w:type="spellStart"/>
      <w:r w:rsidRPr="0097237A">
        <w:rPr>
          <w:rFonts w:ascii="Times New Roman" w:eastAsia="Times New Roman" w:hAnsi="Times New Roman" w:cs="Arial"/>
          <w:sz w:val="28"/>
          <w:szCs w:val="28"/>
          <w:lang w:eastAsia="ru-RU"/>
        </w:rPr>
        <w:t>внутридворовых</w:t>
      </w:r>
      <w:proofErr w:type="spellEnd"/>
      <w:r w:rsidRPr="0097237A">
        <w:rPr>
          <w:rFonts w:ascii="Times New Roman" w:eastAsia="Times New Roman" w:hAnsi="Times New Roman" w:cs="Arial"/>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B2FB86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20C3232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7928B59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15. Депутат Совета городского округа обязан принимать участие в заседаниях Совета городского округа, в проводимых в период между ними заседаниях комиссий Совета городского округа»;</w:t>
      </w:r>
    </w:p>
    <w:p w14:paraId="29CAFF3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6BAE35B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54F07D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 xml:space="preserve">20. Дополнить статьей 37.1 </w:t>
      </w:r>
      <w:r w:rsidRPr="0097237A">
        <w:rPr>
          <w:rFonts w:ascii="Times New Roman" w:eastAsia="Times New Roman" w:hAnsi="Times New Roman" w:cs="Arial"/>
          <w:sz w:val="28"/>
          <w:szCs w:val="28"/>
          <w:lang w:eastAsia="ru-RU"/>
        </w:rPr>
        <w:t>следующего содержания:</w:t>
      </w:r>
    </w:p>
    <w:p w14:paraId="13EDA299" w14:textId="77777777" w:rsidR="0097237A" w:rsidRPr="0097237A" w:rsidRDefault="0097237A" w:rsidP="0097237A">
      <w:pPr>
        <w:widowControl w:val="0"/>
        <w:autoSpaceDE w:val="0"/>
        <w:autoSpaceDN w:val="0"/>
        <w:adjustRightInd w:val="0"/>
        <w:spacing w:after="0" w:line="240" w:lineRule="auto"/>
        <w:ind w:firstLine="540"/>
        <w:jc w:val="both"/>
        <w:outlineLvl w:val="1"/>
        <w:rPr>
          <w:rFonts w:ascii="Times New Roman" w:eastAsia="Times New Roman" w:hAnsi="Times New Roman"/>
          <w:b/>
          <w:sz w:val="28"/>
          <w:szCs w:val="28"/>
          <w:lang w:eastAsia="ru-RU"/>
        </w:rPr>
      </w:pPr>
      <w:r w:rsidRPr="0097237A">
        <w:rPr>
          <w:rFonts w:ascii="Times New Roman" w:eastAsia="Times New Roman" w:hAnsi="Times New Roman"/>
          <w:b/>
          <w:sz w:val="28"/>
          <w:szCs w:val="28"/>
          <w:lang w:eastAsia="ru-RU"/>
        </w:rPr>
        <w:t>«Статья 37.1.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14:paraId="1E837DF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Депутатам Совета городского округа, осуществляющим полномочия на непостоянной основе, устанавливаются следующие гарантии:</w:t>
      </w:r>
    </w:p>
    <w:p w14:paraId="3584DB1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доступ к информации, необходимой для осуществления полномочий, в соответствии с законодательством;</w:t>
      </w:r>
    </w:p>
    <w:p w14:paraId="44D5606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предоставление служебного помещения, средств связи и необходимой оргтехники для осуществления полномочий;</w:t>
      </w:r>
    </w:p>
    <w:p w14:paraId="48DF92C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транспортное обслуживание, обеспечиваемое в связи с осуществлением полномочий;</w:t>
      </w:r>
    </w:p>
    <w:p w14:paraId="440F9E5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14:paraId="263A173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1D9A82B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4B963EA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подготовка, переподготовка и повышение квалификации;</w:t>
      </w:r>
    </w:p>
    <w:p w14:paraId="5DEDD2F9" w14:textId="77777777" w:rsidR="0097237A" w:rsidRPr="0097237A" w:rsidRDefault="0097237A" w:rsidP="0097237A">
      <w:pPr>
        <w:widowControl w:val="0"/>
        <w:autoSpaceDE w:val="0"/>
        <w:autoSpaceDN w:val="0"/>
        <w:adjustRightInd w:val="0"/>
        <w:spacing w:after="0" w:line="240" w:lineRule="auto"/>
        <w:ind w:firstLine="540"/>
        <w:jc w:val="both"/>
        <w:outlineLvl w:val="0"/>
        <w:rPr>
          <w:rFonts w:ascii="Times New Roman" w:eastAsia="Times New Roman" w:hAnsi="Times New Roman"/>
          <w:sz w:val="28"/>
          <w:szCs w:val="28"/>
          <w:lang w:eastAsia="ru-RU"/>
        </w:rPr>
      </w:pPr>
      <w:r w:rsidRPr="0097237A">
        <w:rPr>
          <w:rFonts w:ascii="Times New Roman" w:eastAsia="Times New Roman" w:hAnsi="Times New Roman" w:cs="Arial"/>
          <w:sz w:val="28"/>
          <w:szCs w:val="28"/>
          <w:lang w:eastAsia="ru-RU"/>
        </w:rPr>
        <w:t xml:space="preserve">8) </w:t>
      </w:r>
      <w:r w:rsidRPr="0097237A">
        <w:rPr>
          <w:rFonts w:ascii="Times New Roman" w:eastAsia="Times New Roman" w:hAnsi="Times New Roman"/>
          <w:sz w:val="28"/>
          <w:szCs w:val="28"/>
          <w:lang w:eastAsia="ru-RU"/>
        </w:rPr>
        <w:t xml:space="preserve">Депутату представительного органа муниципального образования для осуществления своих полномочий на непостоянной основе в целях обеспечения его участия в заседании Совета муниципального образования, заседании комиссии (комитета) Совета муниципального образования, членом которой (которого) он является, иных официальных мероприятиях Совета муниципального образования, встречи депутата с избирателями гарантируется сохранение места работы (должности).  </w:t>
      </w:r>
    </w:p>
    <w:p w14:paraId="07C3798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Основанием для освобождения депутата от основной работы или службы на время осуществления им депутатской деятельности в Совете  муниципального образования является официальное уведомление за подписью председателя Совета муниципального образования, его заместителя либо председателя или руководителя соответствующей (соответствующего) комиссии (комитета) Совета муниципального образования с указанием даты, времени и места проведения заседания или иного мероприятия, указанных в </w:t>
      </w:r>
      <w:hyperlink w:anchor="P40" w:history="1">
        <w:r w:rsidRPr="0097237A">
          <w:rPr>
            <w:rFonts w:ascii="Times New Roman" w:eastAsia="Times New Roman" w:hAnsi="Times New Roman"/>
            <w:sz w:val="28"/>
            <w:szCs w:val="28"/>
            <w:lang w:eastAsia="ru-RU"/>
          </w:rPr>
          <w:t>части первой</w:t>
        </w:r>
      </w:hyperlink>
      <w:r w:rsidRPr="0097237A">
        <w:rPr>
          <w:rFonts w:ascii="Times New Roman" w:eastAsia="Times New Roman" w:hAnsi="Times New Roman"/>
          <w:sz w:val="28"/>
          <w:szCs w:val="28"/>
          <w:lang w:eastAsia="ru-RU"/>
        </w:rPr>
        <w:t xml:space="preserve"> настоящей статьи.</w:t>
      </w:r>
    </w:p>
    <w:p w14:paraId="711A903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7237A">
        <w:rPr>
          <w:rFonts w:ascii="Times New Roman" w:eastAsia="Times New Roman" w:hAnsi="Times New Roman" w:cs="Arial"/>
          <w:sz w:val="28"/>
          <w:szCs w:val="28"/>
          <w:lang w:eastAsia="ru-RU"/>
        </w:rPr>
        <w:t>9)</w:t>
      </w:r>
      <w:r w:rsidRPr="0097237A">
        <w:rPr>
          <w:rFonts w:ascii="Arial" w:eastAsia="Times New Roman" w:hAnsi="Arial" w:cs="Arial"/>
          <w:sz w:val="28"/>
          <w:szCs w:val="28"/>
          <w:lang w:eastAsia="ru-RU"/>
        </w:rPr>
        <w:t xml:space="preserve"> </w:t>
      </w:r>
      <w:r w:rsidRPr="0097237A">
        <w:rPr>
          <w:rFonts w:ascii="Times New Roman" w:eastAsia="Times New Roman" w:hAnsi="Times New Roman"/>
          <w:sz w:val="28"/>
          <w:szCs w:val="28"/>
          <w:lang w:eastAsia="ru-RU"/>
        </w:rPr>
        <w:t xml:space="preserve">гарантируется сохранение места работы (должности) на период, продолжительность которого устанавливается уставом муниципального </w:t>
      </w:r>
      <w:r w:rsidRPr="0097237A">
        <w:rPr>
          <w:rFonts w:ascii="Times New Roman" w:eastAsia="Times New Roman" w:hAnsi="Times New Roman"/>
          <w:sz w:val="28"/>
          <w:szCs w:val="28"/>
          <w:lang w:eastAsia="ru-RU"/>
        </w:rPr>
        <w:lastRenderedPageBreak/>
        <w:t>образования в соответствии с законом Республики Коми и не может составлять   более 6 (шесть)  рабочих дней в месяц.</w:t>
      </w:r>
    </w:p>
    <w:p w14:paraId="231BECE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bookmarkStart w:id="12" w:name="P700"/>
      <w:bookmarkEnd w:id="12"/>
      <w:r w:rsidRPr="0097237A">
        <w:rPr>
          <w:rFonts w:ascii="Times New Roman" w:eastAsia="Times New Roman" w:hAnsi="Times New Roman" w:cs="Arial"/>
          <w:sz w:val="28"/>
          <w:szCs w:val="28"/>
          <w:lang w:eastAsia="ru-RU"/>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14:paraId="015BCF5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14:paraId="3A2E987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предоставление служебного помещения, средств связи и необходимой оргтехники для осуществления полномочий;</w:t>
      </w:r>
    </w:p>
    <w:p w14:paraId="289B24B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транспортное обслуживание, обеспечиваемое в связи с осуществлением полномочий, в порядке, установленном муниципальными правовыми актами;</w:t>
      </w:r>
    </w:p>
    <w:p w14:paraId="62DC0A2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bookmarkStart w:id="13" w:name="P18"/>
      <w:bookmarkEnd w:id="13"/>
      <w:r w:rsidRPr="0097237A">
        <w:rPr>
          <w:rFonts w:ascii="Times New Roman" w:eastAsia="Times New Roman" w:hAnsi="Times New Roman" w:cs="Arial"/>
          <w:sz w:val="28"/>
          <w:szCs w:val="28"/>
          <w:lang w:eastAsia="ru-RU"/>
        </w:rPr>
        <w:t>4) пенсионное обеспечение в соответствии с законодательством;</w:t>
      </w:r>
    </w:p>
    <w:p w14:paraId="2E7E17D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36656A3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6BA9D63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7) предоставление медицинского обеспечения, в том числе после выхода на пенсию, в порядке и на условиях, установленных муниципальными правовыми актами; </w:t>
      </w:r>
    </w:p>
    <w:p w14:paraId="6D8CDCD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14:paraId="5000251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9) подготовку, переподготовку и повышение квалификации; </w:t>
      </w:r>
    </w:p>
    <w:p w14:paraId="309C34EE"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10) своевременное и в полном объеме получение денежного содержания.</w:t>
      </w:r>
    </w:p>
    <w:p w14:paraId="73A76A2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 Финансовое обеспечение гарантий, закрепленных в </w:t>
      </w:r>
      <w:hyperlink w:anchor="P692" w:history="1">
        <w:r w:rsidRPr="0097237A">
          <w:rPr>
            <w:rFonts w:ascii="Times New Roman" w:eastAsia="Times New Roman" w:hAnsi="Times New Roman" w:cs="Arial"/>
            <w:sz w:val="28"/>
            <w:szCs w:val="28"/>
            <w:lang w:eastAsia="ru-RU"/>
          </w:rPr>
          <w:t>частях 1</w:t>
        </w:r>
      </w:hyperlink>
      <w:r w:rsidRPr="0097237A">
        <w:rPr>
          <w:rFonts w:ascii="Times New Roman" w:eastAsia="Times New Roman" w:hAnsi="Times New Roman" w:cs="Arial"/>
          <w:sz w:val="28"/>
          <w:szCs w:val="28"/>
          <w:lang w:eastAsia="ru-RU"/>
        </w:rPr>
        <w:t xml:space="preserve"> и </w:t>
      </w:r>
      <w:hyperlink w:anchor="P700" w:history="1">
        <w:r w:rsidRPr="0097237A">
          <w:rPr>
            <w:rFonts w:ascii="Times New Roman" w:eastAsia="Times New Roman" w:hAnsi="Times New Roman" w:cs="Arial"/>
            <w:sz w:val="28"/>
            <w:szCs w:val="28"/>
            <w:lang w:eastAsia="ru-RU"/>
          </w:rPr>
          <w:t>2 статьи 37.1</w:t>
        </w:r>
      </w:hyperlink>
      <w:r w:rsidRPr="0097237A">
        <w:rPr>
          <w:rFonts w:ascii="Times New Roman" w:eastAsia="Times New Roman" w:hAnsi="Times New Roman" w:cs="Arial"/>
          <w:sz w:val="28"/>
          <w:szCs w:val="28"/>
          <w:lang w:eastAsia="ru-RU"/>
        </w:rPr>
        <w:t>, осуществляется за счет средств бюджета городского округа.</w:t>
      </w:r>
    </w:p>
    <w:p w14:paraId="78A1006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Порядок предоставления указанных гарантий устанавливается решением Совета городского округа»;</w:t>
      </w:r>
    </w:p>
    <w:p w14:paraId="5399A1A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47DC221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 xml:space="preserve">21. В статье 38 часть 2 </w:t>
      </w:r>
      <w:r w:rsidRPr="0097237A">
        <w:rPr>
          <w:rFonts w:ascii="Times New Roman" w:eastAsia="Times New Roman" w:hAnsi="Times New Roman" w:cs="Arial"/>
          <w:sz w:val="28"/>
          <w:szCs w:val="28"/>
          <w:lang w:eastAsia="ru-RU"/>
        </w:rPr>
        <w:t>изложить в следующей редакции:</w:t>
      </w:r>
    </w:p>
    <w:p w14:paraId="6315C28C"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Порядок деятельности фракций устанавливается  Регламентом Совета либо иным актом представительного органа муниципального образования»;</w:t>
      </w:r>
    </w:p>
    <w:p w14:paraId="54D5530B"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6DFB33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1EEA7C1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22.   Статью 39</w:t>
      </w:r>
      <w:r w:rsidRPr="0097237A">
        <w:rPr>
          <w:rFonts w:ascii="Times New Roman" w:eastAsia="Times New Roman" w:hAnsi="Times New Roman" w:cs="Arial"/>
          <w:sz w:val="28"/>
          <w:szCs w:val="28"/>
          <w:lang w:eastAsia="ru-RU"/>
        </w:rPr>
        <w:t xml:space="preserve"> дополнить частями 3, 4 и 5 следующего содержания:</w:t>
      </w:r>
    </w:p>
    <w:p w14:paraId="24A6C8DC"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«3) Решение Совета городского округа о досрочном прекращении полномочий депутата Совета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городского округа, - не позднее чем через три месяца со дня появления такого основания. </w:t>
      </w:r>
    </w:p>
    <w:p w14:paraId="2D745F3D"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4) Полномочия депутата  прекращаются досрочно в случае несоблюдения ограничений, установленных Федеральным </w:t>
      </w:r>
      <w:hyperlink r:id="rId44"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"Об общих принципах организации местного самоуправления в Российской Федерации";</w:t>
      </w:r>
    </w:p>
    <w:p w14:paraId="64766D4B" w14:textId="77777777" w:rsidR="0097237A" w:rsidRPr="0097237A" w:rsidRDefault="0097237A" w:rsidP="0097237A">
      <w:pPr>
        <w:spacing w:after="1" w:line="220" w:lineRule="atLeast"/>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lastRenderedPageBreak/>
        <w:t xml:space="preserve">     5) Полномочия депутата  прекращаются досрочно в случае несоблюдения ограничений, запретов, не 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2E4BB0B0"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28C60CA2" w14:textId="77777777" w:rsidR="0097237A" w:rsidRPr="0097237A" w:rsidRDefault="0097237A" w:rsidP="0097237A">
      <w:pPr>
        <w:widowControl w:val="0"/>
        <w:autoSpaceDE w:val="0"/>
        <w:autoSpaceDN w:val="0"/>
        <w:adjustRightInd w:val="0"/>
        <w:spacing w:after="0" w:line="240" w:lineRule="auto"/>
        <w:ind w:firstLine="426"/>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23. Статью 40</w:t>
      </w:r>
      <w:r w:rsidRPr="0097237A">
        <w:rPr>
          <w:rFonts w:ascii="Times New Roman" w:eastAsia="Times New Roman" w:hAnsi="Times New Roman" w:cs="Arial"/>
          <w:sz w:val="28"/>
          <w:szCs w:val="28"/>
          <w:lang w:eastAsia="ru-RU"/>
        </w:rPr>
        <w:t xml:space="preserve"> изложить в следующей редакции:</w:t>
      </w:r>
    </w:p>
    <w:p w14:paraId="50DF5B46" w14:textId="77777777" w:rsidR="0097237A" w:rsidRPr="0097237A" w:rsidRDefault="0097237A" w:rsidP="0097237A">
      <w:pPr>
        <w:widowControl w:val="0"/>
        <w:autoSpaceDE w:val="0"/>
        <w:autoSpaceDN w:val="0"/>
        <w:adjustRightInd w:val="0"/>
        <w:spacing w:after="0" w:line="240" w:lineRule="auto"/>
        <w:jc w:val="both"/>
        <w:outlineLvl w:val="1"/>
        <w:rPr>
          <w:rFonts w:ascii="Times New Roman" w:eastAsia="Times New Roman" w:hAnsi="Times New Roman"/>
          <w:b/>
          <w:sz w:val="28"/>
          <w:szCs w:val="28"/>
          <w:lang w:eastAsia="ru-RU"/>
        </w:rPr>
      </w:pPr>
      <w:r w:rsidRPr="0097237A">
        <w:rPr>
          <w:rFonts w:ascii="Times New Roman" w:eastAsia="Times New Roman" w:hAnsi="Times New Roman"/>
          <w:b/>
          <w:sz w:val="28"/>
          <w:szCs w:val="28"/>
          <w:lang w:eastAsia="ru-RU"/>
        </w:rPr>
        <w:t xml:space="preserve">      «Статья 40. Глава городского округа - руководитель администрации (глава городского</w:t>
      </w:r>
      <w:r w:rsidRPr="0097237A">
        <w:rPr>
          <w:rFonts w:ascii="Times New Roman" w:eastAsia="Times New Roman" w:hAnsi="Times New Roman"/>
          <w:b/>
          <w:i/>
          <w:sz w:val="28"/>
          <w:szCs w:val="28"/>
          <w:lang w:eastAsia="ru-RU"/>
        </w:rPr>
        <w:t xml:space="preserve"> </w:t>
      </w:r>
      <w:r w:rsidRPr="0097237A">
        <w:rPr>
          <w:rFonts w:ascii="Times New Roman" w:eastAsia="Times New Roman" w:hAnsi="Times New Roman"/>
          <w:b/>
          <w:sz w:val="28"/>
          <w:szCs w:val="28"/>
          <w:lang w:eastAsia="ru-RU"/>
        </w:rPr>
        <w:t>округа)</w:t>
      </w:r>
    </w:p>
    <w:p w14:paraId="23BD5DA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и осуществляет полномочия руководителя администрации округа.</w:t>
      </w:r>
    </w:p>
    <w:p w14:paraId="32BEA59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избирается Советом городского округа по результатам тайного голосования из числа кандидатов, представленных конкурсной комиссией по результатам конкурса, и одновременно возглавляет администрацию городского округа.</w:t>
      </w:r>
    </w:p>
    <w:p w14:paraId="56E4389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Для отбора кандидатур на должность главы городского округа проводится конкурс в соответствии с установленным Советом городского округа порядком.</w:t>
      </w:r>
    </w:p>
    <w:p w14:paraId="0C5D1BA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Решение о проведении конкурса по отбору кандидатур на должность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принимает Совет городского округа.</w:t>
      </w:r>
    </w:p>
    <w:p w14:paraId="6AF9D09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Общее число членов конкурсной комиссии устанавливается Советом городского округа. Половина членов конкурсной комиссии назначается Советом городского округа, а другая половина - Главой Республики Коми.</w:t>
      </w:r>
    </w:p>
    <w:p w14:paraId="0CC440A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Условия конкурса, сведения о дате, времени и месте его проведения публикуются не позднее, чем за 20 дней до дня проведения конкурса.</w:t>
      </w:r>
    </w:p>
    <w:p w14:paraId="5FF0C34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Совету городского округа для проведения голосования по кандидатурам на должность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представляется не менее двух зарегистрированных конкурсной комиссией кандидатов.</w:t>
      </w:r>
    </w:p>
    <w:p w14:paraId="32810DC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Кандидатом на должность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 xml:space="preserve">округа может быть зарегистрирован гражданин, который на день проведения конкурса не имеет в соответствии с Федеральным </w:t>
      </w:r>
      <w:hyperlink r:id="rId45"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от 12.06.2002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1BFA7CF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Полномочия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начинаются со дня его вступления в должность не позднее, чем на четырнадцатый день со дня официального опубликования решения Совета городского округа об избрании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 xml:space="preserve">округа. </w:t>
      </w:r>
    </w:p>
    <w:p w14:paraId="7398B1E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4. Срок полномочий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составляет пять лет.</w:t>
      </w:r>
    </w:p>
    <w:p w14:paraId="43ED97C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отсутствия его полномочия   временно исполняет первый заместитель руководителя администрации  городского округа.   </w:t>
      </w:r>
    </w:p>
    <w:p w14:paraId="0CE565D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В случае досрочного прекращения полномочий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избрание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избираемого Советом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77FF4A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При этом если до истечения срока полномочий Совета городского округа осталось менее шести месяцев, избрание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из числа кандидатов, представленных конкурсной комиссией по результатам конкурса, осуществляется на первом заседании вновь избранного Совета городского округа.</w:t>
      </w:r>
    </w:p>
    <w:p w14:paraId="62DA139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7. В случае, если глава городского округа, полномочия которого прекращены досрочно на основании правового акта Главы Республики Коми об отрешении от должности главы городского округа либо на основании решения Совета городского округа об удалении главы городского округа в отставку, обжалует данные правовой акт или решение в судебном порядке, Совет городского округа не вправе принимать решение об избрании главы городского округа, избираемого Советом городского округа из числа кандидатов, представленных конкурсной комиссией по результатам конкурса, до вступления решения суда в законную силу. </w:t>
      </w:r>
    </w:p>
    <w:p w14:paraId="632F89E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не вправе:</w:t>
      </w:r>
    </w:p>
    <w:p w14:paraId="31C99C1D"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1) заниматься предпринимательской деятельностью лично или через доверенных лиц;</w:t>
      </w:r>
    </w:p>
    <w:p w14:paraId="1E76C56D"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14:paraId="4D80A59D"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B5E48A8"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97237A">
        <w:rPr>
          <w:rFonts w:ascii="Times New Roman" w:eastAsia="Times New Roman" w:hAnsi="Times New Roman"/>
          <w:sz w:val="28"/>
          <w:szCs w:val="28"/>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B163FF4"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2FA05533"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4F14C09"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д) иные случаи, предусмотренные федеральными законами;</w:t>
      </w:r>
    </w:p>
    <w:p w14:paraId="27FECC30"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4EC1BE2"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0F6B420" w14:textId="77777777" w:rsidR="0097237A" w:rsidRPr="0097237A" w:rsidRDefault="0097237A" w:rsidP="0097237A">
      <w:pPr>
        <w:spacing w:after="1" w:line="220" w:lineRule="atLeast"/>
        <w:ind w:firstLine="540"/>
        <w:jc w:val="both"/>
        <w:rPr>
          <w:rFonts w:ascii="Times New Roman" w:eastAsia="Times New Roman" w:hAnsi="Times New Roman"/>
          <w:sz w:val="28"/>
          <w:szCs w:val="28"/>
          <w:lang w:eastAsia="ru-RU"/>
        </w:rPr>
      </w:pPr>
      <w:r w:rsidRPr="0097237A">
        <w:rPr>
          <w:rFonts w:ascii="Times New Roman" w:eastAsia="Times New Roman" w:hAnsi="Times New Roman"/>
          <w:sz w:val="28"/>
          <w:szCs w:val="28"/>
          <w:lang w:eastAsia="ru-RU"/>
        </w:rPr>
        <w:t>9. Глава городского</w:t>
      </w:r>
      <w:r w:rsidRPr="0097237A">
        <w:rPr>
          <w:rFonts w:ascii="Times New Roman" w:eastAsia="Times New Roman" w:hAnsi="Times New Roman"/>
          <w:b/>
          <w:i/>
          <w:sz w:val="28"/>
          <w:szCs w:val="28"/>
          <w:lang w:eastAsia="ru-RU"/>
        </w:rPr>
        <w:t xml:space="preserve"> </w:t>
      </w:r>
      <w:r w:rsidRPr="0097237A">
        <w:rPr>
          <w:rFonts w:ascii="Times New Roman" w:eastAsia="Times New Roman" w:hAnsi="Times New Roman"/>
          <w:sz w:val="28"/>
          <w:szCs w:val="28"/>
          <w:lang w:eastAsia="ru-RU"/>
        </w:rPr>
        <w:t xml:space="preserve">округа должен соблюдать ограничения, запреты, исполнять обязанности, которые установлены Федеральным </w:t>
      </w:r>
      <w:hyperlink r:id="rId46" w:history="1">
        <w:r w:rsidRPr="0097237A">
          <w:rPr>
            <w:rFonts w:ascii="Times New Roman" w:eastAsia="Times New Roman" w:hAnsi="Times New Roman"/>
            <w:sz w:val="28"/>
            <w:szCs w:val="28"/>
            <w:lang w:eastAsia="ru-RU"/>
          </w:rPr>
          <w:t>законом</w:t>
        </w:r>
      </w:hyperlink>
      <w:r w:rsidRPr="0097237A">
        <w:rPr>
          <w:rFonts w:ascii="Times New Roman" w:eastAsia="Times New Roman" w:hAnsi="Times New Roman"/>
          <w:sz w:val="28"/>
          <w:szCs w:val="28"/>
          <w:lang w:eastAsia="ru-RU"/>
        </w:rPr>
        <w:t xml:space="preserve"> от 25 декабря 2008 года N 273-ФЗ "О противодействии коррупции", Федеральным </w:t>
      </w:r>
      <w:hyperlink r:id="rId47" w:history="1">
        <w:r w:rsidRPr="0097237A">
          <w:rPr>
            <w:rFonts w:ascii="Times New Roman" w:eastAsia="Times New Roman" w:hAnsi="Times New Roman"/>
            <w:sz w:val="28"/>
            <w:szCs w:val="28"/>
            <w:lang w:eastAsia="ru-RU"/>
          </w:rPr>
          <w:t>законом</w:t>
        </w:r>
      </w:hyperlink>
      <w:r w:rsidRPr="0097237A">
        <w:rPr>
          <w:rFonts w:ascii="Times New Roman" w:eastAsia="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 w:history="1">
        <w:r w:rsidRPr="0097237A">
          <w:rPr>
            <w:rFonts w:ascii="Times New Roman" w:eastAsia="Times New Roman" w:hAnsi="Times New Roman"/>
            <w:sz w:val="28"/>
            <w:szCs w:val="28"/>
            <w:lang w:eastAsia="ru-RU"/>
          </w:rPr>
          <w:t>законом</w:t>
        </w:r>
      </w:hyperlink>
      <w:r w:rsidRPr="0097237A">
        <w:rPr>
          <w:rFonts w:ascii="Times New Roman" w:eastAsia="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3368EF6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подконтролен и подотчетен населению и Совету городского округа.</w:t>
      </w:r>
    </w:p>
    <w:p w14:paraId="5BB498E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11.  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14:paraId="3A5AE45B"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4BF75C5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 xml:space="preserve">24. Статью 41 </w:t>
      </w:r>
      <w:r w:rsidRPr="0097237A">
        <w:rPr>
          <w:rFonts w:ascii="Times New Roman" w:eastAsia="Times New Roman" w:hAnsi="Times New Roman" w:cs="Arial"/>
          <w:sz w:val="28"/>
          <w:szCs w:val="28"/>
          <w:lang w:eastAsia="ru-RU"/>
        </w:rPr>
        <w:t>изложить в следующей редакции:</w:t>
      </w:r>
    </w:p>
    <w:p w14:paraId="6B9F257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lastRenderedPageBreak/>
        <w:t>«Статья 41. Полномочия главы городского округа</w:t>
      </w:r>
    </w:p>
    <w:p w14:paraId="536C28B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Глава городского округа в  пределах полномочий, установленных настоящим Уставом:</w:t>
      </w:r>
    </w:p>
    <w:p w14:paraId="77636F4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представляет городской округ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городского округа;</w:t>
      </w:r>
    </w:p>
    <w:p w14:paraId="3CB05BA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подписывает и обнародует в порядке, установленном настоящим Уставом, нормативные правовые акты, принятые Советом городского округа;</w:t>
      </w:r>
    </w:p>
    <w:p w14:paraId="54B9928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14:paraId="6E38067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организует работу по обеспечению прав граждан на местное самоуправление;</w:t>
      </w:r>
    </w:p>
    <w:p w14:paraId="765DA60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обеспечивает выполнение решений Совета городского округа;</w:t>
      </w:r>
    </w:p>
    <w:p w14:paraId="01B7327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обеспечивает в соответствии с решениями Совета городского округа организацию проведения местных референдумов, публичных слушаний; обращается в суд с требованием назначить местный референдум в случае, если референдум не назначен Советом городского округа в установленные сроки;</w:t>
      </w:r>
    </w:p>
    <w:p w14:paraId="6C16A8B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инициирует публичные слушания; назначает и проводит публичные слушания, проводимые по собственной инициативе;</w:t>
      </w:r>
    </w:p>
    <w:p w14:paraId="3C53268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инициирует собрания граждан, конференций граждан; назначает и проводит собрания граждан, конференций граждан (собрание делегатов), проводимые по собственной инициативе;</w:t>
      </w:r>
    </w:p>
    <w:p w14:paraId="5CFA2D3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инициирует проведение опроса граждан по вопросам местного значения;</w:t>
      </w:r>
    </w:p>
    <w:p w14:paraId="04A5497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14:paraId="5400DDD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11) устанавливает порядок внесения главе округа на рассмотрение проектов правовых актов, перечень и форму прилагаемых к ним документов;</w:t>
      </w:r>
    </w:p>
    <w:p w14:paraId="404C032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12) выступает стороной социального партнерства в качестве представителя работодателей, уполномоченного на представительство законодательством или работодателями, разрабатывает и заключает от их имени соглашения, устанавливающие общие условия труда, трудовые гарантии и льготы работникам на территории городского округа, подписывает трехсторонние соглашения, выступает стороной в сделках от имени городского округа;</w:t>
      </w:r>
    </w:p>
    <w:p w14:paraId="3F22054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13) издает в пределах своих полномочий правовые акты;</w:t>
      </w:r>
    </w:p>
    <w:p w14:paraId="17303B6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14) обладает правом внесения в Совет городского округа проектов решений Совета городского округа;</w:t>
      </w:r>
    </w:p>
    <w:p w14:paraId="3064698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15) организует выполнение решений Совета городского округа в пределах своих полномочий;</w:t>
      </w:r>
    </w:p>
    <w:p w14:paraId="17319BA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16) представляет на рассмотрение и утверждение Совета городского округа проект бюджета городского округа и отчет о его исполнении;</w:t>
      </w:r>
    </w:p>
    <w:p w14:paraId="652D9C0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17) организует исполнение местного бюджета; осуществляет функции распорядителя бюджетных средств при исполнении утвержденного местного </w:t>
      </w:r>
      <w:r w:rsidRPr="0097237A">
        <w:rPr>
          <w:rFonts w:ascii="Times New Roman" w:eastAsia="Times New Roman" w:hAnsi="Times New Roman" w:cs="Arial"/>
          <w:sz w:val="28"/>
          <w:szCs w:val="28"/>
          <w:lang w:eastAsia="ru-RU"/>
        </w:rPr>
        <w:lastRenderedPageBreak/>
        <w:t>бюджета в соответствии с утвержденным Советом городского округа бюджетом и федеральным бюджетным законодательством (за исключением средств по расходам, связанным с деятельностью Совета городского округа и других органов местного самоуправления);</w:t>
      </w:r>
    </w:p>
    <w:p w14:paraId="21C6A4A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18) представляет на рассмотрение Совета городского округа проекты нормативных правовых актов о введении или отмене местных налогов и сборов, а также другие нормативные правовые акты, предусматривающие расходы, покрываемые за счет бюджета городского округа;</w:t>
      </w:r>
    </w:p>
    <w:p w14:paraId="5CA6C59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19) представляет на утверждение Совета городского округа структуру администрации городского округа;</w:t>
      </w:r>
    </w:p>
    <w:p w14:paraId="04F85EC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20) формирует администрацию городского округа, руководит ее деятельностью в соответствии с федеральным законодательством, законами Республики Коми, решениями Совета городского округа и настоящим Уставом, утверждает штатное расписание администрации городского округа;</w:t>
      </w:r>
    </w:p>
    <w:p w14:paraId="4757942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21) назначает и освобождает от должности первого заместителя, заместителей руководителя администрации городского округа; назначает и освобождает от должности руководителей структурных подразделений администрации городского округа, руководителей муниципальных предприятий и учреждений в установленном порядке;</w:t>
      </w:r>
    </w:p>
    <w:p w14:paraId="05DAD8E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22) рассматривает отчеты и доклады руководителей структурных подразделений администрации городского округа;</w:t>
      </w:r>
    </w:p>
    <w:p w14:paraId="37BF2B9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23) организует проверку деятельности структурных подразделений администрации городского округа в соответствии с федеральным законодательством, законами Республики Коми и настоящим Уставом;</w:t>
      </w:r>
    </w:p>
    <w:p w14:paraId="3BF849B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24) принимает меры поощрения и дисциплинарной ответственности к назначенным им лицам;</w:t>
      </w:r>
    </w:p>
    <w:p w14:paraId="3F31207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25) организует и обеспечивает исполнение полномочий  администрации     городского округа по решению вопросов местного значения;</w:t>
      </w:r>
    </w:p>
    <w:p w14:paraId="5AB6478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26) представляет на утверждение Совета городского округа стратегии социально-экономического развития городского округа, отчеты об их исполнении;</w:t>
      </w:r>
    </w:p>
    <w:p w14:paraId="1DE39E0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27) организует и обеспечивает исполнение отдельных государственных полномочий, переданных в ведение администрации городского округа федеральным законодательством и законами Республики Коми;</w:t>
      </w:r>
    </w:p>
    <w:p w14:paraId="40332A8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28) принимает меры по обеспечению и защите интересов городского округа, имущества городского округа в судебных органах, от имени администрации городского округа подписывает исковые заявления;</w:t>
      </w:r>
    </w:p>
    <w:p w14:paraId="05F3FDD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29) от имени администрации городского округа приобретает и осуществляет имущественные и иные права и обязанности, выступает в суде без доверенности;</w:t>
      </w:r>
    </w:p>
    <w:p w14:paraId="7C5D4DA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30)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городского округа в случае, если они противоречат </w:t>
      </w:r>
      <w:hyperlink r:id="rId49" w:history="1">
        <w:r w:rsidRPr="0097237A">
          <w:rPr>
            <w:rFonts w:ascii="Times New Roman" w:eastAsia="Times New Roman" w:hAnsi="Times New Roman" w:cs="Arial"/>
            <w:sz w:val="28"/>
            <w:szCs w:val="28"/>
            <w:lang w:eastAsia="ru-RU"/>
          </w:rPr>
          <w:t>Конституции</w:t>
        </w:r>
      </w:hyperlink>
      <w:r w:rsidRPr="0097237A">
        <w:rPr>
          <w:rFonts w:ascii="Times New Roman" w:eastAsia="Times New Roman" w:hAnsi="Times New Roman" w:cs="Arial"/>
          <w:sz w:val="28"/>
          <w:szCs w:val="28"/>
          <w:lang w:eastAsia="ru-RU"/>
        </w:rPr>
        <w:t xml:space="preserve"> Российской Федерации, федеральным законам, законам Республики Коми, настоящему Уставу, а также решениям Совета городского округа;</w:t>
      </w:r>
    </w:p>
    <w:p w14:paraId="227832B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31) заключает договоры и соглашения с предприятиями, учреждениями, организациями и гражданами в пределах своей компетенции;</w:t>
      </w:r>
    </w:p>
    <w:p w14:paraId="783E81D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lastRenderedPageBreak/>
        <w:t>32)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14:paraId="11086D3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33) осуществляет организацию и материально-техническое обеспечение проведения социально значимых работ;</w:t>
      </w:r>
    </w:p>
    <w:p w14:paraId="0B5211A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34) осуществляет функции распорядителя бюджетных средств по администрации городского округа;</w:t>
      </w:r>
    </w:p>
    <w:p w14:paraId="667CCCA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35)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5CC3DBF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36) вправе требовать созыва внеочередного заседания Совета городского округа;</w:t>
      </w:r>
    </w:p>
    <w:p w14:paraId="60DB510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8C0446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В качестве совещательных органов при Главе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могут создаваться коллегии, комиссии, рабочие группы, консультативные общественные советы.</w:t>
      </w:r>
    </w:p>
    <w:p w14:paraId="630CC22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Глава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обладает иными полномочиями, отнесенными к его компетенции федеральным законодательством, законодательством Республики Коми, настоящим Уставом»;</w:t>
      </w:r>
    </w:p>
    <w:p w14:paraId="7B80A4A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113AC3F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25. Статью 42</w:t>
      </w:r>
      <w:r w:rsidRPr="0097237A">
        <w:rPr>
          <w:rFonts w:ascii="Times New Roman" w:eastAsia="Times New Roman" w:hAnsi="Times New Roman" w:cs="Arial"/>
          <w:sz w:val="28"/>
          <w:szCs w:val="28"/>
          <w:lang w:eastAsia="ru-RU"/>
        </w:rPr>
        <w:t xml:space="preserve">   изложить в следующей редакции:</w:t>
      </w:r>
    </w:p>
    <w:p w14:paraId="167C8DE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t>«Статья 42. Досрочное прекращение полномочий главы городского округа»</w:t>
      </w:r>
    </w:p>
    <w:p w14:paraId="435CD97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w:t>
      </w:r>
      <w:r w:rsidRPr="0097237A">
        <w:rPr>
          <w:rFonts w:ascii="Times New Roman" w:eastAsia="Times New Roman" w:hAnsi="Times New Roman" w:cs="Arial"/>
          <w:sz w:val="28"/>
          <w:szCs w:val="28"/>
          <w:lang w:eastAsia="ru-RU"/>
        </w:rPr>
        <w:t>1</w:t>
      </w:r>
      <w:r w:rsidRPr="0097237A">
        <w:rPr>
          <w:rFonts w:ascii="Times New Roman" w:eastAsia="Times New Roman" w:hAnsi="Times New Roman" w:cs="Arial"/>
          <w:b/>
          <w:sz w:val="28"/>
          <w:szCs w:val="28"/>
          <w:lang w:eastAsia="ru-RU"/>
        </w:rPr>
        <w:t xml:space="preserve">. </w:t>
      </w:r>
      <w:r w:rsidRPr="0097237A">
        <w:rPr>
          <w:rFonts w:ascii="Times New Roman" w:eastAsia="Times New Roman" w:hAnsi="Times New Roman" w:cs="Arial"/>
          <w:sz w:val="28"/>
          <w:szCs w:val="28"/>
          <w:lang w:eastAsia="ru-RU"/>
        </w:rPr>
        <w:t>Полномочия Главы городского</w:t>
      </w:r>
      <w:r w:rsidRPr="0097237A">
        <w:rPr>
          <w:rFonts w:ascii="Times New Roman" w:eastAsia="Times New Roman" w:hAnsi="Times New Roman" w:cs="Arial"/>
          <w:b/>
          <w:sz w:val="28"/>
          <w:szCs w:val="28"/>
          <w:lang w:eastAsia="ru-RU"/>
        </w:rPr>
        <w:t xml:space="preserve"> </w:t>
      </w:r>
      <w:r w:rsidRPr="0097237A">
        <w:rPr>
          <w:rFonts w:ascii="Times New Roman" w:eastAsia="Times New Roman" w:hAnsi="Times New Roman" w:cs="Arial"/>
          <w:sz w:val="28"/>
          <w:szCs w:val="28"/>
          <w:lang w:eastAsia="ru-RU"/>
        </w:rPr>
        <w:t>округа прекращаются в соответствии с федеральным законодательством.</w:t>
      </w:r>
    </w:p>
    <w:p w14:paraId="5C0EADE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Полномочия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прекращаются досрочно в случае:</w:t>
      </w:r>
    </w:p>
    <w:p w14:paraId="3A3329D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 смерти;</w:t>
      </w:r>
    </w:p>
    <w:p w14:paraId="57D85D7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отставки по собственному желанию;</w:t>
      </w:r>
    </w:p>
    <w:p w14:paraId="22877C7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 удаления в отставку в соответствии со </w:t>
      </w:r>
      <w:hyperlink r:id="rId50" w:history="1">
        <w:r w:rsidRPr="0097237A">
          <w:rPr>
            <w:rFonts w:ascii="Times New Roman" w:eastAsia="Times New Roman" w:hAnsi="Times New Roman" w:cs="Arial"/>
            <w:sz w:val="28"/>
            <w:szCs w:val="28"/>
            <w:lang w:eastAsia="ru-RU"/>
          </w:rPr>
          <w:t>статьей 74.1</w:t>
        </w:r>
      </w:hyperlink>
      <w:r w:rsidRPr="0097237A">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w:t>
      </w:r>
    </w:p>
    <w:p w14:paraId="42BDFAC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 отрешения от должности в соответствии со </w:t>
      </w:r>
      <w:hyperlink r:id="rId51" w:history="1">
        <w:r w:rsidRPr="0097237A">
          <w:rPr>
            <w:rFonts w:ascii="Times New Roman" w:eastAsia="Times New Roman" w:hAnsi="Times New Roman" w:cs="Arial"/>
            <w:sz w:val="28"/>
            <w:szCs w:val="28"/>
            <w:lang w:eastAsia="ru-RU"/>
          </w:rPr>
          <w:t>статьей 74</w:t>
        </w:r>
      </w:hyperlink>
      <w:r w:rsidRPr="0097237A">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w:t>
      </w:r>
    </w:p>
    <w:p w14:paraId="0D4B7F1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 признания судом недееспособным или ограниченно дееспособным;</w:t>
      </w:r>
    </w:p>
    <w:p w14:paraId="2456549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признания судом безвестно отсутствующим или объявления умершим;</w:t>
      </w:r>
    </w:p>
    <w:p w14:paraId="1EF70AA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вступления в отношении его в законную силу обвинительного приговора суда;</w:t>
      </w:r>
    </w:p>
    <w:p w14:paraId="0660898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выезда за пределы Российской Федерации на постоянное место жительства;</w:t>
      </w:r>
    </w:p>
    <w:p w14:paraId="4089BAB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97237A">
        <w:rPr>
          <w:rFonts w:ascii="Times New Roman" w:eastAsia="Times New Roman" w:hAnsi="Times New Roman" w:cs="Arial"/>
          <w:sz w:val="28"/>
          <w:szCs w:val="28"/>
          <w:lang w:eastAsia="ru-RU"/>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ECDE0A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установленной в судебном порядке стойкой неспособности по состоянию здоровья осуществлять полномочия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w:t>
      </w:r>
    </w:p>
    <w:p w14:paraId="3B30CB3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11) преобразования муниципального образования, осуществляемого в соответствии со </w:t>
      </w:r>
      <w:hyperlink r:id="rId52" w:history="1">
        <w:r w:rsidRPr="0097237A">
          <w:rPr>
            <w:rFonts w:ascii="Times New Roman" w:eastAsia="Times New Roman" w:hAnsi="Times New Roman" w:cs="Arial"/>
            <w:sz w:val="28"/>
            <w:szCs w:val="28"/>
            <w:lang w:eastAsia="ru-RU"/>
          </w:rPr>
          <w:t>статьей 13</w:t>
        </w:r>
      </w:hyperlink>
      <w:r w:rsidRPr="0097237A">
        <w:rPr>
          <w:rFonts w:ascii="Times New Roman" w:eastAsia="Times New Roman" w:hAnsi="Times New Roman" w:cs="Arial"/>
          <w:sz w:val="28"/>
          <w:szCs w:val="28"/>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14:paraId="59F03DA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707A904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Полномочия главы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округа прекращаются досрочно также в связи с утратой доверия Президента Российской Федерации в случае несоблюдения главой городского</w:t>
      </w:r>
      <w:r w:rsidRPr="0097237A">
        <w:rPr>
          <w:rFonts w:ascii="Times New Roman" w:eastAsia="Times New Roman" w:hAnsi="Times New Roman" w:cs="Arial"/>
          <w:b/>
          <w:i/>
          <w:sz w:val="28"/>
          <w:szCs w:val="28"/>
          <w:lang w:eastAsia="ru-RU"/>
        </w:rPr>
        <w:t xml:space="preserve"> </w:t>
      </w:r>
      <w:r w:rsidRPr="0097237A">
        <w:rPr>
          <w:rFonts w:ascii="Times New Roman" w:eastAsia="Times New Roman" w:hAnsi="Times New Roman" w:cs="Arial"/>
          <w:sz w:val="28"/>
          <w:szCs w:val="28"/>
          <w:lang w:eastAsia="ru-RU"/>
        </w:rPr>
        <w:t xml:space="preserve">округа, его супругой (супругом) и несовершеннолетними детьми запрета, установленного Федеральным </w:t>
      </w:r>
      <w:hyperlink r:id="rId53"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8FEC93E"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517B1F5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26. Часть 6 статьи 44</w:t>
      </w:r>
      <w:r w:rsidRPr="0097237A">
        <w:rPr>
          <w:rFonts w:ascii="Times New Roman" w:eastAsia="Times New Roman" w:hAnsi="Times New Roman" w:cs="Arial"/>
          <w:sz w:val="28"/>
          <w:szCs w:val="28"/>
          <w:lang w:eastAsia="ru-RU"/>
        </w:rPr>
        <w:t xml:space="preserve">  исключить;</w:t>
      </w:r>
    </w:p>
    <w:p w14:paraId="7B6D77C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14:paraId="3199428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27. Часть 3 статьи 46</w:t>
      </w:r>
      <w:r w:rsidRPr="0097237A">
        <w:rPr>
          <w:rFonts w:ascii="Times New Roman" w:eastAsia="Times New Roman" w:hAnsi="Times New Roman" w:cs="Arial"/>
          <w:sz w:val="28"/>
          <w:szCs w:val="28"/>
          <w:lang w:eastAsia="ru-RU"/>
        </w:rPr>
        <w:t xml:space="preserve"> изложить в следующей редакции:</w:t>
      </w:r>
    </w:p>
    <w:p w14:paraId="5F9AB75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Полномочия администрации городского округа</w:t>
      </w:r>
    </w:p>
    <w:p w14:paraId="4D77A30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 организация исполнения на территории городского округа </w:t>
      </w:r>
      <w:hyperlink r:id="rId54" w:history="1">
        <w:r w:rsidRPr="0097237A">
          <w:rPr>
            <w:rFonts w:ascii="Times New Roman" w:eastAsia="Times New Roman" w:hAnsi="Times New Roman" w:cs="Arial"/>
            <w:sz w:val="28"/>
            <w:szCs w:val="28"/>
            <w:lang w:eastAsia="ru-RU"/>
          </w:rPr>
          <w:t>Конституции</w:t>
        </w:r>
      </w:hyperlink>
      <w:r w:rsidRPr="0097237A">
        <w:rPr>
          <w:rFonts w:ascii="Times New Roman" w:eastAsia="Times New Roman" w:hAnsi="Times New Roman" w:cs="Arial"/>
          <w:sz w:val="28"/>
          <w:szCs w:val="28"/>
          <w:lang w:eastAsia="ru-RU"/>
        </w:rPr>
        <w:t xml:space="preserve"> Российской Федерации, федерального законодательства, </w:t>
      </w:r>
      <w:hyperlink r:id="rId55" w:history="1">
        <w:r w:rsidRPr="0097237A">
          <w:rPr>
            <w:rFonts w:ascii="Times New Roman" w:eastAsia="Times New Roman" w:hAnsi="Times New Roman" w:cs="Arial"/>
            <w:sz w:val="28"/>
            <w:szCs w:val="28"/>
            <w:lang w:eastAsia="ru-RU"/>
          </w:rPr>
          <w:t>Конституции</w:t>
        </w:r>
      </w:hyperlink>
      <w:r w:rsidRPr="0097237A">
        <w:rPr>
          <w:rFonts w:ascii="Times New Roman" w:eastAsia="Times New Roman" w:hAnsi="Times New Roman" w:cs="Arial"/>
          <w:sz w:val="28"/>
          <w:szCs w:val="28"/>
          <w:lang w:eastAsia="ru-RU"/>
        </w:rPr>
        <w:t xml:space="preserve"> Республики Коми, законов Республики Коми и других нормативных правовых актов государственных органов, настоящего Устава, решений Совета городского округа, изданных в пределах его компетенции; исполнение контрольных функций в пределах своих полномочий;</w:t>
      </w:r>
    </w:p>
    <w:p w14:paraId="01B6F08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городского округа и Контрольно-счетной палаты;</w:t>
      </w:r>
    </w:p>
    <w:p w14:paraId="62365DD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 осуществление отдельных государственных полномочий, переданных администрации городского округа в соответствии с действующим законодательством;</w:t>
      </w:r>
    </w:p>
    <w:p w14:paraId="5ABA98B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установленном порядке;</w:t>
      </w:r>
    </w:p>
    <w:p w14:paraId="438150EA"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 обеспечение на территории городского округа охраны прав и свобод граждан; осуществление контроля соблюдения предприятиями, учреждениями, </w:t>
      </w:r>
      <w:r w:rsidRPr="0097237A">
        <w:rPr>
          <w:rFonts w:ascii="Times New Roman" w:eastAsia="Times New Roman" w:hAnsi="Times New Roman" w:cs="Arial"/>
          <w:sz w:val="28"/>
          <w:szCs w:val="28"/>
          <w:lang w:eastAsia="ru-RU"/>
        </w:rPr>
        <w:lastRenderedPageBreak/>
        <w:t>организациями и гражданами постановлений администрации городского округа;</w:t>
      </w:r>
    </w:p>
    <w:p w14:paraId="5309EFD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 составление и исполнение бюджета городского округа, составление отчета об исполнении бюджета городского округа в соответствии с порядком ведения бюджетного процесса; осуществление муниципальных внутренних заимствований;</w:t>
      </w:r>
    </w:p>
    <w:p w14:paraId="3F429B8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7) разработка и организация исполнения стратегии социально - экономического развития городского округа;</w:t>
      </w:r>
    </w:p>
    <w:p w14:paraId="7954E85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8) обеспечение реализации основных направлений государственной политики в области охраны труда в пределах своих полномочий;</w:t>
      </w:r>
    </w:p>
    <w:p w14:paraId="49619C0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9)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жителей городского округа, а также права органов местного самоуправления;</w:t>
      </w:r>
    </w:p>
    <w:p w14:paraId="40ABBDB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10) разработка проектов нормативных правовых актов, принимаемых Советом городского округа в соответствии с действующим законодательством;</w:t>
      </w:r>
    </w:p>
    <w:p w14:paraId="1799008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11) участие в работе межведомственных комиссий, создаваемых для решения вопросов, требующих участия федеральных контролирующих и правоохранительных органов;</w:t>
      </w:r>
    </w:p>
    <w:p w14:paraId="63B5EA9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12) управление муниципальной собственностью городского округа в соответствии с порядком, установленным Советом городского округа;</w:t>
      </w:r>
    </w:p>
    <w:p w14:paraId="54F6BCB6"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13) учет и распределение муниципального жилищного фонда;</w:t>
      </w:r>
    </w:p>
    <w:p w14:paraId="18B281F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14)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14:paraId="133181A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15) разработка проекта прогнозного плана (программы) приватизации муниципального имущества;</w:t>
      </w:r>
    </w:p>
    <w:p w14:paraId="6D47CD1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16) содействие созданию на территории городского округа предприятий различных форм собственности, занятых обслуживанием жителей городского округа;</w:t>
      </w:r>
    </w:p>
    <w:p w14:paraId="7693DAF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17) осуществление контроля за надлежащей эксплуатацией жилищного фонда, объектов коммунального хозяйства, обеспечение бесперебойного коммунального обслуживания жителей городского округа;</w:t>
      </w:r>
    </w:p>
    <w:p w14:paraId="21455B5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18)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CCE6921" w14:textId="77777777" w:rsidR="0097237A" w:rsidRPr="0097237A" w:rsidRDefault="0097237A" w:rsidP="0097237A">
      <w:pPr>
        <w:autoSpaceDE w:val="0"/>
        <w:autoSpaceDN w:val="0"/>
        <w:adjustRightInd w:val="0"/>
        <w:spacing w:after="0" w:line="240" w:lineRule="auto"/>
        <w:jc w:val="both"/>
        <w:rPr>
          <w:rFonts w:ascii="Times New Roman" w:hAnsi="Times New Roman"/>
          <w:sz w:val="28"/>
          <w:szCs w:val="28"/>
        </w:rPr>
      </w:pPr>
      <w:r w:rsidRPr="0097237A">
        <w:rPr>
          <w:rFonts w:ascii="Times New Roman" w:eastAsia="Times New Roman" w:hAnsi="Times New Roman"/>
          <w:sz w:val="28"/>
          <w:szCs w:val="28"/>
          <w:lang w:eastAsia="ru-RU"/>
        </w:rPr>
        <w:t xml:space="preserve">       18.1) </w:t>
      </w:r>
      <w:r w:rsidRPr="0097237A">
        <w:rPr>
          <w:rFonts w:ascii="Times New Roman" w:hAnsi="Times New Roman"/>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6" w:history="1">
        <w:r w:rsidRPr="0097237A">
          <w:rPr>
            <w:rFonts w:ascii="Times New Roman" w:hAnsi="Times New Roman"/>
            <w:sz w:val="28"/>
            <w:szCs w:val="28"/>
          </w:rPr>
          <w:t>законом</w:t>
        </w:r>
      </w:hyperlink>
      <w:r w:rsidRPr="0097237A">
        <w:rPr>
          <w:rFonts w:ascii="Times New Roman" w:hAnsi="Times New Roman"/>
          <w:sz w:val="28"/>
          <w:szCs w:val="28"/>
        </w:rPr>
        <w:t xml:space="preserve"> "О теплоснабжении";</w:t>
      </w:r>
    </w:p>
    <w:p w14:paraId="15A4043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19) разработка проекта правил благоустройства территории городского округа, осуществление контроля за соблюдением правил благоустройства территории городского округа, организация благоустройства территории </w:t>
      </w:r>
      <w:r w:rsidRPr="0097237A">
        <w:rPr>
          <w:rFonts w:ascii="Times New Roman" w:eastAsia="Times New Roman" w:hAnsi="Times New Roman" w:cs="Arial"/>
          <w:sz w:val="28"/>
          <w:szCs w:val="28"/>
          <w:lang w:eastAsia="ru-RU"/>
        </w:rPr>
        <w:lastRenderedPageBreak/>
        <w:t>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5043455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20) организация транспортного обслуживания населения городского округа;</w:t>
      </w:r>
    </w:p>
    <w:p w14:paraId="3FC808C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21)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8048809"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22) ведение в установленном порядке учета граждан в качестве нуждающихся в жилых помещениях, предоставляемых по договорам социального найма;</w:t>
      </w:r>
    </w:p>
    <w:p w14:paraId="60E3BCC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14:paraId="1BCCF8C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24) участие в предупреждении и ликвидации последствий чрезвычайных ситуаций на территории городского округа;</w:t>
      </w:r>
    </w:p>
    <w:p w14:paraId="2170BAC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25) принятие предусмотренных законодательством мер, связанных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14:paraId="7CB9CE3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26) управление долями, акциями хозяйственных обществ, находящихся в муниципальной собственности в соответствии с порядком управления и распоряжения собственностью муниципального образования, утвержденным Советом городского округа;</w:t>
      </w:r>
    </w:p>
    <w:p w14:paraId="7F27F13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27) организация мероприятий по охране окружающей среды в границах городского округа "Усинск"; </w:t>
      </w:r>
    </w:p>
    <w:p w14:paraId="3A5E76E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28) информирование жителей городского округа об экологической обстановке, принятие в случае стихийных бедствий и аварий мер по обеспечению безопасности жителей городского округа;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14:paraId="5504F36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w:t>
      </w:r>
      <w:r w:rsidRPr="0097237A">
        <w:rPr>
          <w:rFonts w:ascii="Times New Roman" w:eastAsia="Times New Roman" w:hAnsi="Times New Roman" w:cs="Arial"/>
          <w:sz w:val="28"/>
          <w:szCs w:val="28"/>
          <w:lang w:eastAsia="ru-RU"/>
        </w:rPr>
        <w:lastRenderedPageBreak/>
        <w:t>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9FAB50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30)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62006626"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31)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445BA30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32) организация работы по обеспечению населения услугами связи, общественного питания, торговли и бытового обслуживания жителей городского округа;</w:t>
      </w:r>
    </w:p>
    <w:p w14:paraId="0A89707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33) организация проведения общегородских мероприятий в области образования, культуры и спорта; организация мероприятий, связанных с проведением ежегодного Дня города, Дня Республики Коми, официальных государственных праздников;</w:t>
      </w:r>
    </w:p>
    <w:p w14:paraId="55ABB4C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34) организация подготовки генеральных планов городского округа, правил землепользования и застройки, местных нормативов градостроительного проектирования городского округа;</w:t>
      </w:r>
    </w:p>
    <w:p w14:paraId="37424D2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35)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строительство зданий и сооружений муниципальных образовательных учреждений, муниципальных организаций культуры, физической культуры и спорта;</w:t>
      </w:r>
    </w:p>
    <w:p w14:paraId="05974A8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36) выдача разрешений на строительство (за исключением случаев, предусмотренных Градостроительным </w:t>
      </w:r>
      <w:hyperlink r:id="rId57" w:history="1">
        <w:r w:rsidRPr="0097237A">
          <w:rPr>
            <w:rFonts w:ascii="Times New Roman" w:eastAsia="Times New Roman" w:hAnsi="Times New Roman" w:cs="Arial"/>
            <w:sz w:val="28"/>
            <w:szCs w:val="28"/>
            <w:lang w:eastAsia="ru-RU"/>
          </w:rPr>
          <w:t>кодексом</w:t>
        </w:r>
      </w:hyperlink>
      <w:r w:rsidRPr="0097237A">
        <w:rPr>
          <w:rFonts w:ascii="Times New Roman" w:eastAsia="Times New Roman" w:hAnsi="Times New Roman" w:cs="Arial"/>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14:paraId="18130A1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37) организация на территории городского округа работы культурно-просветительных учреждений;</w:t>
      </w:r>
    </w:p>
    <w:p w14:paraId="2D75ECA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38) принятие в установленном порядке решений о переводе жилых помещений в нежилые помещения и нежилых помещений в жилые помещения;</w:t>
      </w:r>
    </w:p>
    <w:p w14:paraId="2005225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39) согласование переустройства и перепланировки жилых помещений;</w:t>
      </w:r>
    </w:p>
    <w:p w14:paraId="0002D1E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40) признание в установленном порядке жилых помещений муниципального жилищного фонда непригодными для проживания;</w:t>
      </w:r>
    </w:p>
    <w:p w14:paraId="073C29A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41) организация подготовки и утверждение подготовленной на основе </w:t>
      </w:r>
      <w:r w:rsidRPr="0097237A">
        <w:rPr>
          <w:rFonts w:ascii="Times New Roman" w:eastAsia="Times New Roman" w:hAnsi="Times New Roman" w:cs="Arial"/>
          <w:sz w:val="28"/>
          <w:szCs w:val="28"/>
          <w:lang w:eastAsia="ru-RU"/>
        </w:rPr>
        <w:lastRenderedPageBreak/>
        <w:t>генерального плана городского округа документации по планировке территории;</w:t>
      </w:r>
    </w:p>
    <w:p w14:paraId="2A176448"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42) ведение информационных систем обеспечения градостроительной деятельности, осуществляемой на территории городского округа;</w:t>
      </w:r>
    </w:p>
    <w:p w14:paraId="5E6EF9B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43) предоставление в соответствии с действующим законодательством в постоянное (бессрочное) и безвозмездное  пользование земельных участков, предоставление их в собственность и в аренду,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sidRPr="0097237A">
          <w:rPr>
            <w:rFonts w:ascii="Times New Roman" w:eastAsia="Times New Roman" w:hAnsi="Times New Roman" w:cs="Arial"/>
            <w:sz w:val="28"/>
            <w:szCs w:val="28"/>
            <w:lang w:eastAsia="ru-RU"/>
          </w:rPr>
          <w:t>кодексом</w:t>
        </w:r>
      </w:hyperlink>
      <w:r w:rsidRPr="0097237A">
        <w:rPr>
          <w:rFonts w:ascii="Times New Roman" w:eastAsia="Times New Roman" w:hAnsi="Times New Roman" w:cs="Arial"/>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626DCC5F"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44) разработка программ и осуществление контроля за использованием и охраной земель; контроль использования территории и инфраструктуры городского округа;</w:t>
      </w:r>
    </w:p>
    <w:p w14:paraId="294646E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45) организация работ по землеустройству, выдача заключений по планам землеустроительных работ, проводимых на территории городского округа;</w:t>
      </w:r>
    </w:p>
    <w:p w14:paraId="081A14F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46) участие от имени муниципального образования в правовых отношениях в области геодезической и картографической деятельности;</w:t>
      </w:r>
    </w:p>
    <w:p w14:paraId="6BA1DD94"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3BBE5EEB"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48) содержание мест захоронения и организация оказания ритуальных услуг;</w:t>
      </w:r>
    </w:p>
    <w:p w14:paraId="114C236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49) разработка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оказание услуг и иных договоров; с предприятиями, организациями, не находящимися в муниципальной собственности; организация работы по расширению практики социального партнерства; заключение договоров о сотрудничестве с предприятиями, индивидуальными предпринимателями по вопросам экономического и социального развития городского округа и иных договоров;</w:t>
      </w:r>
    </w:p>
    <w:p w14:paraId="30F8066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50) осуществление мер по привлечению в реальный сектор экономики городского округа инвестиций и инвестиционных проектов в современные технологии;</w:t>
      </w:r>
    </w:p>
    <w:p w14:paraId="361B9123"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51) установление в соответствии с требованиями Бюджетного </w:t>
      </w:r>
      <w:hyperlink r:id="rId59" w:history="1">
        <w:r w:rsidRPr="0097237A">
          <w:rPr>
            <w:rFonts w:ascii="Times New Roman" w:eastAsia="Times New Roman" w:hAnsi="Times New Roman" w:cs="Arial"/>
            <w:sz w:val="28"/>
            <w:szCs w:val="28"/>
            <w:lang w:eastAsia="ru-RU"/>
          </w:rPr>
          <w:t>кодекса</w:t>
        </w:r>
      </w:hyperlink>
      <w:r w:rsidRPr="0097237A">
        <w:rPr>
          <w:rFonts w:ascii="Times New Roman" w:eastAsia="Times New Roman" w:hAnsi="Times New Roman" w:cs="Arial"/>
          <w:sz w:val="28"/>
          <w:szCs w:val="28"/>
          <w:lang w:eastAsia="ru-RU"/>
        </w:rPr>
        <w:t xml:space="preserve"> Российской Федерации порядка ведения реестра расходных обязательств городского округа;</w:t>
      </w:r>
    </w:p>
    <w:p w14:paraId="5A9BCA2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52) принятие решений о предоставлении муниципальных гарантий и предоставление муниципальных гарантий в соответствии с требованиями Бюджетного кодекса Российской Федерации.</w:t>
      </w:r>
    </w:p>
    <w:p w14:paraId="25A6025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w:t>
      </w:r>
      <w:r w:rsidRPr="0097237A">
        <w:rPr>
          <w:rFonts w:ascii="Times New Roman" w:eastAsia="Times New Roman" w:hAnsi="Times New Roman" w:cs="Arial"/>
          <w:sz w:val="28"/>
          <w:szCs w:val="28"/>
          <w:lang w:eastAsia="ru-RU"/>
        </w:rPr>
        <w:lastRenderedPageBreak/>
        <w:t>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CB5BAB2"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2C823BF"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55)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3100B3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56) организация в соответствии с Федеральным </w:t>
      </w:r>
      <w:hyperlink r:id="rId60"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w:t>
      </w:r>
    </w:p>
    <w:p w14:paraId="398AF2A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57) разработка и утверждение в порядке, установленном уполномоченным органом исполнительной власти Республики Коми, схемы размещения нестационарных торговых объектов;</w:t>
      </w:r>
    </w:p>
    <w:p w14:paraId="228AE66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58) в рамках своих полномочий организация и реализация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p>
    <w:p w14:paraId="45B6B891"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59) осуществление деятельности по обращению с животными без владельцев, обитающими на территории городского округа; </w:t>
      </w:r>
    </w:p>
    <w:p w14:paraId="0DD36BC5"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60) обеспечение назначения и выплаты пенсий за выслугу лет лицам, замещавшим муниципальные должности, и лицам, замещавшим должности муниципальной службы, в порядке, утвержденном решением Совета городского округа.</w:t>
      </w:r>
    </w:p>
    <w:p w14:paraId="02DA16EC"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61)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городского округа организациях в соответствии с </w:t>
      </w:r>
      <w:hyperlink r:id="rId61" w:history="1">
        <w:r w:rsidRPr="0097237A">
          <w:rPr>
            <w:rFonts w:ascii="Times New Roman" w:eastAsia="Times New Roman" w:hAnsi="Times New Roman" w:cs="Arial"/>
            <w:sz w:val="28"/>
            <w:szCs w:val="28"/>
            <w:lang w:eastAsia="ru-RU"/>
          </w:rPr>
          <w:t>Законом</w:t>
        </w:r>
      </w:hyperlink>
      <w:r w:rsidRPr="0097237A">
        <w:rPr>
          <w:rFonts w:ascii="Times New Roman" w:eastAsia="Times New Roman" w:hAnsi="Times New Roman" w:cs="Arial"/>
          <w:sz w:val="28"/>
          <w:szCs w:val="28"/>
          <w:lang w:eastAsia="ru-RU"/>
        </w:rPr>
        <w:t xml:space="preserve"> Республики Коми от 02.11.2018 N 87-РЗ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14:paraId="03AE119D"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w:t>
      </w:r>
    </w:p>
    <w:p w14:paraId="47E65827"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b/>
          <w:sz w:val="28"/>
          <w:szCs w:val="28"/>
          <w:lang w:eastAsia="ru-RU"/>
        </w:rPr>
      </w:pPr>
      <w:r w:rsidRPr="0097237A">
        <w:rPr>
          <w:rFonts w:ascii="Times New Roman" w:eastAsia="Times New Roman" w:hAnsi="Times New Roman" w:cs="Arial"/>
          <w:b/>
          <w:sz w:val="28"/>
          <w:szCs w:val="28"/>
          <w:lang w:eastAsia="ru-RU"/>
        </w:rPr>
        <w:t>28. В статье 50:</w:t>
      </w:r>
    </w:p>
    <w:p w14:paraId="6AD0AFC4"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1) в части 2 слово «поселения»  заменить словом «округа»;</w:t>
      </w:r>
    </w:p>
    <w:p w14:paraId="62F3DA6D"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2) в пункте 1 части 3 после слов «на местном референдуме» дополнить словами «(сходе граждан)»; </w:t>
      </w:r>
    </w:p>
    <w:p w14:paraId="400F7AEA"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sz w:val="28"/>
          <w:szCs w:val="28"/>
          <w:lang w:eastAsia="ru-RU"/>
        </w:rPr>
        <w:t xml:space="preserve">       3) в части 4 после слов «на местном референдуме» дополнить словами «(сходе граждан)»;</w:t>
      </w:r>
    </w:p>
    <w:p w14:paraId="2CEB2B64"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54EC60A3"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b/>
          <w:sz w:val="28"/>
          <w:szCs w:val="28"/>
          <w:lang w:eastAsia="ru-RU"/>
        </w:rPr>
      </w:pPr>
      <w:r w:rsidRPr="0097237A">
        <w:rPr>
          <w:rFonts w:ascii="Times New Roman" w:eastAsia="Times New Roman" w:hAnsi="Times New Roman" w:cs="Arial"/>
          <w:sz w:val="28"/>
          <w:szCs w:val="28"/>
          <w:lang w:eastAsia="ru-RU"/>
        </w:rPr>
        <w:t xml:space="preserve">       </w:t>
      </w:r>
      <w:r w:rsidRPr="0097237A">
        <w:rPr>
          <w:rFonts w:ascii="Times New Roman" w:eastAsia="Times New Roman" w:hAnsi="Times New Roman" w:cs="Arial"/>
          <w:b/>
          <w:sz w:val="28"/>
          <w:szCs w:val="28"/>
          <w:lang w:eastAsia="ru-RU"/>
        </w:rPr>
        <w:t>29.  В  статье 52:</w:t>
      </w:r>
    </w:p>
    <w:p w14:paraId="0B4427BB" w14:textId="77777777" w:rsidR="0097237A" w:rsidRPr="0097237A" w:rsidRDefault="0097237A" w:rsidP="0097237A">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 xml:space="preserve">      </w:t>
      </w:r>
      <w:r w:rsidRPr="0097237A">
        <w:rPr>
          <w:rFonts w:ascii="Times New Roman" w:eastAsia="Times New Roman" w:hAnsi="Times New Roman" w:cs="Arial"/>
          <w:sz w:val="28"/>
          <w:szCs w:val="28"/>
          <w:lang w:eastAsia="ru-RU"/>
        </w:rPr>
        <w:t>1) абзац 1 части 4 изложить в следующей редакции:</w:t>
      </w:r>
    </w:p>
    <w:p w14:paraId="50B4F498"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bCs/>
          <w:sz w:val="28"/>
          <w:szCs w:val="28"/>
          <w:lang w:eastAsia="ru-RU"/>
        </w:rPr>
      </w:pPr>
      <w:r w:rsidRPr="0097237A">
        <w:rPr>
          <w:rFonts w:ascii="Times New Roman" w:eastAsia="Times New Roman" w:hAnsi="Times New Roman"/>
          <w:sz w:val="28"/>
          <w:szCs w:val="28"/>
          <w:lang w:eastAsia="ru-RU"/>
        </w:rPr>
        <w:lastRenderedPageBreak/>
        <w:t xml:space="preserve">      «4. </w:t>
      </w:r>
      <w:r w:rsidRPr="0097237A">
        <w:rPr>
          <w:rFonts w:ascii="Times New Roman" w:eastAsia="Times New Roman" w:hAnsi="Times New Roman"/>
          <w:bCs/>
          <w:sz w:val="28"/>
          <w:szCs w:val="28"/>
          <w:lang w:eastAsia="ru-RU"/>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 за исключением:</w:t>
      </w:r>
    </w:p>
    <w:p w14:paraId="491845E2"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      1) проектов нормативных правовых актов Совета городского округа, устанавливающих, изменяющих, приостанавливающих, отменяющих местные налоги и сборы;</w:t>
      </w:r>
    </w:p>
    <w:p w14:paraId="433DC0B3"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2) проектов нормативных правовых актов Совета городского округа, регулирующих бюджетные правоотношения;</w:t>
      </w:r>
    </w:p>
    <w:p w14:paraId="33166573" w14:textId="77777777" w:rsidR="0097237A" w:rsidRPr="0097237A" w:rsidRDefault="0097237A" w:rsidP="0097237A">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97237A">
        <w:rPr>
          <w:rFonts w:ascii="Times New Roman" w:eastAsia="Times New Roman" w:hAnsi="Times New Roman"/>
          <w:bCs/>
          <w:sz w:val="28"/>
          <w:szCs w:val="28"/>
          <w:lang w:eastAsia="ru-RU"/>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14:paraId="7D3EBF1F" w14:textId="77777777" w:rsidR="0097237A" w:rsidRPr="0097237A" w:rsidRDefault="0097237A" w:rsidP="0097237A">
      <w:pPr>
        <w:autoSpaceDE w:val="0"/>
        <w:autoSpaceDN w:val="0"/>
        <w:adjustRightInd w:val="0"/>
        <w:spacing w:after="0" w:line="240" w:lineRule="auto"/>
        <w:jc w:val="both"/>
        <w:rPr>
          <w:rFonts w:ascii="Times New Roman" w:eastAsia="Times New Roman" w:hAnsi="Times New Roman"/>
          <w:sz w:val="28"/>
          <w:szCs w:val="28"/>
          <w:lang w:eastAsia="ru-RU"/>
        </w:rPr>
      </w:pPr>
      <w:r w:rsidRPr="0097237A">
        <w:rPr>
          <w:rFonts w:ascii="Times New Roman" w:eastAsia="Times New Roman" w:hAnsi="Times New Roman"/>
          <w:bCs/>
          <w:sz w:val="28"/>
          <w:szCs w:val="28"/>
          <w:lang w:eastAsia="ru-RU"/>
        </w:rPr>
        <w:t xml:space="preserve"> </w:t>
      </w:r>
    </w:p>
    <w:p w14:paraId="6B36FA00" w14:textId="77777777" w:rsidR="0097237A" w:rsidRPr="0097237A" w:rsidRDefault="0097237A" w:rsidP="0097237A">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7237A">
        <w:rPr>
          <w:rFonts w:ascii="Times New Roman" w:eastAsia="Times New Roman" w:hAnsi="Times New Roman" w:cs="Arial"/>
          <w:b/>
          <w:sz w:val="28"/>
          <w:szCs w:val="28"/>
          <w:lang w:eastAsia="ru-RU"/>
        </w:rPr>
        <w:t>30. Часть 9 статьи 53</w:t>
      </w:r>
      <w:r w:rsidRPr="0097237A">
        <w:rPr>
          <w:rFonts w:ascii="Times New Roman" w:eastAsia="Times New Roman" w:hAnsi="Times New Roman" w:cs="Arial"/>
          <w:sz w:val="28"/>
          <w:szCs w:val="28"/>
          <w:lang w:eastAsia="ru-RU"/>
        </w:rPr>
        <w:t xml:space="preserve"> изложить в следующей редакции;</w:t>
      </w:r>
    </w:p>
    <w:p w14:paraId="3721C803"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eastAsia="Times New Roman" w:hAnsi="Times New Roman"/>
          <w:sz w:val="28"/>
          <w:szCs w:val="28"/>
          <w:lang w:eastAsia="ru-RU"/>
        </w:rPr>
        <w:t xml:space="preserve">«9. </w:t>
      </w:r>
      <w:r w:rsidRPr="0097237A">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97237A">
        <w:rPr>
          <w:rFonts w:ascii="Times New Roman" w:hAnsi="Times New Roman"/>
          <w:sz w:val="28"/>
          <w:szCs w:val="28"/>
        </w:rPr>
        <w:t>Усинская</w:t>
      </w:r>
      <w:proofErr w:type="spellEnd"/>
      <w:r w:rsidRPr="0097237A">
        <w:rPr>
          <w:rFonts w:ascii="Times New Roman" w:hAnsi="Times New Roman"/>
          <w:sz w:val="28"/>
          <w:szCs w:val="28"/>
        </w:rPr>
        <w:t xml:space="preserve"> новь», распространяемом в соответствующем муниципальном образовании.</w:t>
      </w:r>
    </w:p>
    <w:p w14:paraId="2602F83A" w14:textId="77777777" w:rsidR="0097237A" w:rsidRPr="0097237A" w:rsidRDefault="0097237A" w:rsidP="0097237A">
      <w:pPr>
        <w:autoSpaceDE w:val="0"/>
        <w:autoSpaceDN w:val="0"/>
        <w:adjustRightInd w:val="0"/>
        <w:spacing w:after="0" w:line="240" w:lineRule="auto"/>
        <w:ind w:firstLine="540"/>
        <w:jc w:val="both"/>
        <w:rPr>
          <w:rFonts w:ascii="Times New Roman" w:hAnsi="Times New Roman"/>
          <w:sz w:val="28"/>
          <w:szCs w:val="28"/>
        </w:rPr>
      </w:pPr>
      <w:r w:rsidRPr="0097237A">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AF99A71" w14:textId="77777777" w:rsidR="000F193E" w:rsidRDefault="000F193E"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34A6C4EE"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7CDDBD2B"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61AF0B3D"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134EFD4D"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58583A27"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4BBBD970"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00916D6A"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661F392C"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56E139A1"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196CC955"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7D746E4F"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76B8C1E2"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28F2FE9A" w14:textId="77777777" w:rsidR="000B0A68"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p w14:paraId="0D1E2B65" w14:textId="77777777" w:rsidR="000B0A68" w:rsidRPr="000B0A68" w:rsidRDefault="000B0A68" w:rsidP="000B0A68">
      <w:pPr>
        <w:autoSpaceDE w:val="0"/>
        <w:autoSpaceDN w:val="0"/>
        <w:adjustRightInd w:val="0"/>
        <w:spacing w:after="0" w:line="240" w:lineRule="auto"/>
        <w:ind w:left="4111"/>
        <w:jc w:val="center"/>
        <w:outlineLvl w:val="0"/>
        <w:rPr>
          <w:rFonts w:ascii="Times New Roman" w:hAnsi="Times New Roman"/>
          <w:sz w:val="28"/>
          <w:szCs w:val="28"/>
        </w:rPr>
      </w:pPr>
      <w:r w:rsidRPr="000B0A68">
        <w:rPr>
          <w:rFonts w:ascii="Times New Roman" w:hAnsi="Times New Roman"/>
          <w:sz w:val="28"/>
          <w:szCs w:val="28"/>
        </w:rPr>
        <w:lastRenderedPageBreak/>
        <w:t>Утвержден решением шестнадцатой сессии</w:t>
      </w:r>
    </w:p>
    <w:p w14:paraId="5973862D" w14:textId="77777777" w:rsidR="000B0A68" w:rsidRPr="000B0A68" w:rsidRDefault="000B0A68" w:rsidP="000B0A68">
      <w:pPr>
        <w:autoSpaceDE w:val="0"/>
        <w:autoSpaceDN w:val="0"/>
        <w:adjustRightInd w:val="0"/>
        <w:spacing w:after="0" w:line="240" w:lineRule="auto"/>
        <w:ind w:left="4111"/>
        <w:jc w:val="center"/>
        <w:rPr>
          <w:rFonts w:ascii="Times New Roman" w:hAnsi="Times New Roman"/>
          <w:sz w:val="28"/>
          <w:szCs w:val="28"/>
        </w:rPr>
      </w:pPr>
      <w:r w:rsidRPr="000B0A68">
        <w:rPr>
          <w:rFonts w:ascii="Times New Roman" w:hAnsi="Times New Roman"/>
          <w:sz w:val="28"/>
          <w:szCs w:val="28"/>
        </w:rPr>
        <w:t>Совета муниципального образования</w:t>
      </w:r>
      <w:r>
        <w:rPr>
          <w:rFonts w:ascii="Times New Roman" w:hAnsi="Times New Roman"/>
          <w:sz w:val="28"/>
          <w:szCs w:val="28"/>
        </w:rPr>
        <w:t xml:space="preserve"> </w:t>
      </w:r>
      <w:r w:rsidRPr="000B0A68">
        <w:rPr>
          <w:rFonts w:ascii="Times New Roman" w:hAnsi="Times New Roman"/>
          <w:sz w:val="28"/>
          <w:szCs w:val="28"/>
        </w:rPr>
        <w:t>городского округа "Усинск"</w:t>
      </w:r>
      <w:r>
        <w:rPr>
          <w:rFonts w:ascii="Times New Roman" w:hAnsi="Times New Roman"/>
          <w:sz w:val="28"/>
          <w:szCs w:val="28"/>
        </w:rPr>
        <w:t xml:space="preserve"> </w:t>
      </w:r>
      <w:r w:rsidRPr="000B0A68">
        <w:rPr>
          <w:rFonts w:ascii="Times New Roman" w:hAnsi="Times New Roman"/>
          <w:sz w:val="28"/>
          <w:szCs w:val="28"/>
        </w:rPr>
        <w:t>четвертого созыва</w:t>
      </w:r>
    </w:p>
    <w:p w14:paraId="3FEF46F0" w14:textId="77777777" w:rsidR="000B0A68" w:rsidRPr="000B0A68" w:rsidRDefault="000B0A68" w:rsidP="000B0A68">
      <w:pPr>
        <w:autoSpaceDE w:val="0"/>
        <w:autoSpaceDN w:val="0"/>
        <w:adjustRightInd w:val="0"/>
        <w:spacing w:after="0" w:line="240" w:lineRule="auto"/>
        <w:ind w:left="4111"/>
        <w:jc w:val="center"/>
        <w:rPr>
          <w:rFonts w:ascii="Times New Roman" w:hAnsi="Times New Roman"/>
          <w:sz w:val="28"/>
          <w:szCs w:val="28"/>
        </w:rPr>
      </w:pPr>
      <w:r w:rsidRPr="000B0A68">
        <w:rPr>
          <w:rFonts w:ascii="Times New Roman" w:hAnsi="Times New Roman"/>
          <w:sz w:val="28"/>
          <w:szCs w:val="28"/>
        </w:rPr>
        <w:t>от 17 декабря 2013 года № 309</w:t>
      </w:r>
    </w:p>
    <w:p w14:paraId="59812FD1" w14:textId="77777777" w:rsidR="000B0A68" w:rsidRPr="000B0A68" w:rsidRDefault="000B0A68" w:rsidP="000B0A68">
      <w:pPr>
        <w:autoSpaceDE w:val="0"/>
        <w:autoSpaceDN w:val="0"/>
        <w:adjustRightInd w:val="0"/>
        <w:spacing w:after="0" w:line="240" w:lineRule="auto"/>
        <w:ind w:left="4111"/>
        <w:jc w:val="center"/>
        <w:rPr>
          <w:rFonts w:ascii="Times New Roman" w:hAnsi="Times New Roman"/>
          <w:sz w:val="28"/>
          <w:szCs w:val="28"/>
        </w:rPr>
      </w:pPr>
      <w:r w:rsidRPr="000B0A68">
        <w:rPr>
          <w:rFonts w:ascii="Times New Roman" w:hAnsi="Times New Roman"/>
          <w:sz w:val="28"/>
          <w:szCs w:val="28"/>
        </w:rPr>
        <w:t>(приложение)</w:t>
      </w:r>
    </w:p>
    <w:p w14:paraId="4C143B78" w14:textId="77777777" w:rsidR="000B0A68" w:rsidRPr="000B0A68" w:rsidRDefault="000B0A68" w:rsidP="000B0A68">
      <w:pPr>
        <w:autoSpaceDE w:val="0"/>
        <w:autoSpaceDN w:val="0"/>
        <w:adjustRightInd w:val="0"/>
        <w:spacing w:after="0" w:line="240" w:lineRule="auto"/>
        <w:rPr>
          <w:rFonts w:ascii="Times New Roman" w:hAnsi="Times New Roman"/>
          <w:sz w:val="28"/>
          <w:szCs w:val="28"/>
        </w:rPr>
      </w:pPr>
    </w:p>
    <w:p w14:paraId="3F3A3C91" w14:textId="77777777" w:rsidR="000B0A68" w:rsidRPr="000B0A68" w:rsidRDefault="000B0A68" w:rsidP="000B0A68">
      <w:pPr>
        <w:autoSpaceDE w:val="0"/>
        <w:autoSpaceDN w:val="0"/>
        <w:adjustRightInd w:val="0"/>
        <w:spacing w:after="0" w:line="240" w:lineRule="auto"/>
        <w:jc w:val="center"/>
        <w:rPr>
          <w:rFonts w:ascii="Times New Roman" w:hAnsi="Times New Roman"/>
          <w:b/>
          <w:bCs/>
          <w:sz w:val="28"/>
          <w:szCs w:val="28"/>
        </w:rPr>
      </w:pPr>
      <w:r w:rsidRPr="000B0A68">
        <w:rPr>
          <w:rFonts w:ascii="Times New Roman" w:hAnsi="Times New Roman"/>
          <w:b/>
          <w:bCs/>
          <w:sz w:val="28"/>
          <w:szCs w:val="28"/>
        </w:rPr>
        <w:t>ПОРЯДОК</w:t>
      </w:r>
    </w:p>
    <w:p w14:paraId="38325593" w14:textId="77777777" w:rsidR="000B0A68" w:rsidRPr="000B0A68" w:rsidRDefault="000B0A68" w:rsidP="000B0A68">
      <w:pPr>
        <w:autoSpaceDE w:val="0"/>
        <w:autoSpaceDN w:val="0"/>
        <w:adjustRightInd w:val="0"/>
        <w:spacing w:after="0" w:line="240" w:lineRule="auto"/>
        <w:jc w:val="center"/>
        <w:rPr>
          <w:rFonts w:ascii="Times New Roman" w:hAnsi="Times New Roman"/>
          <w:b/>
          <w:bCs/>
          <w:sz w:val="28"/>
          <w:szCs w:val="28"/>
        </w:rPr>
      </w:pPr>
      <w:r w:rsidRPr="000B0A68">
        <w:rPr>
          <w:rFonts w:ascii="Times New Roman" w:hAnsi="Times New Roman"/>
          <w:b/>
          <w:bCs/>
          <w:sz w:val="28"/>
          <w:szCs w:val="28"/>
        </w:rPr>
        <w:t>УЧЕТА ПРЕДЛОЖЕНИЙ ГРАЖДАН ПО ПРОЕКТУ УСТАВА, ПРОЕКТУ</w:t>
      </w:r>
    </w:p>
    <w:p w14:paraId="7E09CC81" w14:textId="77777777" w:rsidR="000B0A68" w:rsidRPr="000B0A68" w:rsidRDefault="000B0A68" w:rsidP="000B0A68">
      <w:pPr>
        <w:autoSpaceDE w:val="0"/>
        <w:autoSpaceDN w:val="0"/>
        <w:adjustRightInd w:val="0"/>
        <w:spacing w:after="0" w:line="240" w:lineRule="auto"/>
        <w:jc w:val="center"/>
        <w:rPr>
          <w:rFonts w:ascii="Times New Roman" w:hAnsi="Times New Roman"/>
          <w:b/>
          <w:bCs/>
          <w:sz w:val="28"/>
          <w:szCs w:val="28"/>
        </w:rPr>
      </w:pPr>
      <w:r w:rsidRPr="000B0A68">
        <w:rPr>
          <w:rFonts w:ascii="Times New Roman" w:hAnsi="Times New Roman"/>
          <w:b/>
          <w:bCs/>
          <w:sz w:val="28"/>
          <w:szCs w:val="28"/>
        </w:rPr>
        <w:t>МУНИЦИПАЛЬНОГО ПРАВОВОГО АКТА О ВНЕСЕНИИ ИЗМЕНЕНИЙ</w:t>
      </w:r>
    </w:p>
    <w:p w14:paraId="58F7647A" w14:textId="77777777" w:rsidR="000B0A68" w:rsidRPr="000B0A68" w:rsidRDefault="000B0A68" w:rsidP="000B0A68">
      <w:pPr>
        <w:autoSpaceDE w:val="0"/>
        <w:autoSpaceDN w:val="0"/>
        <w:adjustRightInd w:val="0"/>
        <w:spacing w:after="0" w:line="240" w:lineRule="auto"/>
        <w:jc w:val="center"/>
        <w:rPr>
          <w:rFonts w:ascii="Times New Roman" w:hAnsi="Times New Roman"/>
          <w:b/>
          <w:bCs/>
          <w:sz w:val="28"/>
          <w:szCs w:val="28"/>
        </w:rPr>
      </w:pPr>
      <w:r w:rsidRPr="000B0A68">
        <w:rPr>
          <w:rFonts w:ascii="Times New Roman" w:hAnsi="Times New Roman"/>
          <w:b/>
          <w:bCs/>
          <w:sz w:val="28"/>
          <w:szCs w:val="28"/>
        </w:rPr>
        <w:t>И ДОПОЛНЕНИЙ В УСТАВ МУНИЦИПАЛЬНОГО ОБРАЗОВАНИЯ ГОРОДСКОГО ОКРУГА "УСИНСК" И УЧАСТИЯ ГРАЖДАН В ЕГО ОБСУЖДЕНИИ</w:t>
      </w:r>
    </w:p>
    <w:p w14:paraId="25D680A7" w14:textId="77777777" w:rsidR="000B0A68" w:rsidRPr="000B0A68" w:rsidRDefault="000B0A68" w:rsidP="000B0A68">
      <w:pPr>
        <w:autoSpaceDE w:val="0"/>
        <w:autoSpaceDN w:val="0"/>
        <w:adjustRightInd w:val="0"/>
        <w:spacing w:after="0" w:line="240" w:lineRule="auto"/>
        <w:rPr>
          <w:rFonts w:ascii="Times New Roman" w:hAnsi="Times New Roman"/>
          <w:sz w:val="28"/>
          <w:szCs w:val="28"/>
        </w:rPr>
      </w:pPr>
    </w:p>
    <w:p w14:paraId="31124276"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 xml:space="preserve">1. Предложения граждан по проекту Устава, проекту муниципального правового акта по внесению изменений и дополнений в </w:t>
      </w:r>
      <w:hyperlink r:id="rId62" w:history="1">
        <w:r w:rsidRPr="000B0A68">
          <w:rPr>
            <w:rFonts w:ascii="Times New Roman" w:hAnsi="Times New Roman"/>
            <w:sz w:val="28"/>
            <w:szCs w:val="28"/>
          </w:rPr>
          <w:t>Устав</w:t>
        </w:r>
      </w:hyperlink>
      <w:r w:rsidRPr="000B0A68">
        <w:rPr>
          <w:rFonts w:ascii="Times New Roman" w:hAnsi="Times New Roman"/>
          <w:sz w:val="28"/>
          <w:szCs w:val="28"/>
        </w:rPr>
        <w:t xml:space="preserve"> муниципального образования городского округа "Усинск" (далее - Предложения граждан) принимаются в течение 20 дней, начиная со дня, следующего за днем опубликования проекта Устава, проекта муниципального правового акта по внесению изменений и дополнений в </w:t>
      </w:r>
      <w:hyperlink r:id="rId63" w:history="1">
        <w:r w:rsidRPr="000B0A68">
          <w:rPr>
            <w:rFonts w:ascii="Times New Roman" w:hAnsi="Times New Roman"/>
            <w:sz w:val="28"/>
            <w:szCs w:val="28"/>
          </w:rPr>
          <w:t>Устав</w:t>
        </w:r>
      </w:hyperlink>
      <w:r w:rsidRPr="000B0A68">
        <w:rPr>
          <w:rFonts w:ascii="Times New Roman" w:hAnsi="Times New Roman"/>
          <w:sz w:val="28"/>
          <w:szCs w:val="28"/>
        </w:rPr>
        <w:t xml:space="preserve"> муниципального образования городского округа "Усинск".</w:t>
      </w:r>
    </w:p>
    <w:p w14:paraId="248C80C3"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2. Место и сроки приема предложений граждан, а также форма подачи указанных предложений определяется в муниципальном правовом акте о назначении публичных слушаний.</w:t>
      </w:r>
    </w:p>
    <w:p w14:paraId="3D346ECA"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Поступившие Предложения граждан передаются на рассмотрение временной Комиссии по организации и проведению публичных слушаний (далее - Комиссия).</w:t>
      </w:r>
    </w:p>
    <w:p w14:paraId="1F8B0CD5"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В Предложениях граждан указывается контактная информация, лица, направившего предложения (фамилия, имя, отчество, адрес местожительства, телефон).</w:t>
      </w:r>
    </w:p>
    <w:p w14:paraId="34780BDD"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Анонимные предложения рассмотрению не подлежат.</w:t>
      </w:r>
    </w:p>
    <w:p w14:paraId="7C6BF7DF" w14:textId="77777777" w:rsidR="000B0A68" w:rsidRPr="000B0A68" w:rsidRDefault="000B0A68" w:rsidP="000B0A68">
      <w:pPr>
        <w:autoSpaceDE w:val="0"/>
        <w:autoSpaceDN w:val="0"/>
        <w:adjustRightInd w:val="0"/>
        <w:spacing w:after="0" w:line="360" w:lineRule="auto"/>
        <w:ind w:firstLine="540"/>
        <w:jc w:val="both"/>
        <w:rPr>
          <w:rFonts w:ascii="Times New Roman" w:hAnsi="Times New Roman"/>
          <w:sz w:val="28"/>
          <w:szCs w:val="28"/>
        </w:rPr>
      </w:pPr>
      <w:r w:rsidRPr="000B0A68">
        <w:rPr>
          <w:rFonts w:ascii="Times New Roman" w:hAnsi="Times New Roman"/>
          <w:sz w:val="28"/>
          <w:szCs w:val="28"/>
        </w:rPr>
        <w:t>3. Комиссия рассматривает поступившие Предложения граждан и готовит по ним заключения.</w:t>
      </w:r>
    </w:p>
    <w:p w14:paraId="55111701" w14:textId="77777777" w:rsidR="000B0A68" w:rsidRDefault="000B0A68" w:rsidP="000B0A68">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0B0A68">
        <w:rPr>
          <w:rFonts w:ascii="Times New Roman" w:hAnsi="Times New Roman"/>
          <w:sz w:val="28"/>
          <w:szCs w:val="28"/>
        </w:rPr>
        <w:t>4. Положительные заключения Комиссии, являются основанием для рассмотрения Предложений граждан на публичных слушаниях.</w:t>
      </w:r>
      <w:r>
        <w:rPr>
          <w:rFonts w:ascii="Times New Roman" w:eastAsia="Times New Roman" w:hAnsi="Times New Roman"/>
          <w:sz w:val="28"/>
          <w:szCs w:val="28"/>
          <w:lang w:eastAsia="ru-RU"/>
        </w:rPr>
        <w:t xml:space="preserve"> </w:t>
      </w:r>
    </w:p>
    <w:p w14:paraId="0BAC57E9" w14:textId="77777777" w:rsidR="000B0A68" w:rsidRPr="000F193E" w:rsidRDefault="000B0A68" w:rsidP="000F193E">
      <w:pPr>
        <w:tabs>
          <w:tab w:val="left" w:pos="-284"/>
        </w:tabs>
        <w:autoSpaceDE w:val="0"/>
        <w:autoSpaceDN w:val="0"/>
        <w:adjustRightInd w:val="0"/>
        <w:spacing w:after="0" w:line="312" w:lineRule="auto"/>
        <w:jc w:val="both"/>
        <w:outlineLvl w:val="1"/>
        <w:rPr>
          <w:rFonts w:ascii="Times New Roman" w:eastAsia="Times New Roman" w:hAnsi="Times New Roman"/>
          <w:sz w:val="28"/>
          <w:szCs w:val="28"/>
          <w:lang w:eastAsia="ru-RU"/>
        </w:rPr>
      </w:pPr>
    </w:p>
    <w:sectPr w:rsidR="000B0A68" w:rsidRPr="000F193E" w:rsidSect="007E04D9">
      <w:headerReference w:type="default" r:id="rId64"/>
      <w:headerReference w:type="first" r:id="rId65"/>
      <w:pgSz w:w="11906" w:h="16838"/>
      <w:pgMar w:top="851" w:right="707" w:bottom="709"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1DD3" w14:textId="77777777" w:rsidR="007E4070" w:rsidRDefault="007E4070" w:rsidP="009703C7">
      <w:pPr>
        <w:spacing w:after="0" w:line="240" w:lineRule="auto"/>
      </w:pPr>
      <w:r>
        <w:separator/>
      </w:r>
    </w:p>
  </w:endnote>
  <w:endnote w:type="continuationSeparator" w:id="0">
    <w:p w14:paraId="0732A6A3" w14:textId="77777777" w:rsidR="007E4070" w:rsidRDefault="007E4070"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C4870" w14:textId="77777777" w:rsidR="007E4070" w:rsidRDefault="007E4070" w:rsidP="009703C7">
      <w:pPr>
        <w:spacing w:after="0" w:line="240" w:lineRule="auto"/>
      </w:pPr>
      <w:r>
        <w:separator/>
      </w:r>
    </w:p>
  </w:footnote>
  <w:footnote w:type="continuationSeparator" w:id="0">
    <w:p w14:paraId="1BB3E6E7" w14:textId="77777777" w:rsidR="007E4070" w:rsidRDefault="007E4070"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819318"/>
      <w:docPartObj>
        <w:docPartGallery w:val="Page Numbers (Top of Page)"/>
        <w:docPartUnique/>
      </w:docPartObj>
    </w:sdtPr>
    <w:sdtEndPr/>
    <w:sdtContent>
      <w:p w14:paraId="06273872" w14:textId="77777777" w:rsidR="0097237A" w:rsidRDefault="0097237A">
        <w:pPr>
          <w:pStyle w:val="ab"/>
          <w:jc w:val="center"/>
        </w:pPr>
        <w:r>
          <w:fldChar w:fldCharType="begin"/>
        </w:r>
        <w:r>
          <w:instrText>PAGE   \* MERGEFORMAT</w:instrText>
        </w:r>
        <w:r>
          <w:fldChar w:fldCharType="separate"/>
        </w:r>
        <w:r w:rsidR="000B0A68">
          <w:rPr>
            <w:noProof/>
          </w:rPr>
          <w:t>45</w:t>
        </w:r>
        <w:r>
          <w:fldChar w:fldCharType="end"/>
        </w:r>
      </w:p>
    </w:sdtContent>
  </w:sdt>
  <w:p w14:paraId="29AD29CF" w14:textId="77777777" w:rsidR="0097237A" w:rsidRDefault="0097237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ECE1" w14:textId="77777777" w:rsidR="0097237A" w:rsidRDefault="0097237A">
    <w:pPr>
      <w:pStyle w:val="ab"/>
      <w:jc w:val="center"/>
    </w:pPr>
  </w:p>
  <w:p w14:paraId="3CA6482F" w14:textId="77777777" w:rsidR="0097237A" w:rsidRDefault="0097237A">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35455"/>
    <w:multiLevelType w:val="hybridMultilevel"/>
    <w:tmpl w:val="F96E8732"/>
    <w:lvl w:ilvl="0" w:tplc="953C87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567339"/>
    <w:multiLevelType w:val="hybridMultilevel"/>
    <w:tmpl w:val="A01841B0"/>
    <w:lvl w:ilvl="0" w:tplc="9F32DE1E">
      <w:start w:val="1"/>
      <w:numFmt w:val="decimal"/>
      <w:lvlText w:val="%1."/>
      <w:lvlJc w:val="left"/>
      <w:pPr>
        <w:ind w:left="885"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3FA1460"/>
    <w:multiLevelType w:val="hybridMultilevel"/>
    <w:tmpl w:val="BECE7704"/>
    <w:lvl w:ilvl="0" w:tplc="953C87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77B008C"/>
    <w:multiLevelType w:val="hybridMultilevel"/>
    <w:tmpl w:val="2E7EF344"/>
    <w:lvl w:ilvl="0" w:tplc="953C8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BD31245"/>
    <w:multiLevelType w:val="hybridMultilevel"/>
    <w:tmpl w:val="FC74B23A"/>
    <w:lvl w:ilvl="0" w:tplc="5C4C4B58">
      <w:start w:val="1"/>
      <w:numFmt w:val="decimal"/>
      <w:lvlText w:val="%1)"/>
      <w:lvlJc w:val="left"/>
      <w:pPr>
        <w:ind w:left="644"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3"/>
  </w:num>
  <w:num w:numId="2">
    <w:abstractNumId w:val="4"/>
  </w:num>
  <w:num w:numId="3">
    <w:abstractNumId w:val="0"/>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0A68"/>
    <w:rsid w:val="000B21BC"/>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2B8B"/>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604"/>
    <w:rsid w:val="003D3906"/>
    <w:rsid w:val="003E2208"/>
    <w:rsid w:val="003E4694"/>
    <w:rsid w:val="003E5A18"/>
    <w:rsid w:val="003F7DC0"/>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E41AD"/>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070"/>
    <w:rsid w:val="007E4B60"/>
    <w:rsid w:val="00804E5B"/>
    <w:rsid w:val="0082062E"/>
    <w:rsid w:val="0082154A"/>
    <w:rsid w:val="00821F22"/>
    <w:rsid w:val="0083478C"/>
    <w:rsid w:val="00855627"/>
    <w:rsid w:val="008673CF"/>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37A"/>
    <w:rsid w:val="00972EF4"/>
    <w:rsid w:val="00977AB2"/>
    <w:rsid w:val="00992A07"/>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246C"/>
    <w:rsid w:val="00B66999"/>
    <w:rsid w:val="00B7234C"/>
    <w:rsid w:val="00B726D6"/>
    <w:rsid w:val="00B731F7"/>
    <w:rsid w:val="00BA0CEB"/>
    <w:rsid w:val="00BA26B8"/>
    <w:rsid w:val="00BB1ECC"/>
    <w:rsid w:val="00BC5428"/>
    <w:rsid w:val="00BD14E8"/>
    <w:rsid w:val="00BD2F55"/>
    <w:rsid w:val="00BD4A31"/>
    <w:rsid w:val="00BE248A"/>
    <w:rsid w:val="00BE3D7A"/>
    <w:rsid w:val="00BF1CAB"/>
    <w:rsid w:val="00BF2B8F"/>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11E6"/>
    <w:rsid w:val="00EB4267"/>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39DF6"/>
  <w15:docId w15:val="{47E6C5EE-F42A-4EFA-80C2-F7533C73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F7DC0"/>
    <w:pPr>
      <w:keepNext/>
      <w:spacing w:after="0" w:line="240" w:lineRule="auto"/>
      <w:outlineLvl w:val="0"/>
    </w:pPr>
    <w:rPr>
      <w:rFonts w:ascii="Arial" w:eastAsia="Times New Roman" w:hAnsi="Arial"/>
      <w:sz w:val="24"/>
      <w:szCs w:val="20"/>
      <w:lang w:eastAsia="ru-RU"/>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paragraph" w:styleId="30">
    <w:name w:val="heading 3"/>
    <w:basedOn w:val="a"/>
    <w:next w:val="a"/>
    <w:link w:val="31"/>
    <w:unhideWhenUsed/>
    <w:qFormat/>
    <w:rsid w:val="003F7DC0"/>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next w:val="a"/>
    <w:link w:val="40"/>
    <w:unhideWhenUsed/>
    <w:qFormat/>
    <w:rsid w:val="003F7DC0"/>
    <w:pPr>
      <w:keepNext/>
      <w:spacing w:before="240" w:after="60" w:line="240" w:lineRule="auto"/>
      <w:outlineLvl w:val="3"/>
    </w:pPr>
    <w:rPr>
      <w:rFonts w:eastAsia="Times New Roman"/>
      <w:b/>
      <w:bCs/>
      <w:sz w:val="28"/>
      <w:szCs w:val="28"/>
      <w:lang w:val="x-none" w:eastAsia="x-none"/>
    </w:rPr>
  </w:style>
  <w:style w:type="paragraph" w:styleId="6">
    <w:name w:val="heading 6"/>
    <w:basedOn w:val="a"/>
    <w:next w:val="a"/>
    <w:link w:val="60"/>
    <w:qFormat/>
    <w:rsid w:val="003F7DC0"/>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3F7DC0"/>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
    <w:next w:val="a"/>
    <w:link w:val="80"/>
    <w:qFormat/>
    <w:rsid w:val="003F7DC0"/>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link w:val="a6"/>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7">
    <w:name w:val="Body Text Indent"/>
    <w:basedOn w:val="a"/>
    <w:link w:val="a8"/>
    <w:rsid w:val="000E4B35"/>
    <w:pPr>
      <w:spacing w:after="120"/>
      <w:ind w:left="283"/>
    </w:pPr>
  </w:style>
  <w:style w:type="character" w:customStyle="1" w:styleId="a8">
    <w:name w:val="Основной текст с отступом Знак"/>
    <w:basedOn w:val="a0"/>
    <w:link w:val="a7"/>
    <w:rsid w:val="000E4B35"/>
    <w:rPr>
      <w:rFonts w:ascii="Calibri" w:eastAsia="Calibri" w:hAnsi="Calibri"/>
      <w:sz w:val="22"/>
      <w:szCs w:val="22"/>
      <w:lang w:eastAsia="en-US"/>
    </w:rPr>
  </w:style>
  <w:style w:type="paragraph" w:styleId="a9">
    <w:name w:val="Body Text"/>
    <w:basedOn w:val="a"/>
    <w:link w:val="aa"/>
    <w:rsid w:val="000E4B35"/>
    <w:pPr>
      <w:spacing w:after="120"/>
    </w:pPr>
  </w:style>
  <w:style w:type="character" w:customStyle="1" w:styleId="aa">
    <w:name w:val="Основной текст Знак"/>
    <w:basedOn w:val="a0"/>
    <w:link w:val="a9"/>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b">
    <w:name w:val="header"/>
    <w:basedOn w:val="a"/>
    <w:link w:val="ac"/>
    <w:uiPriority w:val="99"/>
    <w:rsid w:val="009703C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703C7"/>
    <w:rPr>
      <w:rFonts w:ascii="Calibri" w:eastAsia="Calibri" w:hAnsi="Calibri"/>
      <w:sz w:val="22"/>
      <w:szCs w:val="22"/>
      <w:lang w:eastAsia="en-US"/>
    </w:rPr>
  </w:style>
  <w:style w:type="paragraph" w:styleId="ad">
    <w:name w:val="footer"/>
    <w:basedOn w:val="a"/>
    <w:link w:val="ae"/>
    <w:uiPriority w:val="99"/>
    <w:rsid w:val="009703C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703C7"/>
    <w:rPr>
      <w:rFonts w:ascii="Calibri" w:eastAsia="Calibri" w:hAnsi="Calibri"/>
      <w:sz w:val="22"/>
      <w:szCs w:val="22"/>
      <w:lang w:eastAsia="en-US"/>
    </w:rPr>
  </w:style>
  <w:style w:type="paragraph" w:styleId="af">
    <w:name w:val="endnote text"/>
    <w:basedOn w:val="a"/>
    <w:link w:val="af0"/>
    <w:rsid w:val="00AF0B09"/>
    <w:pPr>
      <w:spacing w:after="0" w:line="240" w:lineRule="auto"/>
    </w:pPr>
    <w:rPr>
      <w:sz w:val="20"/>
      <w:szCs w:val="20"/>
    </w:rPr>
  </w:style>
  <w:style w:type="character" w:customStyle="1" w:styleId="af0">
    <w:name w:val="Текст концевой сноски Знак"/>
    <w:basedOn w:val="a0"/>
    <w:link w:val="af"/>
    <w:rsid w:val="00AF0B09"/>
    <w:rPr>
      <w:rFonts w:ascii="Calibri" w:eastAsia="Calibri" w:hAnsi="Calibri"/>
      <w:lang w:eastAsia="en-US"/>
    </w:rPr>
  </w:style>
  <w:style w:type="character" w:styleId="af1">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2">
    <w:name w:val="Основной текст_"/>
    <w:link w:val="32"/>
    <w:locked/>
    <w:rsid w:val="00C743CE"/>
    <w:rPr>
      <w:sz w:val="27"/>
      <w:szCs w:val="27"/>
      <w:shd w:val="clear" w:color="auto" w:fill="FFFFFF"/>
    </w:rPr>
  </w:style>
  <w:style w:type="paragraph" w:customStyle="1" w:styleId="32">
    <w:name w:val="Основной текст3"/>
    <w:basedOn w:val="a"/>
    <w:link w:val="af2"/>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3F7DC0"/>
    <w:rPr>
      <w:rFonts w:ascii="Arial" w:hAnsi="Arial"/>
      <w:sz w:val="24"/>
    </w:rPr>
  </w:style>
  <w:style w:type="character" w:customStyle="1" w:styleId="31">
    <w:name w:val="Заголовок 3 Знак"/>
    <w:basedOn w:val="a0"/>
    <w:link w:val="30"/>
    <w:rsid w:val="003F7DC0"/>
    <w:rPr>
      <w:rFonts w:ascii="Cambria" w:hAnsi="Cambria"/>
      <w:b/>
      <w:bCs/>
      <w:sz w:val="26"/>
      <w:szCs w:val="26"/>
      <w:lang w:val="x-none" w:eastAsia="x-none"/>
    </w:rPr>
  </w:style>
  <w:style w:type="character" w:customStyle="1" w:styleId="40">
    <w:name w:val="Заголовок 4 Знак"/>
    <w:basedOn w:val="a0"/>
    <w:link w:val="4"/>
    <w:rsid w:val="003F7DC0"/>
    <w:rPr>
      <w:rFonts w:ascii="Calibri" w:hAnsi="Calibri"/>
      <w:b/>
      <w:bCs/>
      <w:sz w:val="28"/>
      <w:szCs w:val="28"/>
      <w:lang w:val="x-none" w:eastAsia="x-none"/>
    </w:rPr>
  </w:style>
  <w:style w:type="character" w:customStyle="1" w:styleId="60">
    <w:name w:val="Заголовок 6 Знак"/>
    <w:basedOn w:val="a0"/>
    <w:link w:val="6"/>
    <w:rsid w:val="003F7DC0"/>
    <w:rPr>
      <w:b/>
      <w:bCs/>
      <w:sz w:val="22"/>
      <w:szCs w:val="22"/>
    </w:rPr>
  </w:style>
  <w:style w:type="character" w:customStyle="1" w:styleId="70">
    <w:name w:val="Заголовок 7 Знак"/>
    <w:basedOn w:val="a0"/>
    <w:link w:val="7"/>
    <w:rsid w:val="003F7DC0"/>
    <w:rPr>
      <w:rFonts w:ascii="Arial" w:hAnsi="Arial"/>
      <w:b/>
      <w:sz w:val="24"/>
    </w:rPr>
  </w:style>
  <w:style w:type="character" w:customStyle="1" w:styleId="80">
    <w:name w:val="Заголовок 8 Знак"/>
    <w:basedOn w:val="a0"/>
    <w:link w:val="8"/>
    <w:rsid w:val="003F7DC0"/>
    <w:rPr>
      <w:i/>
      <w:iCs/>
      <w:sz w:val="24"/>
      <w:szCs w:val="24"/>
    </w:rPr>
  </w:style>
  <w:style w:type="numbering" w:customStyle="1" w:styleId="11">
    <w:name w:val="Нет списка1"/>
    <w:next w:val="a2"/>
    <w:uiPriority w:val="99"/>
    <w:semiHidden/>
    <w:unhideWhenUsed/>
    <w:rsid w:val="003F7DC0"/>
  </w:style>
  <w:style w:type="paragraph" w:styleId="af3">
    <w:name w:val="caption"/>
    <w:basedOn w:val="a"/>
    <w:next w:val="a"/>
    <w:qFormat/>
    <w:rsid w:val="003F7DC0"/>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2">
    <w:name w:val="Сетка таблицы1"/>
    <w:basedOn w:val="a1"/>
    <w:next w:val="a4"/>
    <w:uiPriority w:val="59"/>
    <w:rsid w:val="003F7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3F7DC0"/>
    <w:rPr>
      <w:rFonts w:ascii="Calibri" w:eastAsia="Calibri" w:hAnsi="Calibri"/>
      <w:sz w:val="22"/>
      <w:szCs w:val="22"/>
      <w:lang w:eastAsia="en-US"/>
    </w:rPr>
  </w:style>
  <w:style w:type="character" w:styleId="af5">
    <w:name w:val="Hyperlink"/>
    <w:uiPriority w:val="99"/>
    <w:unhideWhenUsed/>
    <w:rsid w:val="003F7DC0"/>
    <w:rPr>
      <w:color w:val="0000FF"/>
      <w:u w:val="single"/>
    </w:rPr>
  </w:style>
  <w:style w:type="character" w:customStyle="1" w:styleId="apple-converted-space">
    <w:name w:val="apple-converted-space"/>
    <w:basedOn w:val="a0"/>
    <w:rsid w:val="003F7DC0"/>
  </w:style>
  <w:style w:type="table" w:customStyle="1" w:styleId="110">
    <w:name w:val="Сетка таблицы11"/>
    <w:basedOn w:val="a1"/>
    <w:next w:val="a4"/>
    <w:uiPriority w:val="59"/>
    <w:rsid w:val="003F7DC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Indent 2"/>
    <w:basedOn w:val="a"/>
    <w:link w:val="24"/>
    <w:rsid w:val="003F7DC0"/>
    <w:pPr>
      <w:spacing w:after="120" w:line="480" w:lineRule="auto"/>
      <w:ind w:left="283"/>
    </w:pPr>
    <w:rPr>
      <w:rFonts w:ascii="Times New Roman" w:eastAsia="Times New Roman" w:hAnsi="Times New Roman"/>
      <w:sz w:val="20"/>
      <w:szCs w:val="20"/>
      <w:lang w:eastAsia="ru-RU"/>
    </w:rPr>
  </w:style>
  <w:style w:type="character" w:customStyle="1" w:styleId="24">
    <w:name w:val="Основной текст с отступом 2 Знак"/>
    <w:basedOn w:val="a0"/>
    <w:link w:val="23"/>
    <w:rsid w:val="003F7DC0"/>
  </w:style>
  <w:style w:type="numbering" w:customStyle="1" w:styleId="111">
    <w:name w:val="Нет списка11"/>
    <w:next w:val="a2"/>
    <w:uiPriority w:val="99"/>
    <w:semiHidden/>
    <w:unhideWhenUsed/>
    <w:rsid w:val="003F7DC0"/>
  </w:style>
  <w:style w:type="character" w:customStyle="1" w:styleId="a6">
    <w:name w:val="Текст выноски Знак"/>
    <w:basedOn w:val="a0"/>
    <w:link w:val="a5"/>
    <w:rsid w:val="003F7DC0"/>
    <w:rPr>
      <w:rFonts w:ascii="Tahoma" w:eastAsia="Calibri" w:hAnsi="Tahoma" w:cs="Tahoma"/>
      <w:sz w:val="16"/>
      <w:szCs w:val="16"/>
      <w:lang w:eastAsia="en-US"/>
    </w:rPr>
  </w:style>
  <w:style w:type="paragraph" w:styleId="3">
    <w:name w:val="List 3"/>
    <w:basedOn w:val="a"/>
    <w:rsid w:val="003F7DC0"/>
    <w:pPr>
      <w:numPr>
        <w:ilvl w:val="2"/>
        <w:numId w:val="4"/>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3F7DC0"/>
    <w:pPr>
      <w:widowControl w:val="0"/>
      <w:ind w:right="19772"/>
    </w:pPr>
    <w:rPr>
      <w:rFonts w:ascii="Arial" w:hAnsi="Arial"/>
      <w:b/>
      <w:snapToGrid w:val="0"/>
      <w:sz w:val="16"/>
    </w:rPr>
  </w:style>
  <w:style w:type="paragraph" w:styleId="33">
    <w:name w:val="Body Text 3"/>
    <w:basedOn w:val="a"/>
    <w:link w:val="34"/>
    <w:rsid w:val="003F7DC0"/>
    <w:pPr>
      <w:spacing w:after="0" w:line="240" w:lineRule="auto"/>
      <w:ind w:right="5498"/>
      <w:jc w:val="both"/>
    </w:pPr>
    <w:rPr>
      <w:rFonts w:ascii="Arial" w:eastAsia="Times New Roman" w:hAnsi="Arial"/>
      <w:sz w:val="24"/>
      <w:szCs w:val="20"/>
      <w:lang w:eastAsia="ru-RU"/>
    </w:rPr>
  </w:style>
  <w:style w:type="character" w:customStyle="1" w:styleId="34">
    <w:name w:val="Основной текст 3 Знак"/>
    <w:basedOn w:val="a0"/>
    <w:link w:val="33"/>
    <w:rsid w:val="003F7DC0"/>
    <w:rPr>
      <w:rFonts w:ascii="Arial" w:hAnsi="Arial"/>
      <w:sz w:val="24"/>
    </w:rPr>
  </w:style>
  <w:style w:type="paragraph" w:customStyle="1" w:styleId="ConsNonformat">
    <w:name w:val="ConsNonformat"/>
    <w:rsid w:val="003F7DC0"/>
    <w:pPr>
      <w:widowControl w:val="0"/>
      <w:ind w:right="19772"/>
    </w:pPr>
    <w:rPr>
      <w:rFonts w:ascii="Courier New" w:hAnsi="Courier New"/>
      <w:snapToGrid w:val="0"/>
    </w:rPr>
  </w:style>
  <w:style w:type="paragraph" w:styleId="35">
    <w:name w:val="Body Text Indent 3"/>
    <w:basedOn w:val="a"/>
    <w:link w:val="36"/>
    <w:rsid w:val="003F7DC0"/>
    <w:pPr>
      <w:spacing w:after="0" w:line="360" w:lineRule="auto"/>
      <w:ind w:firstLine="734"/>
      <w:jc w:val="both"/>
    </w:pPr>
    <w:rPr>
      <w:rFonts w:ascii="Arial" w:eastAsia="Times New Roman" w:hAnsi="Arial"/>
      <w:sz w:val="24"/>
      <w:szCs w:val="20"/>
      <w:lang w:eastAsia="ru-RU"/>
    </w:rPr>
  </w:style>
  <w:style w:type="character" w:customStyle="1" w:styleId="36">
    <w:name w:val="Основной текст с отступом 3 Знак"/>
    <w:basedOn w:val="a0"/>
    <w:link w:val="35"/>
    <w:rsid w:val="003F7DC0"/>
    <w:rPr>
      <w:rFonts w:ascii="Arial" w:hAnsi="Arial"/>
      <w:sz w:val="24"/>
    </w:rPr>
  </w:style>
  <w:style w:type="character" w:customStyle="1" w:styleId="FontStyle14">
    <w:name w:val="Font Style14"/>
    <w:rsid w:val="003F7DC0"/>
    <w:rPr>
      <w:rFonts w:ascii="Times New Roman" w:hAnsi="Times New Roman" w:cs="Times New Roman"/>
      <w:sz w:val="26"/>
      <w:szCs w:val="26"/>
    </w:rPr>
  </w:style>
  <w:style w:type="character" w:styleId="af6">
    <w:name w:val="page number"/>
    <w:rsid w:val="003F7DC0"/>
  </w:style>
  <w:style w:type="numbering" w:customStyle="1" w:styleId="25">
    <w:name w:val="Нет списка2"/>
    <w:next w:val="a2"/>
    <w:uiPriority w:val="99"/>
    <w:semiHidden/>
    <w:rsid w:val="0097237A"/>
  </w:style>
  <w:style w:type="table" w:customStyle="1" w:styleId="26">
    <w:name w:val="Сетка таблицы2"/>
    <w:basedOn w:val="a1"/>
    <w:next w:val="a4"/>
    <w:uiPriority w:val="59"/>
    <w:rsid w:val="0097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972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consultantplus://offline/ref=171122EFEE3AA1DEA67CC5E8ECB97B1D42497E3CBB3EADA70A6BE2EC7B0F26F0B4D78BFC3C34101FA027C451DB57843DE4E63E230C6B4BDBMERCN" TargetMode="External"/><Relationship Id="rId26" Type="http://schemas.openxmlformats.org/officeDocument/2006/relationships/hyperlink" Target="consultantplus://offline/ref=C77DC1911701CAC9DE8E6515EBA7913306257B4A187AD12213CF8AAD7776972CB8556AE571AE165892C80E9A241BFCCF817C85AC3DBF8CU217J" TargetMode="External"/><Relationship Id="rId39" Type="http://schemas.openxmlformats.org/officeDocument/2006/relationships/hyperlink" Target="consultantplus://offline/ref=87FB51D41A062AB7E9304E4DCF6024B0725FC0CF0BA021D1F3DFA98A8049962DC8BFA8439E0584CCBFBCEE735A8C569BBCB27B1E4C74FB62E4F93F0DWFTFL" TargetMode="External"/><Relationship Id="rId21" Type="http://schemas.openxmlformats.org/officeDocument/2006/relationships/hyperlink" Target="consultantplus://offline/ref=1B4C9BC4652A773A7B18FCBED887CD812579C287AA214F67B08E3DE79935F0FB6A724FC5162E81C29EFECB37D8R3HCK" TargetMode="External"/><Relationship Id="rId34" Type="http://schemas.openxmlformats.org/officeDocument/2006/relationships/hyperlink" Target="consultantplus://offline/ref=87FB51D41A062AB7E9304E4DCF6024B0725FC0CF0BA021D1F3DFA98A8049962DC8BFA8439E0584CCBFBCEE735A8C569BBCB27B1E4C74FB62E4F93F0DWFTFL" TargetMode="External"/><Relationship Id="rId42" Type="http://schemas.openxmlformats.org/officeDocument/2006/relationships/hyperlink" Target="consultantplus://offline/ref=87FB51D41A062AB7E9305040D90C7AB4775599C40DA72D80AE88AFDDDF1990789AFFF61ADC4897CCBEA2EC725BW8TEL" TargetMode="External"/><Relationship Id="rId47" Type="http://schemas.openxmlformats.org/officeDocument/2006/relationships/hyperlink" Target="consultantplus://offline/ref=87FB51D41A062AB7E9305040D90C7AB4765D97C70EA12D80AE88AFDDDF1990789AFFF61ADC4897CCBEA2EC725BW8TEL" TargetMode="External"/><Relationship Id="rId50" Type="http://schemas.openxmlformats.org/officeDocument/2006/relationships/hyperlink" Target="consultantplus://offline/ref=87FB51D41A062AB7E9305040D90C7AB477579EC00DA12D80AE88AFDDDF19907888FFAE16DD4088CBBAB7BA231ED20FCBF1F9771E5B68FA62WFT3L" TargetMode="External"/><Relationship Id="rId55" Type="http://schemas.openxmlformats.org/officeDocument/2006/relationships/hyperlink" Target="consultantplus://offline/ref=87FB51D41A062AB7E9304E4DCF6024B0725FC0CF0BA02ED2F6DCA98A8049962DC8BFA8438C05DCC0BEB5F0735B9900CAF9WETEL" TargetMode="External"/><Relationship Id="rId63" Type="http://schemas.openxmlformats.org/officeDocument/2006/relationships/hyperlink" Target="consultantplus://offline/ref=F62336641F993A7AF3B75820ED61E2A559CB90D9D94EBBB56A3D0BAEC92118D8FF33845148346D93091FEEC4F839C612EBz4U2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801CA7B4AF6B688A521145D429A94F2E50B8CA6F3CEE390F5900CCB1D698B7A29BB4F45ED4EA22BFF99418FC3414707637CAFA3090F6F3DvEpEL" TargetMode="External"/><Relationship Id="rId29" Type="http://schemas.openxmlformats.org/officeDocument/2006/relationships/hyperlink" Target="consultantplus://offline/ref=4AFEB6F3B2453CAC95189A06D3A03338319D152C3E5BB5A9CE5B318AC12ADB11B818FD65D98AAF340D913Dc7I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79FAD2C87038709125FB716408E20DFD9F22432ED1732962733AB35CF1FABA125CE5BB6577FDD26A625Bi8bEI" TargetMode="External"/><Relationship Id="rId24" Type="http://schemas.openxmlformats.org/officeDocument/2006/relationships/hyperlink" Target="consultantplus://offline/ref=DAC08495C50B9A0E19AC96F8C6F239F0A6D1E97654F739D2237FC4769D506F1A4C0EA5967311BE92158E84514933FAF972D3924447L3w8O" TargetMode="External"/><Relationship Id="rId32" Type="http://schemas.openxmlformats.org/officeDocument/2006/relationships/hyperlink" Target="consultantplus://offline/ref=87FB51D41A062AB7E9305040D90C7AB477579EC00DA12D80AE88AFDDDF1990789AFFF61ADC4897CCBEA2EC725BW8TEL" TargetMode="External"/><Relationship Id="rId37" Type="http://schemas.openxmlformats.org/officeDocument/2006/relationships/hyperlink" Target="consultantplus://offline/ref=87FB51D41A062AB7E9305040D90C7AB4775599C40DA72D80AE88AFDDDF1990789AFFF61ADC4897CCBEA2EC725BW8TEL" TargetMode="External"/><Relationship Id="rId40" Type="http://schemas.openxmlformats.org/officeDocument/2006/relationships/hyperlink" Target="consultantplus://offline/ref=87FB51D41A062AB7E9305040D90C7AB477579EC00DA12D80AE88AFDDDF1990789AFFF61ADC4897CCBEA2EC725BW8TEL" TargetMode="External"/><Relationship Id="rId45" Type="http://schemas.openxmlformats.org/officeDocument/2006/relationships/hyperlink" Target="consultantplus://offline/ref=87FB51D41A062AB7E9305040D90C7AB477569BC40DAE2D80AE88AFDDDF1990789AFFF61ADC4897CCBEA2EC725BW8TEL" TargetMode="External"/><Relationship Id="rId53" Type="http://schemas.openxmlformats.org/officeDocument/2006/relationships/hyperlink" Target="consultantplus://offline/ref=87FB51D41A062AB7E9305040D90C7AB4775599C40DA52D80AE88AFDDDF1990789AFFF61ADC4897CCBEA2EC725BW8TEL" TargetMode="External"/><Relationship Id="rId58" Type="http://schemas.openxmlformats.org/officeDocument/2006/relationships/hyperlink" Target="consultantplus://offline/ref=87FB51D41A062AB7E9305040D90C7AB477579EC30FA42D80AE88AFDDDF1990789AFFF61ADC4897CCBEA2EC725BW8TEL"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A7F909FE118C6C46D5D927434D15C06267A8A17DF8AEDE105604A4489E2AB6E4F8E953A891BFECDC6DDF1D8F1F64B374348869B99J3l5L" TargetMode="External"/><Relationship Id="rId23" Type="http://schemas.openxmlformats.org/officeDocument/2006/relationships/hyperlink" Target="consultantplus://offline/ref=F8B4650129109C0537DE4773AA5C7C7C20E780E9BEE59112ADB24116B7324D8D510E26132B2424D78FDA2822C8C29F0FE2BFA9lFu9O" TargetMode="External"/><Relationship Id="rId28" Type="http://schemas.openxmlformats.org/officeDocument/2006/relationships/hyperlink" Target="consultantplus://offline/ref=1D4E32A31A176726FF77A9EFC32AC1AADF1C10E30515B9C2EAEB08B6420BA89D40859BD428137DACE57252E5F3UAyFH" TargetMode="External"/><Relationship Id="rId36" Type="http://schemas.openxmlformats.org/officeDocument/2006/relationships/hyperlink" Target="consultantplus://offline/ref=87FB51D41A062AB7E9305040D90C7AB477579EC00DA12D80AE88AFDDDF1990789AFFF61ADC4897CCBEA2EC725BW8TEL" TargetMode="External"/><Relationship Id="rId49" Type="http://schemas.openxmlformats.org/officeDocument/2006/relationships/hyperlink" Target="consultantplus://offline/ref=87FB51D41A062AB7E9305040D90C7AB4765C99C701F07A82FFDDA1D8D749CA689EB6A21EC34088D3BDBCEFW7TBL" TargetMode="External"/><Relationship Id="rId57" Type="http://schemas.openxmlformats.org/officeDocument/2006/relationships/hyperlink" Target="consultantplus://offline/ref=87FB51D41A062AB7E9305040D90C7AB477579EC30FA42D80AE88AFDDDF1990789AFFF61ADC4897CCBEA2EC725BW8TEL" TargetMode="External"/><Relationship Id="rId61" Type="http://schemas.openxmlformats.org/officeDocument/2006/relationships/hyperlink" Target="consultantplus://offline/ref=87FB51D41A062AB7E9304E4DCF6024B0725FC0CF0BA322D2F7D9A98A8049962DC8BFA8438C05DCC0BEB5F0735B9900CAF9WETEL" TargetMode="External"/><Relationship Id="rId10" Type="http://schemas.openxmlformats.org/officeDocument/2006/relationships/hyperlink" Target="consultantplus://offline/ref=8879FAD2C87038709125FB716408E20DFD9F22432ED1732962733AB35CF1FABA125CE5BB6577FDD26A6556i8b5I" TargetMode="External"/><Relationship Id="rId19" Type="http://schemas.openxmlformats.org/officeDocument/2006/relationships/hyperlink" Target="consultantplus://offline/ref=CF12BCC18A020B766DF403901D93A90A0336AB8E5D7CE7D7275F9FF9B53155A97F5811CE87FB673D2A0989227F6285E50A5C7C873A90D36EE24CJ" TargetMode="External"/><Relationship Id="rId31" Type="http://schemas.openxmlformats.org/officeDocument/2006/relationships/hyperlink" Target="consultantplus://offline/ref=23EC24AAA03BB8FD540006640F2C002A757A1E04D98D3C1C7141D9DF854EDE3887FBEFF96BD6C4A8428EEE3BD7A932EDCDA60B75B099D5N2G" TargetMode="External"/><Relationship Id="rId44" Type="http://schemas.openxmlformats.org/officeDocument/2006/relationships/hyperlink" Target="consultantplus://offline/ref=87FB51D41A062AB7E9305040D90C7AB477579EC00DA12D80AE88AFDDDF1990789AFFF61ADC4897CCBEA2EC725BW8TEL" TargetMode="External"/><Relationship Id="rId52" Type="http://schemas.openxmlformats.org/officeDocument/2006/relationships/hyperlink" Target="consultantplus://offline/ref=87FB51D41A062AB7E9305040D90C7AB477579EC00DA12D80AE88AFDDDF19907888FFAE16DD4188CDBAB7BA231ED20FCBF1F9771E5B68FA62WFT3L" TargetMode="External"/><Relationship Id="rId60" Type="http://schemas.openxmlformats.org/officeDocument/2006/relationships/hyperlink" Target="consultantplus://offline/ref=87FB51D41A062AB7E9305040D90C7AB4775698CB02A22D80AE88AFDDDF1990789AFFF61ADC4897CCBEA2EC725BW8TEL"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879FAD2C87038709125E57C7264BC09FA967E472ED0717D3C2C61EE0BF8F0ED5513BCF9217AF9D6i6b3I" TargetMode="External"/><Relationship Id="rId14" Type="http://schemas.openxmlformats.org/officeDocument/2006/relationships/oleObject" Target="embeddings/oleObject1.bin"/><Relationship Id="rId22" Type="http://schemas.openxmlformats.org/officeDocument/2006/relationships/hyperlink" Target="consultantplus://offline/ref=734DA96FF790969DC3F578624BBBEB7CDCDC92C949D3834717D6580419EB7581469CA59A18544A3C18E066C0D9D0BACDF2E94F7CD2F68F2Ar3kFO" TargetMode="External"/><Relationship Id="rId27" Type="http://schemas.openxmlformats.org/officeDocument/2006/relationships/hyperlink" Target="consultantplus://offline/ref=0FB4650198AA05CED061A874365553C74E1053A2584C19C4600FB243C587DB02E9E29E57A8D5E799695FCD9D8ADE48EECAB47B62U3tCJ" TargetMode="External"/><Relationship Id="rId30" Type="http://schemas.openxmlformats.org/officeDocument/2006/relationships/hyperlink" Target="consultantplus://offline/ref=C42432EA97A86EBFC7CE80D2C8954E929FC3D6E4F1533D2B66F1A5A3C1999F3693EA462D8F99E45A1F08D4874DE4DE1D404148CF56684AD6D3RAG" TargetMode="External"/><Relationship Id="rId35" Type="http://schemas.openxmlformats.org/officeDocument/2006/relationships/hyperlink" Target="consultantplus://offline/ref=87FB51D41A062AB7E9304E4DCF6024B0725FC0CF0BA021D1F3DFA98A8049962DC8BFA8439E0584CCBFBCEE735A8C569BBCB27B1E4C74FB62E4F93F0DWFTFL" TargetMode="External"/><Relationship Id="rId43" Type="http://schemas.openxmlformats.org/officeDocument/2006/relationships/hyperlink" Target="consultantplus://offline/ref=87FB51D41A062AB7E9304E4DCF6024B0725FC0CF0BA021D1F3DFA98A8049962DC8BFA8439E0584CCBFBCEE735A8C569BBCB27B1E4C74FB62E4F93F0DWFTFL" TargetMode="External"/><Relationship Id="rId48" Type="http://schemas.openxmlformats.org/officeDocument/2006/relationships/hyperlink" Target="consultantplus://offline/ref=87FB51D41A062AB7E9305040D90C7AB4775599C40DA52D80AE88AFDDDF1990789AFFF61ADC4897CCBEA2EC725BW8TEL" TargetMode="External"/><Relationship Id="rId56" Type="http://schemas.openxmlformats.org/officeDocument/2006/relationships/hyperlink" Target="consultantplus://offline/ref=350D04F5ADC195511F83A1F106B13494FA3F980C1D069C4B62ABE47DEEFC758F5B1E7B07DA22170307D51626F7C7044CB36A3D3170KAnBJ" TargetMode="External"/><Relationship Id="rId64" Type="http://schemas.openxmlformats.org/officeDocument/2006/relationships/header" Target="header1.xml"/><Relationship Id="rId8" Type="http://schemas.openxmlformats.org/officeDocument/2006/relationships/hyperlink" Target="consultantplus://offline/ref=8879FAD2C87038709125E57C7264BC09FA967E472ED0717D3C2C61EE0BF8F0ED5513BCF9217AFFD0i6bFI" TargetMode="External"/><Relationship Id="rId51" Type="http://schemas.openxmlformats.org/officeDocument/2006/relationships/hyperlink" Target="consultantplus://offline/ref=87FB51D41A062AB7E9305040D90C7AB477579EC00DA12D80AE88AFDDDF19907888FFAE16DD418EC4BDB7BA231ED20FCBF1F9771E5B68FA62WFT3L" TargetMode="External"/><Relationship Id="rId3" Type="http://schemas.openxmlformats.org/officeDocument/2006/relationships/styles" Target="styles.xml"/><Relationship Id="rId12" Type="http://schemas.openxmlformats.org/officeDocument/2006/relationships/hyperlink" Target="consultantplus://offline/ref=8879FAD2C87038709125FB716408E20DFD9F22432ED1732962733AB35CF1FABAi1b2I" TargetMode="External"/><Relationship Id="rId17" Type="http://schemas.openxmlformats.org/officeDocument/2006/relationships/hyperlink" Target="consultantplus://offline/ref=171122EFEE3AA1DEA67CC5E8ECB97B1D424A723EBB3FADA70A6BE2EC7B0F26F0B4D78BFC3C34151FA027C451DB57843DE4E63E230C6B4BDBMERCN" TargetMode="External"/><Relationship Id="rId25" Type="http://schemas.openxmlformats.org/officeDocument/2006/relationships/hyperlink" Target="consultantplus://offline/ref=87B833C2DF93F14E3313F48C6961965AF12BF539762BC2AB45FA43AA2F600E9E824633A2C9DABB4496DAB363DE3DD5DEE73D0BDE26B98070x2y2J" TargetMode="External"/><Relationship Id="rId33" Type="http://schemas.openxmlformats.org/officeDocument/2006/relationships/hyperlink" Target="consultantplus://offline/ref=87FB51D41A062AB7E9305040D90C7AB4765C99C701F07A82FFDDA1D8D749CA689EB6A21EC34088D3BDBCEFW7TBL" TargetMode="External"/><Relationship Id="rId38" Type="http://schemas.openxmlformats.org/officeDocument/2006/relationships/hyperlink" Target="consultantplus://offline/ref=87FB51D41A062AB7E9305040D90C7AB4765C99C701F07A82FFDDA1D8D749CA689EB6A21EC34088D3BDBCEFW7TBL" TargetMode="External"/><Relationship Id="rId46" Type="http://schemas.openxmlformats.org/officeDocument/2006/relationships/hyperlink" Target="consultantplus://offline/ref=87FB51D41A062AB7E9305040D90C7AB4775599C40DA72D80AE88AFDDDF1990789AFFF61ADC4897CCBEA2EC725BW8TEL" TargetMode="External"/><Relationship Id="rId59" Type="http://schemas.openxmlformats.org/officeDocument/2006/relationships/hyperlink" Target="consultantplus://offline/ref=87FB51D41A062AB7E9305040D90C7AB4775798C502A62D80AE88AFDDDF1990789AFFF61ADC4897CCBEA2EC725BW8TEL" TargetMode="External"/><Relationship Id="rId67" Type="http://schemas.openxmlformats.org/officeDocument/2006/relationships/theme" Target="theme/theme1.xml"/><Relationship Id="rId20" Type="http://schemas.openxmlformats.org/officeDocument/2006/relationships/hyperlink" Target="consultantplus://offline/ref=490AF9287E78586B1DCA935EA65896C2B1AB5D15260590490C8858FFBB492B4A0C2EBF4823E90D4907329ED76729DA67D33DD7DFECk7O9O" TargetMode="External"/><Relationship Id="rId41" Type="http://schemas.openxmlformats.org/officeDocument/2006/relationships/hyperlink" Target="consultantplus://offline/ref=87FB51D41A062AB7E9305040D90C7AB477579EC00DA12D80AE88AFDDDF1990789AFFF61ADC4897CCBEA2EC725BW8TEL" TargetMode="External"/><Relationship Id="rId54" Type="http://schemas.openxmlformats.org/officeDocument/2006/relationships/hyperlink" Target="consultantplus://offline/ref=87FB51D41A062AB7E9305040D90C7AB4765C99C701F07A82FFDDA1D8D749CA689EB6A21EC34088D3BDBCEFW7TBL" TargetMode="External"/><Relationship Id="rId62" Type="http://schemas.openxmlformats.org/officeDocument/2006/relationships/hyperlink" Target="consultantplus://offline/ref=F62336641F993A7AF3B75820ED61E2A559CB90D9D94EBBB56A3D0BAEC92118D8FF33845148346D93091FEEC4F839C612EBz4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D5481-A1DE-420E-B03B-DA19A7D0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45</Pages>
  <Words>18641</Words>
  <Characters>106259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124651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19</cp:revision>
  <cp:lastPrinted>2020-10-30T08:26:00Z</cp:lastPrinted>
  <dcterms:created xsi:type="dcterms:W3CDTF">2020-10-30T08:07:00Z</dcterms:created>
  <dcterms:modified xsi:type="dcterms:W3CDTF">2021-01-27T08:35:00Z</dcterms:modified>
</cp:coreProperties>
</file>